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40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62150" y="16535"/>
                                </a:moveTo>
                                <a:lnTo>
                                  <a:pt x="1945627" y="0"/>
                                </a:lnTo>
                                <a:lnTo>
                                  <a:pt x="1369085" y="0"/>
                                </a:lnTo>
                                <a:lnTo>
                                  <a:pt x="1352550" y="16535"/>
                                </a:lnTo>
                                <a:lnTo>
                                  <a:pt x="1352550" y="171450"/>
                                </a:lnTo>
                                <a:lnTo>
                                  <a:pt x="1352550" y="173977"/>
                                </a:lnTo>
                                <a:lnTo>
                                  <a:pt x="1369085" y="190500"/>
                                </a:lnTo>
                                <a:lnTo>
                                  <a:pt x="1945627" y="190500"/>
                                </a:lnTo>
                                <a:lnTo>
                                  <a:pt x="1962150" y="173977"/>
                                </a:lnTo>
                                <a:lnTo>
                                  <a:pt x="196215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506198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6999" y="3613844"/>
                                </a:moveTo>
                                <a:lnTo>
                                  <a:pt x="0" y="361384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361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506200"/>
                            <a:ext cx="6477000" cy="361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361442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13848"/>
                                </a:lnTo>
                                <a:lnTo>
                                  <a:pt x="9525" y="361384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3613848"/>
                                </a:lnTo>
                                <a:lnTo>
                                  <a:pt x="6477000" y="361384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3810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1450">
                                <a:moveTo>
                                  <a:pt x="3562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356214" y="0"/>
                                </a:lnTo>
                                <a:lnTo>
                                  <a:pt x="380999" y="24785"/>
                                </a:lnTo>
                                <a:lnTo>
                                  <a:pt x="380999" y="146664"/>
                                </a:lnTo>
                                <a:lnTo>
                                  <a:pt x="359859" y="170724"/>
                                </a:lnTo>
                                <a:lnTo>
                                  <a:pt x="3562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570178" y="52482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7700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76864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40,266l3839,262,3836,255,3834,252,3828,246,3825,244,3818,241,3814,240,2906,240,2902,241,2895,244,2892,246,2886,252,2884,255,2881,262,2880,266,2880,510,2880,514,2881,518,2884,525,2886,528,2892,534,2895,536,2902,539,2906,540,3814,540,3818,539,3825,536,3828,534,3834,528,3836,525,3839,518,3840,514,384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120;width:10200;height:5692" id="docshape7" filled="true" fillcolor="#ecf5ff" stroked="false">
                  <v:fill type="solid"/>
                </v:rect>
                <v:shape style="position:absolute;left:1349;top:18120;width:10200;height:5692" id="docshape8" coordorigin="1350,18120" coordsize="10200,5692" path="m11550,18120l11535,18120,1365,18120,1350,18120,1350,18135,1350,23811,1365,23811,1365,18135,11535,18135,11535,23811,11550,23811,11550,18135,11550,1812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osnovy-bezopasnosti-i-zashhity-rodiny/9-klass-obzr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600;height:270" id="docshape10" href="https://newuroki.net/category/konspekty-urokov-dlya-uchitelya/osnovy-bezopasnosti-i-zashhity-rodiny/" coordorigin="2700,4485" coordsize="600,270" path="m3261,4755l2739,4755,2733,4754,2700,4716,2700,4710,2700,4524,2739,4485,3261,4485,3300,4524,3300,4716,3267,4754,326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5622;top:8265;width:38;height:15" id="docshape13" filled="true" fillcolor="#202020" stroked="false">
                  <v:fill type="solid"/>
                </v:rect>
                <v:shape style="position:absolute;left:750;top:1020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Мар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3rd,</w:t>
      </w:r>
      <w:r>
        <w:rPr>
          <w:color w:val="FFFFFF"/>
          <w:spacing w:val="2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21:45:08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9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ОБЗР</w:t>
        </w:r>
      </w:hyperlink>
    </w:p>
    <w:p>
      <w:pPr>
        <w:pStyle w:val="BodyText"/>
        <w:spacing w:before="99"/>
        <w:rPr>
          <w:rFonts w:ascii="Arial"/>
          <w:b/>
          <w:sz w:val="15"/>
        </w:rPr>
      </w:pPr>
    </w:p>
    <w:p>
      <w:pPr>
        <w:pStyle w:val="Title"/>
        <w:spacing w:line="242" w:lineRule="auto"/>
      </w:pPr>
      <w:r>
        <w:rPr>
          <w:color w:val="202020"/>
          <w:spacing w:val="-10"/>
          <w:w w:val="115"/>
        </w:rPr>
        <w:t>Терроризм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10"/>
          <w:w w:val="115"/>
        </w:rPr>
        <w:t>и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10"/>
          <w:w w:val="115"/>
        </w:rPr>
        <w:t>экстремизм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10"/>
          <w:w w:val="115"/>
        </w:rPr>
        <w:t>— </w:t>
      </w:r>
      <w:r>
        <w:rPr>
          <w:color w:val="202020"/>
          <w:spacing w:val="-2"/>
          <w:w w:val="120"/>
        </w:rPr>
        <w:t>конспект</w:t>
      </w:r>
      <w:r>
        <w:rPr>
          <w:color w:val="202020"/>
          <w:spacing w:val="-78"/>
          <w:w w:val="120"/>
        </w:rPr>
        <w:t> </w:t>
      </w:r>
      <w:r>
        <w:rPr>
          <w:color w:val="202020"/>
          <w:spacing w:val="-2"/>
          <w:w w:val="120"/>
        </w:rPr>
        <w:t>урока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3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-8270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51189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67" w:val="left" w:leader="none"/>
        </w:tabs>
        <w:spacing w:before="13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МАР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3,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18"/>
          <w:position w:val="-2"/>
          <w:sz w:val="32"/>
        </w:rPr>
        <w:t> </w:t>
      </w:r>
      <w:r>
        <w:rPr>
          <w:color w:val="212121"/>
          <w:sz w:val="24"/>
        </w:rPr>
        <w:t>18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4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6"/>
          <w:position w:val="-2"/>
          <w:sz w:val="32"/>
        </w:rPr>
        <w:t> </w:t>
      </w:r>
      <w:r>
        <w:rPr>
          <w:color w:val="212121"/>
          <w:sz w:val="24"/>
        </w:rPr>
        <w:t>44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минут(ы)</w:t>
      </w:r>
      <w:r>
        <w:rPr>
          <w:color w:val="212121"/>
          <w:spacing w:val="5"/>
          <w:sz w:val="24"/>
        </w:rPr>
        <w:t> </w:t>
      </w:r>
      <w:r>
        <w:rPr>
          <w:color w:val="212121"/>
          <w:position w:val="-2"/>
          <w:sz w:val="32"/>
        </w:rPr>
        <w:t></w:t>
      </w:r>
      <w:r>
        <w:rPr>
          <w:color w:val="212121"/>
          <w:spacing w:val="44"/>
          <w:position w:val="-2"/>
          <w:sz w:val="32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4"/>
          <w:sz w:val="24"/>
        </w:rPr>
        <w:t> </w:t>
      </w:r>
      <w:r>
        <w:rPr>
          <w:color w:val="212121"/>
          <w:spacing w:val="-2"/>
          <w:sz w:val="24"/>
        </w:rPr>
        <w:t>просмотров</w:t>
      </w:r>
    </w:p>
    <w:p>
      <w:pPr>
        <w:spacing w:line="398" w:lineRule="auto" w:before="177"/>
        <w:ind w:left="2924" w:right="5759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538755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2.421707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548280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3.171673pt;width:9pt;height:30pt;mso-position-horizontal-relative:page;mso-position-vertical-relative:paragraph;z-index:15731200" id="docshape28" coordorigin="15900,863" coordsize="180,600" path="m16080,1463l15900,1463,15900,863,16080,1103,16080,146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#закон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#классификация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#общество</w:t>
        </w:r>
      </w:hyperlink>
      <w:r>
        <w:rPr>
          <w:color w:val="212121"/>
          <w:sz w:val="24"/>
        </w:rPr>
        <w:t>, </w:t>
      </w:r>
      <w:hyperlink r:id="rId45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#политика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#признаки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#религия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1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2">
        <w:r>
          <w:rPr>
            <w:color w:val="202020"/>
            <w:sz w:val="21"/>
            <w:u w:val="single" w:color="202020"/>
          </w:rPr>
          <w:t>#терроризм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#фактор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#экстремизм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1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-1640318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9.158936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391" w:lineRule="auto" w:before="0" w:after="0"/>
        <w:ind w:left="1514" w:right="6380" w:firstLine="0"/>
        <w:jc w:val="left"/>
        <w:rPr>
          <w:sz w:val="22"/>
        </w:rPr>
      </w:pPr>
      <w:r>
        <w:rPr>
          <w:color w:val="1150D3"/>
          <w:w w:val="105"/>
          <w:sz w:val="22"/>
        </w:rPr>
        <w:t>Сущность</w:t>
      </w:r>
      <w:r>
        <w:rPr>
          <w:color w:val="1150D3"/>
          <w:spacing w:val="-16"/>
          <w:w w:val="105"/>
          <w:sz w:val="22"/>
        </w:rPr>
        <w:t> </w:t>
      </w:r>
      <w:r>
        <w:rPr>
          <w:color w:val="1150D3"/>
          <w:w w:val="105"/>
          <w:sz w:val="22"/>
        </w:rPr>
        <w:t>понятий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«терроризм»</w:t>
      </w:r>
      <w:r>
        <w:rPr>
          <w:color w:val="1150D3"/>
          <w:spacing w:val="-16"/>
          <w:w w:val="105"/>
          <w:sz w:val="22"/>
        </w:rPr>
        <w:t> </w:t>
      </w:r>
      <w:r>
        <w:rPr>
          <w:color w:val="1150D3"/>
          <w:w w:val="105"/>
          <w:sz w:val="22"/>
        </w:rPr>
        <w:t>и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«экстремизм»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25"/>
          <w:sz w:val="22"/>
        </w:rPr>
        <w:t>—</w:t>
      </w:r>
      <w:r>
        <w:rPr>
          <w:color w:val="1150D3"/>
          <w:spacing w:val="-18"/>
          <w:w w:val="125"/>
          <w:sz w:val="22"/>
        </w:rPr>
        <w:t> </w:t>
      </w:r>
      <w:r>
        <w:rPr>
          <w:color w:val="1150D3"/>
          <w:w w:val="105"/>
          <w:sz w:val="22"/>
        </w:rPr>
        <w:t>конспект</w:t>
      </w:r>
      <w:r>
        <w:rPr>
          <w:color w:val="1150D3"/>
          <w:spacing w:val="-16"/>
          <w:w w:val="105"/>
          <w:sz w:val="22"/>
        </w:rPr>
        <w:t> </w:t>
      </w:r>
      <w:r>
        <w:rPr>
          <w:color w:val="1150D3"/>
          <w:w w:val="105"/>
          <w:sz w:val="22"/>
        </w:rPr>
        <w:t>урока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ОБЗР</w:t>
      </w:r>
      <w:r>
        <w:rPr>
          <w:color w:val="1150D3"/>
          <w:spacing w:val="-15"/>
          <w:w w:val="105"/>
          <w:sz w:val="22"/>
        </w:rPr>
        <w:t> </w:t>
      </w:r>
      <w:r>
        <w:rPr>
          <w:color w:val="1150D3"/>
          <w:w w:val="105"/>
          <w:sz w:val="22"/>
        </w:rPr>
        <w:t>(Основы безопасности и защиты Родины)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7" w:lineRule="exact" w:before="0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113557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8.94153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113557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8.94153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планирование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65924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5.190940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Модуль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УМК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(Учебно-методический</w:t>
      </w:r>
      <w:r>
        <w:rPr>
          <w:color w:val="1150D3"/>
          <w:spacing w:val="13"/>
          <w:sz w:val="22"/>
        </w:rPr>
        <w:t> </w:t>
      </w:r>
      <w:r>
        <w:rPr>
          <w:color w:val="1150D3"/>
          <w:spacing w:val="-2"/>
          <w:sz w:val="22"/>
        </w:rPr>
        <w:t>комплекс)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sz w:val="22"/>
        </w:rPr>
        <w:t>Учебник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94492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7.440349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Длительность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7072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6999" y="9620249"/>
                                </a:moveTo>
                                <a:lnTo>
                                  <a:pt x="0" y="96202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620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6477000" cy="96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62025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610725"/>
                                </a:lnTo>
                                <a:lnTo>
                                  <a:pt x="9525" y="961072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0725"/>
                                </a:lnTo>
                                <a:lnTo>
                                  <a:pt x="0" y="9620250"/>
                                </a:lnTo>
                                <a:lnTo>
                                  <a:pt x="9525" y="9620250"/>
                                </a:lnTo>
                                <a:lnTo>
                                  <a:pt x="6467475" y="9620250"/>
                                </a:lnTo>
                                <a:lnTo>
                                  <a:pt x="6477000" y="9620250"/>
                                </a:lnTo>
                                <a:lnTo>
                                  <a:pt x="6477000" y="96107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70208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10200;height:15150" id="docshape37" filled="true" fillcolor="#ecf5ff" stroked="false">
                  <v:fill type="solid"/>
                </v:rect>
                <v:shape style="position:absolute;left:1349;top:0;width:10200;height:15150" id="docshape38" coordorigin="1350,0" coordsize="10200,15150" path="m11550,0l11535,0,11535,15135,1365,15135,1365,0,1350,0,1350,15135,1350,15150,1365,15150,11535,15150,11550,15150,11550,15135,11550,0xe" filled="true" fillcolor="#aaaaa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59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6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808" id="docshapegroup39" coordorigin="12600,-2" coordsize="3495,19935">
                <v:rect style="position:absolute;left:12600;top:-3;width:3495;height:19935" id="docshape40" filled="true" fillcolor="#ffffff" stroked="false">
                  <v:fill type="solid"/>
                </v:rect>
                <v:shape style="position:absolute;left:12599;top:-3;width:3495;height:19935" id="docshape41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2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3" filled="true" fillcolor="#ededed" stroked="false">
                  <v:fill type="solid"/>
                </v:rect>
                <v:shape style="position:absolute;left:12615;top:-3;width:3465;height:19920" type="#_x0000_t202" id="docshape44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59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6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pacing w:val="-5"/>
          <w:w w:val="105"/>
          <w:sz w:val="22"/>
        </w:rPr>
        <w:t>Вид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5"/>
          <w:sz w:val="22"/>
        </w:rPr>
        <w:t>Тип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проведения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Универсальные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учебные</w:t>
      </w:r>
      <w:r>
        <w:rPr>
          <w:color w:val="1150D3"/>
          <w:spacing w:val="31"/>
          <w:sz w:val="22"/>
        </w:rPr>
        <w:t> </w:t>
      </w:r>
      <w:r>
        <w:rPr>
          <w:color w:val="1150D3"/>
          <w:sz w:val="22"/>
        </w:rPr>
        <w:t>действия</w:t>
      </w:r>
      <w:r>
        <w:rPr>
          <w:color w:val="1150D3"/>
          <w:spacing w:val="31"/>
          <w:sz w:val="22"/>
        </w:rPr>
        <w:t> </w:t>
      </w:r>
      <w:r>
        <w:rPr>
          <w:color w:val="1150D3"/>
          <w:spacing w:val="-4"/>
          <w:sz w:val="22"/>
        </w:rPr>
        <w:t>(УУД)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11295" w:firstLine="341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Вступительное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слово</w:t>
      </w:r>
      <w:r>
        <w:rPr>
          <w:color w:val="1150D3"/>
          <w:spacing w:val="-13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учителя </w:t>
      </w:r>
      <w:r>
        <w:rPr>
          <w:color w:val="1150D3"/>
          <w:w w:val="105"/>
          <w:sz w:val="22"/>
        </w:rPr>
        <w:t>23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Определение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понятия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«экстремизм»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его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основные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характеристики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Виды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формы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проявления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экстремизма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современном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обществе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Определение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понятия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«терроризм»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его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основные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характеристики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Виды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формы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проявления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терроризма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Причины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возникновения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экстремизма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терроризма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современном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4"/>
          <w:sz w:val="22"/>
        </w:rPr>
        <w:t>мире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Последствия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экстремистской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террористической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деятельности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Заключение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Домашнее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2"/>
          <w:sz w:val="22"/>
        </w:rPr>
        <w:t>задание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170189</wp:posOffset>
                </wp:positionV>
                <wp:extent cx="2219325" cy="70485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3.400772pt;width:174.75pt;height:55.5pt;mso-position-horizontal-relative:page;mso-position-vertical-relative:paragraph;z-index:-15723008;mso-wrap-distance-left:0;mso-wrap-distance-right:0" id="docshapegroup45" coordorigin="12600,268" coordsize="3495,1110">
                <v:rect style="position:absolute;left:12600;top:268;width:3495;height:1110" id="docshape46" filled="true" fillcolor="#ffffff" stroked="false">
                  <v:fill type="solid"/>
                </v:rect>
                <v:rect style="position:absolute;left:12607;top:275;width:3480;height:1095" id="docshape47" filled="false" stroked="true" strokeweight=".75pt" strokecolor="#ededed">
                  <v:stroke dashstyle="solid"/>
                </v:rect>
                <v:shape style="position:absolute;left:12614;top:283;width:3465;height:630" id="docshape48" coordorigin="12615,283" coordsize="3465,630" path="m16080,883l15255,883,14805,283,14805,883,12615,883,12615,913,16080,913,16080,883xe" filled="true" fillcolor="#1150d3" stroked="false">
                  <v:path arrowok="t"/>
                  <v:fill type="solid"/>
                </v:shape>
                <v:shape style="position:absolute;left:12615;top:283;width:2205;height:600" type="#_x0000_t202" id="docshape49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spacing w:line="588" w:lineRule="exact"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9184" id="docshape5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81000" y="2009777"/>
                            <a:ext cx="6477000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4038600">
                                <a:moveTo>
                                  <a:pt x="6476999" y="4038599"/>
                                </a:moveTo>
                                <a:lnTo>
                                  <a:pt x="0" y="4038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403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81000" y="2009777"/>
                            <a:ext cx="47625" cy="403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038600">
                                <a:moveTo>
                                  <a:pt x="47624" y="4038599"/>
                                </a:moveTo>
                                <a:lnTo>
                                  <a:pt x="0" y="4038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403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9587" y="6924678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19125" y="225266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23664" y="2224239"/>
                            <a:ext cx="5434965" cy="3599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информационном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ежедневно сталкиваются с радикальными идеями и деструктивными влияниями, часто не осознавая потенциальной опасности.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Парадоксально,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 самые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защищенные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семьи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пространства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оградить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 от скрытых угроз цифровой эпохи. Что происходит, 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привычные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категории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риска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размываются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виртуальном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пространстве?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распознать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грань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свободой выражения мнений и опасными радикальными взглядами? В этом</w:t>
                              </w:r>
                            </w:p>
                            <w:p>
                              <w:pPr>
                                <w:spacing w:line="312" w:lineRule="auto"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преподаватель-организатор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ОБЗР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 детально проработанный материал для глубокого понимания феноменов социальной деструкции, но и полный комплект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материалов: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карту,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увлекательный кроссворд, информативную презентацию, диагностические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структурированный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 практической работы на занятии.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68672" id="docshapegroup51" coordorigin="750,0" coordsize="11400,23812">
                <v:rect style="position:absolute;left:750;top:0;width:11400;height:23812" id="docshape52" filled="true" fillcolor="#ffffff" stroked="false">
                  <v:fill type="solid"/>
                </v:rect>
                <v:rect style="position:absolute;left:1350;top:3165;width:10200;height:6360" id="docshape53" filled="true" fillcolor="#f5f5f5" stroked="false">
                  <v:fill type="solid"/>
                </v:rect>
                <v:rect style="position:absolute;left:1350;top:3165;width:75;height:6360" id="docshape54" filled="true" fillcolor="#1150d3" stroked="false">
                  <v:fill type="solid"/>
                </v:rect>
                <v:shape style="position:absolute;left:1709;top:10905;width:75;height:2505" id="docshape55" coordorigin="1710,10905" coordsize="75,2505" path="m1785,13368l1784,13363,1780,13354,1778,13349,1770,13342,1766,13340,1757,13336,1752,13335,1743,13335,1738,13336,1729,13340,1724,13342,1717,13349,1715,13354,1711,13363,1710,13368,1710,13377,1711,13382,1715,13391,1717,13395,1724,13403,1729,13405,1738,13409,1743,13410,1752,13410,1757,13409,1766,13405,1770,13403,1778,13395,1780,13391,1784,13382,1785,13377,1785,13372,1785,13368xm1785,12558l1784,12553,1780,12544,1778,12539,1770,12532,1766,12530,1757,12526,1752,12525,1743,12525,1738,12526,1729,12530,1724,12532,1717,12539,1715,12544,1711,12553,1710,12558,1710,12567,1711,12572,1715,12581,1717,12585,1724,12593,1729,12595,1738,12599,1743,12600,1752,12600,1757,12599,1766,12595,1770,12593,1778,12585,1780,12581,1784,12572,1785,12567,1785,12562,1785,12558xm1785,11748l1784,11743,1780,11734,1778,11729,1770,11722,1766,11720,1757,11716,1752,11715,1743,11715,1738,11716,1729,11720,1724,11722,1717,11729,1715,11734,1711,11743,1710,11748,1710,11757,1711,11762,1715,11771,1717,11775,1724,11783,1729,11785,1738,11789,1743,11790,1752,11790,1757,11789,1766,11785,1770,11783,1778,11775,1780,11771,1784,11762,1785,11757,1785,11752,1785,11748xm1785,10938l1784,10933,1780,10924,1778,10919,1770,10912,1766,10910,1757,10906,1752,10905,1743,10905,1738,10906,1729,10910,1724,10912,1717,10919,1715,10924,1711,10933,1710,10938,1710,10947,1711,10952,1715,10961,1717,10965,1724,10973,1729,10975,1738,10979,1743,10980,1752,10980,1757,10979,1766,10975,1770,10973,1778,10965,1780,10961,1784,10952,1785,10947,1785,10942,1785,10938xe" filled="true" fillcolor="#212121" stroked="false">
                  <v:path arrowok="t"/>
                  <v:fill type="solid"/>
                </v:shape>
                <v:shape style="position:absolute;left:1725;top:3547;width:440;height:420" type="#_x0000_t202" id="docshape5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502;width:8559;height:5669" type="#_x0000_t202" id="docshape57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информационном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ежедневно сталкиваются с радикальными идеями и деструктивными влияниями, часто не осознавая потенциальной опасности.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Парадоксально,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 самые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защищенные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семьи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образовательные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пространства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оградить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 от скрытых угроз цифровой эпохи. Что происходит, 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привычные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категории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риска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размываются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виртуальном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пространстве?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распознать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грань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свободой выражения мнений и опасными радикальными взглядами? В этом</w:t>
                        </w:r>
                      </w:p>
                      <w:p>
                        <w:pPr>
                          <w:spacing w:line="312" w:lineRule="auto"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преподаватель-организатор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ОБЗР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 детально проработанный материал для глубокого понимания феноменов социальной деструкции, но и полный комплект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материалов: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карту,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увлекательный кроссворд, информативную презентацию, диагностические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структурированный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 практической работы на занятии.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Сущность</w:t>
      </w:r>
      <w:r>
        <w:rPr>
          <w:rFonts w:ascii="Arial" w:hAnsi="Arial"/>
          <w:b/>
          <w:color w:val="202020"/>
          <w:spacing w:val="-20"/>
          <w:sz w:val="48"/>
        </w:rPr>
        <w:t> </w:t>
      </w:r>
      <w:r>
        <w:rPr>
          <w:rFonts w:ascii="Arial" w:hAnsi="Arial"/>
          <w:b/>
          <w:color w:val="202020"/>
          <w:sz w:val="48"/>
        </w:rPr>
        <w:t>понятий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52"/>
        </w:rPr>
        <w:t>«</w:t>
      </w:r>
      <w:r>
        <w:rPr>
          <w:rFonts w:ascii="Arial" w:hAnsi="Arial"/>
          <w:b/>
          <w:color w:val="202020"/>
          <w:sz w:val="48"/>
        </w:rPr>
        <w:t>терроризм</w:t>
      </w:r>
      <w:r>
        <w:rPr>
          <w:rFonts w:ascii="Arial" w:hAnsi="Arial"/>
          <w:b/>
          <w:color w:val="202020"/>
          <w:sz w:val="52"/>
        </w:rPr>
        <w:t>»</w:t>
      </w:r>
      <w:r>
        <w:rPr>
          <w:rFonts w:ascii="Arial" w:hAnsi="Arial"/>
          <w:b/>
          <w:color w:val="202020"/>
          <w:spacing w:val="-28"/>
          <w:sz w:val="52"/>
        </w:rPr>
        <w:t> </w:t>
      </w:r>
      <w:r>
        <w:rPr>
          <w:rFonts w:ascii="Arial" w:hAnsi="Arial"/>
          <w:b/>
          <w:color w:val="202020"/>
          <w:spacing w:val="-10"/>
          <w:sz w:val="48"/>
        </w:rPr>
        <w:t>и</w:t>
      </w:r>
    </w:p>
    <w:p>
      <w:pPr>
        <w:spacing w:line="247" w:lineRule="auto" w:before="32"/>
        <w:ind w:left="1349" w:right="5316" w:firstLine="0"/>
        <w:jc w:val="left"/>
        <w:rPr>
          <w:rFonts w:ascii="Arial" w:hAnsi="Arial"/>
          <w:b/>
          <w:sz w:val="52"/>
        </w:rPr>
      </w:pPr>
      <w:r>
        <w:rPr>
          <w:rFonts w:ascii="Arial" w:hAnsi="Arial"/>
          <w:b/>
          <w:color w:val="202020"/>
          <w:spacing w:val="-14"/>
          <w:w w:val="110"/>
          <w:sz w:val="52"/>
        </w:rPr>
        <w:t>«</w:t>
      </w:r>
      <w:r>
        <w:rPr>
          <w:rFonts w:ascii="Arial" w:hAnsi="Arial"/>
          <w:b/>
          <w:color w:val="202020"/>
          <w:spacing w:val="-14"/>
          <w:w w:val="110"/>
          <w:sz w:val="48"/>
        </w:rPr>
        <w:t>экстремизм</w:t>
      </w:r>
      <w:r>
        <w:rPr>
          <w:rFonts w:ascii="Arial" w:hAnsi="Arial"/>
          <w:b/>
          <w:color w:val="202020"/>
          <w:spacing w:val="-14"/>
          <w:w w:val="110"/>
          <w:sz w:val="52"/>
        </w:rPr>
        <w:t>»</w:t>
      </w:r>
      <w:r>
        <w:rPr>
          <w:rFonts w:ascii="Arial" w:hAnsi="Arial"/>
          <w:b/>
          <w:color w:val="202020"/>
          <w:spacing w:val="-76"/>
          <w:w w:val="110"/>
          <w:sz w:val="52"/>
        </w:rPr>
        <w:t> </w:t>
      </w:r>
      <w:r>
        <w:rPr>
          <w:rFonts w:ascii="Arial" w:hAnsi="Arial"/>
          <w:b/>
          <w:color w:val="202020"/>
          <w:spacing w:val="-14"/>
          <w:w w:val="110"/>
          <w:sz w:val="52"/>
        </w:rPr>
        <w:t>—</w:t>
      </w:r>
      <w:r>
        <w:rPr>
          <w:rFonts w:ascii="Arial" w:hAnsi="Arial"/>
          <w:b/>
          <w:color w:val="202020"/>
          <w:spacing w:val="-72"/>
          <w:w w:val="110"/>
          <w:sz w:val="52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конспект</w:t>
      </w:r>
      <w:r>
        <w:rPr>
          <w:rFonts w:ascii="Arial" w:hAnsi="Arial"/>
          <w:b/>
          <w:color w:val="202020"/>
          <w:spacing w:val="-63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урока</w:t>
      </w:r>
      <w:r>
        <w:rPr>
          <w:rFonts w:ascii="Arial" w:hAnsi="Arial"/>
          <w:b/>
          <w:color w:val="202020"/>
          <w:spacing w:val="-65"/>
          <w:w w:val="110"/>
          <w:sz w:val="48"/>
        </w:rPr>
        <w:t> </w:t>
      </w:r>
      <w:r>
        <w:rPr>
          <w:rFonts w:ascii="Arial" w:hAnsi="Arial"/>
          <w:b/>
          <w:color w:val="202020"/>
          <w:spacing w:val="-14"/>
          <w:w w:val="110"/>
          <w:sz w:val="48"/>
        </w:rPr>
        <w:t>ОБЗР </w:t>
      </w:r>
      <w:r>
        <w:rPr>
          <w:rFonts w:ascii="Arial" w:hAnsi="Arial"/>
          <w:b/>
          <w:color w:val="202020"/>
          <w:sz w:val="52"/>
        </w:rPr>
        <w:t>(</w:t>
      </w:r>
      <w:r>
        <w:rPr>
          <w:rFonts w:ascii="Arial" w:hAnsi="Arial"/>
          <w:b/>
          <w:color w:val="202020"/>
          <w:sz w:val="48"/>
        </w:rPr>
        <w:t>Основы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безопасности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и</w:t>
      </w:r>
      <w:r>
        <w:rPr>
          <w:rFonts w:ascii="Arial" w:hAnsi="Arial"/>
          <w:b/>
          <w:color w:val="202020"/>
          <w:spacing w:val="-7"/>
          <w:sz w:val="48"/>
        </w:rPr>
        <w:t> </w:t>
      </w:r>
      <w:r>
        <w:rPr>
          <w:rFonts w:ascii="Arial" w:hAnsi="Arial"/>
          <w:b/>
          <w:color w:val="202020"/>
          <w:sz w:val="48"/>
        </w:rPr>
        <w:t>защиты</w:t>
      </w:r>
      <w:r>
        <w:rPr>
          <w:rFonts w:ascii="Arial" w:hAnsi="Arial"/>
          <w:b/>
          <w:color w:val="202020"/>
          <w:spacing w:val="-23"/>
          <w:sz w:val="48"/>
        </w:rPr>
        <w:t> </w:t>
      </w:r>
      <w:r>
        <w:rPr>
          <w:rFonts w:ascii="Arial" w:hAnsi="Arial"/>
          <w:b/>
          <w:color w:val="202020"/>
          <w:sz w:val="48"/>
        </w:rPr>
        <w:t>Родины</w:t>
      </w:r>
      <w:r>
        <w:rPr>
          <w:rFonts w:ascii="Arial" w:hAnsi="Arial"/>
          <w:b/>
          <w:color w:val="202020"/>
          <w:sz w:val="52"/>
        </w:rPr>
        <w:t>)</w:t>
      </w:r>
    </w:p>
    <w:p>
      <w:pPr>
        <w:spacing w:before="38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"/>
          <w:w w:val="110"/>
          <w:sz w:val="48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85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16"/>
      </w:pPr>
      <w:r>
        <w:rPr>
          <w:color w:val="212121"/>
          <w:spacing w:val="-2"/>
        </w:rPr>
        <w:t>Методическая разработка: «Угрозы современности: противодействие деструктивным </w:t>
      </w:r>
      <w:r>
        <w:rPr>
          <w:color w:val="212121"/>
        </w:rPr>
        <w:t>социальным явлениям»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-14"/>
        </w:rPr>
        <w:t> </w:t>
      </w:r>
      <w:r>
        <w:rPr>
          <w:color w:val="212121"/>
        </w:rPr>
        <w:t>занятия:</w:t>
      </w:r>
      <w:r>
        <w:rPr>
          <w:color w:val="212121"/>
          <w:spacing w:val="-14"/>
        </w:rPr>
        <w:t> </w:t>
      </w:r>
      <w:r>
        <w:rPr>
          <w:color w:val="212121"/>
        </w:rPr>
        <w:t>«Радикальные</w:t>
      </w:r>
      <w:r>
        <w:rPr>
          <w:color w:val="212121"/>
          <w:spacing w:val="-14"/>
        </w:rPr>
        <w:t> </w:t>
      </w:r>
      <w:r>
        <w:rPr>
          <w:color w:val="212121"/>
        </w:rPr>
        <w:t>идеологии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4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общества»</w:t>
      </w:r>
    </w:p>
    <w:p>
      <w:pPr>
        <w:pStyle w:val="BodyText"/>
        <w:spacing w:line="357" w:lineRule="auto"/>
        <w:ind w:left="1949" w:right="5759"/>
      </w:pPr>
      <w:r>
        <w:rPr>
          <w:color w:val="212121"/>
          <w:spacing w:val="-2"/>
        </w:rPr>
        <w:t>Конспект урока-дискуссии: «Деструктивные социальные явления в современном мире»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Материал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0"/>
        </w:rPr>
        <w:t> </w:t>
      </w:r>
      <w:r>
        <w:rPr>
          <w:color w:val="212121"/>
        </w:rPr>
        <w:t>часа:</w:t>
      </w:r>
      <w:r>
        <w:rPr>
          <w:color w:val="212121"/>
          <w:spacing w:val="-10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0"/>
        </w:rPr>
        <w:t> </w:t>
      </w:r>
      <w:r>
        <w:rPr>
          <w:color w:val="212121"/>
        </w:rPr>
        <w:t>личности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идеологических </w:t>
      </w:r>
      <w:r>
        <w:rPr>
          <w:color w:val="212121"/>
          <w:spacing w:val="-2"/>
        </w:rPr>
        <w:t>вызовов»</w:t>
      </w:r>
    </w:p>
    <w:p>
      <w:pPr>
        <w:pStyle w:val="Heading1"/>
        <w:spacing w:before="206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"/>
          <w:w w:val="110"/>
        </w:rPr>
        <w:t>учеников</w:t>
      </w:r>
    </w:p>
    <w:p>
      <w:pPr>
        <w:pStyle w:val="BodyText"/>
        <w:spacing w:before="442"/>
        <w:ind w:left="1349"/>
      </w:pPr>
      <w:r>
        <w:rPr>
          <w:color w:val="212121"/>
        </w:rPr>
        <w:t>14-15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2"/>
          <w:w w:val="110"/>
        </w:rPr>
        <w:t>Календарно</w:t>
      </w:r>
      <w:r>
        <w:rPr>
          <w:color w:val="202020"/>
          <w:spacing w:val="-22"/>
          <w:w w:val="110"/>
          <w:sz w:val="52"/>
        </w:rPr>
        <w:t>-</w:t>
      </w:r>
      <w:r>
        <w:rPr>
          <w:color w:val="202020"/>
          <w:spacing w:val="-22"/>
          <w:w w:val="110"/>
        </w:rPr>
        <w:t>тематическое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2"/>
          <w:w w:val="110"/>
        </w:rPr>
        <w:t>планирование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ind w:left="1349"/>
      </w:pPr>
      <w:hyperlink r:id="rId87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Модуль</w:t>
      </w:r>
    </w:p>
    <w:p>
      <w:pPr>
        <w:pStyle w:val="BodyText"/>
        <w:spacing w:before="442"/>
        <w:ind w:left="1349"/>
      </w:pPr>
      <w:r>
        <w:rPr>
          <w:color w:val="212121"/>
        </w:rPr>
        <w:t>Модуль</w:t>
      </w:r>
      <w:r>
        <w:rPr>
          <w:color w:val="212121"/>
          <w:spacing w:val="-12"/>
        </w:rPr>
        <w:t> </w:t>
      </w:r>
      <w:r>
        <w:rPr>
          <w:color w:val="212121"/>
        </w:rPr>
        <w:t>№</w:t>
      </w:r>
      <w:r>
        <w:rPr>
          <w:color w:val="212121"/>
          <w:spacing w:val="-12"/>
        </w:rPr>
        <w:t> </w:t>
      </w:r>
      <w:r>
        <w:rPr>
          <w:color w:val="212121"/>
        </w:rPr>
        <w:t>11</w:t>
      </w:r>
      <w:r>
        <w:rPr>
          <w:color w:val="212121"/>
          <w:spacing w:val="-11"/>
        </w:rPr>
        <w:t> </w:t>
      </w:r>
      <w:r>
        <w:rPr>
          <w:color w:val="212121"/>
        </w:rPr>
        <w:t>«Основы</w:t>
      </w:r>
      <w:r>
        <w:rPr>
          <w:color w:val="212121"/>
          <w:spacing w:val="-12"/>
        </w:rPr>
        <w:t> </w:t>
      </w:r>
      <w:r>
        <w:rPr>
          <w:color w:val="212121"/>
        </w:rPr>
        <w:t>противодействия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экстремизму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терроризму»</w:t>
      </w:r>
    </w:p>
    <w:p>
      <w:pPr>
        <w:pStyle w:val="BodyText"/>
        <w:spacing w:before="90"/>
      </w:pPr>
    </w:p>
    <w:p>
      <w:pPr>
        <w:pStyle w:val="Heading1"/>
        <w:rPr>
          <w:sz w:val="52"/>
        </w:rPr>
      </w:pPr>
      <w:r>
        <w:rPr>
          <w:color w:val="202020"/>
          <w:spacing w:val="-18"/>
          <w:w w:val="110"/>
        </w:rPr>
        <w:t>УМК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  <w:sz w:val="52"/>
        </w:rPr>
        <w:t>(</w:t>
      </w:r>
      <w:r>
        <w:rPr>
          <w:color w:val="202020"/>
          <w:spacing w:val="-18"/>
          <w:w w:val="110"/>
        </w:rPr>
        <w:t>Учебно</w:t>
      </w:r>
      <w:r>
        <w:rPr>
          <w:color w:val="202020"/>
          <w:spacing w:val="-18"/>
          <w:w w:val="110"/>
          <w:sz w:val="52"/>
        </w:rPr>
        <w:t>-</w:t>
      </w:r>
      <w:r>
        <w:rPr>
          <w:color w:val="202020"/>
          <w:spacing w:val="-18"/>
          <w:w w:val="110"/>
        </w:rPr>
        <w:t>методический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8"/>
          <w:w w:val="110"/>
        </w:rPr>
        <w:t>комплекс</w:t>
      </w:r>
      <w:r>
        <w:rPr>
          <w:color w:val="202020"/>
          <w:spacing w:val="-18"/>
          <w:w w:val="110"/>
          <w:sz w:val="52"/>
        </w:rPr>
        <w:t>)</w:t>
      </w:r>
    </w:p>
    <w:p>
      <w:pPr>
        <w:pStyle w:val="BodyText"/>
        <w:spacing w:before="433"/>
        <w:ind w:left="1349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5"/>
        </w:rPr>
        <w:t>Учебник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68160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09587" y="6457956"/>
                            <a:ext cx="47625" cy="800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001000">
                                <a:moveTo>
                                  <a:pt x="47625" y="7974038"/>
                                </a:moveTo>
                                <a:lnTo>
                                  <a:pt x="26974" y="7953375"/>
                                </a:lnTo>
                                <a:lnTo>
                                  <a:pt x="20662" y="7953375"/>
                                </a:lnTo>
                                <a:lnTo>
                                  <a:pt x="0" y="7974038"/>
                                </a:lnTo>
                                <a:lnTo>
                                  <a:pt x="0" y="7980350"/>
                                </a:lnTo>
                                <a:lnTo>
                                  <a:pt x="20662" y="8001000"/>
                                </a:lnTo>
                                <a:lnTo>
                                  <a:pt x="26974" y="8001000"/>
                                </a:lnTo>
                                <a:lnTo>
                                  <a:pt x="47625" y="7980350"/>
                                </a:lnTo>
                                <a:lnTo>
                                  <a:pt x="47625" y="7977187"/>
                                </a:lnTo>
                                <a:lnTo>
                                  <a:pt x="47625" y="797403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7202513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13"/>
                                </a:lnTo>
                                <a:lnTo>
                                  <a:pt x="0" y="7208825"/>
                                </a:lnTo>
                                <a:lnTo>
                                  <a:pt x="20662" y="7229475"/>
                                </a:lnTo>
                                <a:lnTo>
                                  <a:pt x="26974" y="7229475"/>
                                </a:lnTo>
                                <a:lnTo>
                                  <a:pt x="47625" y="7208825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1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6430988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88"/>
                                </a:lnTo>
                                <a:lnTo>
                                  <a:pt x="0" y="6437300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300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8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5659450"/>
                                </a:moveTo>
                                <a:lnTo>
                                  <a:pt x="26974" y="5638800"/>
                                </a:lnTo>
                                <a:lnTo>
                                  <a:pt x="20662" y="5638800"/>
                                </a:lnTo>
                                <a:lnTo>
                                  <a:pt x="0" y="5659450"/>
                                </a:lnTo>
                                <a:lnTo>
                                  <a:pt x="0" y="5665775"/>
                                </a:lnTo>
                                <a:lnTo>
                                  <a:pt x="20662" y="5686425"/>
                                </a:lnTo>
                                <a:lnTo>
                                  <a:pt x="26974" y="5686425"/>
                                </a:lnTo>
                                <a:lnTo>
                                  <a:pt x="47625" y="5665775"/>
                                </a:lnTo>
                                <a:lnTo>
                                  <a:pt x="47625" y="5662612"/>
                                </a:lnTo>
                                <a:lnTo>
                                  <a:pt x="47625" y="565945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4630750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50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50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3097238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38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38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80010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67648" id="docshapegroup59" coordorigin="750,0" coordsize="11400,23812">
                <v:rect style="position:absolute;left:750;top:-1;width:11400;height:23812" id="docshape60" filled="true" fillcolor="#ffffff" stroked="false">
                  <v:fill type="solid"/>
                </v:rect>
                <v:shape style="position:absolute;left:1709;top:10170;width:75;height:12600" id="docshape61" coordorigin="1710,10170" coordsize="75,12600" path="m1785,22728l1784,22723,1780,22714,1778,22709,1770,22702,1766,22700,1757,22696,1752,22695,1743,22695,1738,22696,1729,22700,1724,22702,1717,22709,1715,22714,1711,22723,1710,22728,1710,22737,1711,22742,1715,22751,1717,22755,1724,22763,1729,22765,1738,22769,1743,22770,1752,22770,1757,22769,1766,22765,1770,22763,1778,22755,1780,22751,1784,22742,1785,22737,1785,22732,1785,22728xm1785,21513l1784,21508,1780,21499,1778,21494,1770,21487,1766,21485,1757,21481,1752,21480,1743,21480,1738,21481,1729,21485,1724,21487,1717,21494,1715,21499,1711,21508,1710,21513,1710,21522,1711,21527,1715,21536,1717,21540,1724,21548,1729,21550,1738,21554,1743,21555,1752,21555,1757,21554,1766,21550,1770,21548,1778,21540,1780,21536,1784,21527,1785,21522,1785,21517,1785,21513xm1785,20298l1784,20293,1780,20284,1778,20279,1770,20272,1766,20270,1757,20266,1752,20265,1743,20265,1738,20266,1729,20270,1724,20272,1717,20279,1715,20284,1711,20293,1710,20298,1710,20307,1711,20312,1715,20321,1717,20325,1724,20333,1729,20335,1738,20339,1743,20340,1752,20340,1757,20339,1766,20335,1770,20333,1778,20325,1780,20321,1784,20312,1785,20307,1785,20302,1785,20298xm1785,19083l1784,19078,1780,19069,1778,19064,1770,19057,1766,19055,1757,19051,1752,19050,1743,19050,1738,19051,1729,19055,1724,19057,1717,19064,1715,19069,1711,19078,1710,19083,1710,19092,1711,19097,1715,19106,1717,19110,1724,19118,1729,19120,1738,19124,1743,19125,1752,19125,1757,19124,1766,19120,1770,19118,1778,19110,1780,19106,1784,19097,1785,19092,1785,19087,1785,19083xm1785,17463l1784,17458,1780,17449,1778,17444,1770,17437,1766,17435,1757,17431,1752,17430,1743,17430,1738,17431,1729,17435,1724,17437,1717,17444,1715,17449,1711,17458,1710,17463,1710,17472,1711,17477,1715,17486,1717,17490,1724,17498,1729,17500,1738,17504,1743,17505,1752,17505,1757,17504,1766,17500,1770,17498,1778,17490,1780,17486,1784,17477,1785,17472,1785,17467,1785,17463xm1785,15048l1784,15043,1780,15034,1778,15029,1770,15022,1766,15020,1757,15016,1752,15015,1743,15015,1738,15016,1729,15020,1724,15022,1717,15029,1715,15034,1711,15043,1710,15048,1710,15057,1711,15062,1715,15071,1717,15075,1724,15083,1729,15085,1738,15089,1743,15090,1752,15090,1757,15089,1766,15085,1770,15083,1778,15075,1780,15071,1784,15062,1785,15057,1785,15052,1785,15048xm1785,13833l1784,13828,1780,13819,1778,13814,1770,13807,1766,13805,1757,13801,1752,13800,1743,13800,1738,13801,1729,13805,1724,13807,1717,13814,1715,13819,1711,13828,1710,13833,1710,13842,1711,13847,1715,13856,1717,13860,1724,13868,1729,13870,1738,13874,1743,13875,1752,13875,1757,13874,1766,13870,1770,13868,1778,13860,1780,13856,1784,13847,1785,13842,1785,13837,1785,13833xm1785,12618l1784,12613,1780,12604,1778,12599,1770,12592,1766,12590,1757,12586,1752,12585,1743,12585,1738,12586,1729,12590,1724,12592,1717,12599,1715,12604,1711,12613,1710,12618,1710,12627,1711,12632,1715,12641,1717,12645,1724,12653,1729,12655,1738,12659,1743,12660,1752,12660,1757,12659,1766,12655,1770,12653,1778,12645,1780,12641,1784,12632,1785,12627,1785,12622,1785,12618xm1785,10203l1784,10198,1780,10189,1778,10184,1770,10177,1766,10175,1757,10171,1752,10170,1743,10170,1738,10171,1729,10175,1724,10177,1717,10184,1715,10189,1711,10198,1710,10203,1710,10212,1711,10217,1715,10226,1717,10230,1724,10238,1729,10240,1738,10244,1743,10245,1752,10245,1757,10244,1766,10240,1770,10238,1778,10230,1780,10226,1784,10217,1785,10212,1785,10207,1785,1020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4"/>
          <w:w w:val="110"/>
        </w:rPr>
        <w:t>Длительность</w:t>
      </w:r>
    </w:p>
    <w:p>
      <w:pPr>
        <w:pStyle w:val="BodyText"/>
        <w:spacing w:before="442"/>
        <w:ind w:left="1349"/>
      </w:pPr>
      <w:r>
        <w:rPr>
          <w:color w:val="212121"/>
        </w:rPr>
        <w:t>45</w:t>
      </w:r>
      <w:r>
        <w:rPr>
          <w:color w:val="212121"/>
          <w:spacing w:val="-12"/>
        </w:rPr>
        <w:t> </w:t>
      </w:r>
      <w:r>
        <w:rPr>
          <w:color w:val="212121"/>
        </w:rPr>
        <w:t>минут</w:t>
      </w:r>
      <w:r>
        <w:rPr>
          <w:color w:val="212121"/>
          <w:spacing w:val="-11"/>
        </w:rPr>
        <w:t> </w:t>
      </w:r>
      <w:r>
        <w:rPr>
          <w:color w:val="212121"/>
        </w:rPr>
        <w:t>(1</w:t>
      </w:r>
      <w:r>
        <w:rPr>
          <w:color w:val="212121"/>
          <w:spacing w:val="-11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час)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5"/>
          <w:w w:val="110"/>
        </w:rPr>
        <w:t>Вид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5"/>
          <w:w w:val="110"/>
        </w:rPr>
        <w:t>Тип</w:t>
      </w:r>
    </w:p>
    <w:p>
      <w:pPr>
        <w:pStyle w:val="BodyText"/>
        <w:spacing w:before="442"/>
        <w:ind w:left="1349"/>
      </w:pPr>
      <w:r>
        <w:rPr>
          <w:color w:val="212121"/>
        </w:rPr>
        <w:t>Изучение</w:t>
      </w:r>
      <w:r>
        <w:rPr>
          <w:color w:val="212121"/>
          <w:spacing w:val="-15"/>
        </w:rPr>
        <w:t> </w:t>
      </w:r>
      <w:r>
        <w:rPr>
          <w:color w:val="212121"/>
        </w:rPr>
        <w:t>нового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исследования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Интерактивная</w:t>
      </w:r>
      <w:r>
        <w:rPr>
          <w:color w:val="212121"/>
          <w:spacing w:val="-14"/>
        </w:rPr>
        <w:t> </w:t>
      </w:r>
      <w:r>
        <w:rPr>
          <w:color w:val="212121"/>
        </w:rPr>
        <w:t>беседа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2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сущности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понятий</w:t>
      </w:r>
    </w:p>
    <w:p>
      <w:pPr>
        <w:pStyle w:val="BodyText"/>
        <w:spacing w:line="357" w:lineRule="auto" w:before="133"/>
        <w:ind w:left="1949" w:right="5759"/>
      </w:pPr>
      <w:r>
        <w:rPr>
          <w:color w:val="212121"/>
        </w:rPr>
        <w:t>«экстремизм»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«терроризм»,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проявлениях,</w:t>
      </w:r>
      <w:r>
        <w:rPr>
          <w:color w:val="212121"/>
          <w:spacing w:val="-16"/>
        </w:rPr>
        <w:t> </w:t>
      </w:r>
      <w:r>
        <w:rPr>
          <w:color w:val="212121"/>
        </w:rPr>
        <w:t>причинах</w:t>
      </w:r>
      <w:r>
        <w:rPr>
          <w:color w:val="212121"/>
          <w:spacing w:val="-1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и последствиях для общества и личности.</w:t>
      </w:r>
    </w:p>
    <w:p>
      <w:pPr>
        <w:pStyle w:val="Heading1"/>
        <w:spacing w:before="207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6612"/>
        <w:jc w:val="both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4"/>
        </w:rPr>
        <w:t> </w:t>
      </w:r>
      <w:r>
        <w:rPr>
          <w:color w:val="212121"/>
        </w:rPr>
        <w:t>усвоение</w:t>
      </w:r>
      <w:r>
        <w:rPr>
          <w:color w:val="212121"/>
          <w:spacing w:val="-15"/>
        </w:rPr>
        <w:t> </w:t>
      </w:r>
      <w:r>
        <w:rPr>
          <w:color w:val="212121"/>
        </w:rPr>
        <w:t>обучающимися</w:t>
      </w:r>
      <w:r>
        <w:rPr>
          <w:color w:val="212121"/>
          <w:spacing w:val="-15"/>
        </w:rPr>
        <w:t> </w:t>
      </w:r>
      <w:r>
        <w:rPr>
          <w:color w:val="212121"/>
        </w:rPr>
        <w:t>научно</w:t>
      </w:r>
      <w:r>
        <w:rPr>
          <w:color w:val="212121"/>
          <w:spacing w:val="-15"/>
        </w:rPr>
        <w:t> </w:t>
      </w:r>
      <w:r>
        <w:rPr>
          <w:color w:val="212121"/>
        </w:rPr>
        <w:t>обоснованных представлений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сущности</w:t>
      </w:r>
      <w:r>
        <w:rPr>
          <w:color w:val="212121"/>
          <w:spacing w:val="-9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9"/>
        </w:rPr>
        <w:t> </w:t>
      </w:r>
      <w:r>
        <w:rPr>
          <w:color w:val="212121"/>
        </w:rPr>
        <w:t>понятий,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содержании,</w:t>
      </w:r>
      <w:r>
        <w:rPr>
          <w:color w:val="212121"/>
          <w:spacing w:val="-9"/>
        </w:rPr>
        <w:t> </w:t>
      </w:r>
      <w:r>
        <w:rPr>
          <w:color w:val="212121"/>
        </w:rPr>
        <w:t>причинах возникновения, формах проявления и последствиях.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критическое мышление, способность анализировать </w:t>
      </w:r>
      <w:r>
        <w:rPr>
          <w:color w:val="212121"/>
          <w:spacing w:val="-2"/>
        </w:rPr>
        <w:t>информацию, умение выявлять потенциально опасный контент, навыки безопасного </w:t>
      </w:r>
      <w:r>
        <w:rPr>
          <w:color w:val="212121"/>
        </w:rPr>
        <w:t>поведения в информационной среде.</w:t>
      </w:r>
    </w:p>
    <w:p>
      <w:pPr>
        <w:pStyle w:val="BodyText"/>
        <w:spacing w:line="357" w:lineRule="auto"/>
        <w:ind w:left="1949" w:right="564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неприятие</w:t>
      </w:r>
      <w:r>
        <w:rPr>
          <w:color w:val="212121"/>
          <w:spacing w:val="-16"/>
        </w:rPr>
        <w:t> </w:t>
      </w:r>
      <w:r>
        <w:rPr>
          <w:color w:val="212121"/>
        </w:rPr>
        <w:t>идеологии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экстремизма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терроризма, воспитывать гражданскую ответственность, толерантность, уважительное отношение к культурному и религиозному многообразию общества.</w:t>
      </w:r>
    </w:p>
    <w:p>
      <w:pPr>
        <w:spacing w:before="155"/>
        <w:ind w:left="1349" w:right="0" w:firstLine="0"/>
        <w:jc w:val="left"/>
        <w:rPr>
          <w:rFonts w:ascii="Arial" w:hAnsi="Arial"/>
          <w:b/>
          <w:sz w:val="52"/>
        </w:rPr>
      </w:pPr>
      <w:hyperlink r:id="rId88">
        <w:r>
          <w:rPr>
            <w:rFonts w:ascii="Arial" w:hAnsi="Arial"/>
            <w:b/>
            <w:color w:val="1150D3"/>
            <w:sz w:val="48"/>
            <w:u w:val="single" w:color="1150D3"/>
          </w:rPr>
          <w:t>Универсальные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у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чебные</w:t>
        </w:r>
        <w:r>
          <w:rPr>
            <w:rFonts w:ascii="Arial" w:hAnsi="Arial"/>
            <w:b/>
            <w:color w:val="1150D3"/>
            <w:spacing w:val="-1"/>
            <w:sz w:val="48"/>
          </w:rPr>
          <w:t> </w:t>
        </w:r>
        <w:r>
          <w:rPr>
            <w:rFonts w:ascii="Arial" w:hAnsi="Arial"/>
            <w:b/>
            <w:color w:val="1150D3"/>
            <w:sz w:val="48"/>
          </w:rPr>
          <w:t>д</w:t>
        </w:r>
        <w:r>
          <w:rPr>
            <w:rFonts w:ascii="Arial" w:hAnsi="Arial"/>
            <w:b/>
            <w:color w:val="1150D3"/>
            <w:sz w:val="48"/>
            <w:u w:val="single" w:color="1150D3"/>
          </w:rPr>
          <w:t>ействия</w:t>
        </w:r>
        <w:r>
          <w:rPr>
            <w:rFonts w:ascii="Arial" w:hAnsi="Arial"/>
            <w:b/>
            <w:color w:val="1150D3"/>
            <w:spacing w:val="-11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sz w:val="52"/>
          </w:rPr>
          <w:t>(</w:t>
        </w:r>
        <w:r>
          <w:rPr>
            <w:rFonts w:ascii="Arial" w:hAnsi="Arial"/>
            <w:b/>
            <w:color w:val="1150D3"/>
            <w:spacing w:val="-2"/>
            <w:sz w:val="48"/>
            <w:u w:val="single" w:color="1150D3"/>
          </w:rPr>
          <w:t>УУ</w:t>
        </w:r>
        <w:r>
          <w:rPr>
            <w:rFonts w:ascii="Arial" w:hAnsi="Arial"/>
            <w:b/>
            <w:color w:val="1150D3"/>
            <w:spacing w:val="-2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sz w:val="52"/>
          </w:rPr>
          <w:t>)</w:t>
        </w:r>
      </w:hyperlink>
    </w:p>
    <w:p>
      <w:pPr>
        <w:pStyle w:val="BodyText"/>
        <w:spacing w:before="154"/>
        <w:rPr>
          <w:rFonts w:ascii="Arial"/>
          <w:b/>
        </w:rPr>
      </w:pP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гражданской позиции как активного и ответственного члена российского общества, осознанно принимающего традиционные</w:t>
      </w:r>
      <w:r>
        <w:rPr>
          <w:color w:val="212121"/>
          <w:spacing w:val="-16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общечеловеческие</w:t>
      </w:r>
      <w:r>
        <w:rPr>
          <w:color w:val="212121"/>
          <w:spacing w:val="-16"/>
        </w:rPr>
        <w:t> </w:t>
      </w:r>
      <w:r>
        <w:rPr>
          <w:color w:val="212121"/>
        </w:rPr>
        <w:t>ценности;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 антиэкстремистского и антитеррористического мышления и поведения.</w:t>
      </w:r>
    </w:p>
    <w:p>
      <w:pPr>
        <w:pStyle w:val="BodyText"/>
        <w:spacing w:line="357" w:lineRule="auto"/>
        <w:ind w:left="1949" w:right="6167"/>
        <w:jc w:val="both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16"/>
        </w:rPr>
        <w:t> </w:t>
      </w:r>
      <w:r>
        <w:rPr>
          <w:color w:val="212121"/>
        </w:rPr>
        <w:t>цели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деятельности, 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пути</w:t>
      </w:r>
      <w:r>
        <w:rPr>
          <w:color w:val="212121"/>
          <w:spacing w:val="-8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8"/>
        </w:rPr>
        <w:t> </w:t>
      </w:r>
      <w:r>
        <w:rPr>
          <w:color w:val="212121"/>
        </w:rPr>
        <w:t>целей,</w:t>
      </w:r>
      <w:r>
        <w:rPr>
          <w:color w:val="212121"/>
          <w:spacing w:val="-8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корректировать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свою деятельность, принимать решения в опасных и чрезвычайных ситуациях.</w:t>
      </w:r>
    </w:p>
    <w:p>
      <w:pPr>
        <w:pStyle w:val="BodyText"/>
        <w:spacing w:line="357" w:lineRule="auto"/>
        <w:ind w:left="1949" w:right="5355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определять понятия, создавать обобщения, 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аналогии,</w:t>
      </w:r>
      <w:r>
        <w:rPr>
          <w:color w:val="212121"/>
          <w:spacing w:val="-16"/>
        </w:rPr>
        <w:t> </w:t>
      </w:r>
      <w:r>
        <w:rPr>
          <w:color w:val="212121"/>
        </w:rPr>
        <w:t>классифицировать,</w:t>
      </w:r>
      <w:r>
        <w:rPr>
          <w:color w:val="212121"/>
          <w:spacing w:val="-16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6"/>
        </w:rPr>
        <w:t> </w:t>
      </w:r>
      <w:r>
        <w:rPr>
          <w:color w:val="212121"/>
        </w:rPr>
        <w:t>причинно-следственные связи, строить логическое рассуждение и делать выводы.</w:t>
      </w: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Коммуникативные УУД: </w:t>
      </w:r>
      <w:r>
        <w:rPr>
          <w:color w:val="212121"/>
        </w:rPr>
        <w:t>Умение организовывать учебное сотрудничество с педагогом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сверстниками,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индивидуально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группе,</w:t>
      </w:r>
      <w:r>
        <w:rPr>
          <w:color w:val="212121"/>
          <w:spacing w:val="-14"/>
        </w:rPr>
        <w:t> </w:t>
      </w:r>
      <w:r>
        <w:rPr>
          <w:color w:val="212121"/>
        </w:rPr>
        <w:t>формулировать, аргументировать и отстаивать свое мнение.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 жизни для безопасного поведения в информационной среде и предотвращения вовлечения в экстремистскую и террористическую деятельность.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67136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519988" y="1714500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2945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945" y="0"/>
                                </a:lnTo>
                                <a:lnTo>
                                  <a:pt x="2945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9587" y="4238630"/>
                            <a:ext cx="47625" cy="748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486650">
                                <a:moveTo>
                                  <a:pt x="47625" y="7459675"/>
                                </a:moveTo>
                                <a:lnTo>
                                  <a:pt x="26974" y="7439025"/>
                                </a:lnTo>
                                <a:lnTo>
                                  <a:pt x="20662" y="7439025"/>
                                </a:lnTo>
                                <a:lnTo>
                                  <a:pt x="0" y="7459675"/>
                                </a:lnTo>
                                <a:lnTo>
                                  <a:pt x="0" y="7465987"/>
                                </a:lnTo>
                                <a:lnTo>
                                  <a:pt x="20662" y="7486637"/>
                                </a:lnTo>
                                <a:lnTo>
                                  <a:pt x="26974" y="7486637"/>
                                </a:lnTo>
                                <a:lnTo>
                                  <a:pt x="47625" y="7465987"/>
                                </a:lnTo>
                                <a:lnTo>
                                  <a:pt x="47625" y="7462837"/>
                                </a:lnTo>
                                <a:lnTo>
                                  <a:pt x="47625" y="7459675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7202500"/>
                                </a:moveTo>
                                <a:lnTo>
                                  <a:pt x="26974" y="7181850"/>
                                </a:lnTo>
                                <a:lnTo>
                                  <a:pt x="20662" y="7181850"/>
                                </a:lnTo>
                                <a:lnTo>
                                  <a:pt x="0" y="7202500"/>
                                </a:lnTo>
                                <a:lnTo>
                                  <a:pt x="0" y="7208825"/>
                                </a:lnTo>
                                <a:lnTo>
                                  <a:pt x="20662" y="7229475"/>
                                </a:lnTo>
                                <a:lnTo>
                                  <a:pt x="26974" y="7229475"/>
                                </a:lnTo>
                                <a:lnTo>
                                  <a:pt x="47625" y="7208825"/>
                                </a:lnTo>
                                <a:lnTo>
                                  <a:pt x="47625" y="7205662"/>
                                </a:lnTo>
                                <a:lnTo>
                                  <a:pt x="47625" y="7202500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6945325"/>
                                </a:moveTo>
                                <a:lnTo>
                                  <a:pt x="26974" y="6924675"/>
                                </a:lnTo>
                                <a:lnTo>
                                  <a:pt x="20662" y="6924675"/>
                                </a:lnTo>
                                <a:lnTo>
                                  <a:pt x="0" y="6945325"/>
                                </a:lnTo>
                                <a:lnTo>
                                  <a:pt x="0" y="6951637"/>
                                </a:lnTo>
                                <a:lnTo>
                                  <a:pt x="20662" y="6972300"/>
                                </a:lnTo>
                                <a:lnTo>
                                  <a:pt x="26974" y="6972300"/>
                                </a:lnTo>
                                <a:lnTo>
                                  <a:pt x="47625" y="6951637"/>
                                </a:lnTo>
                                <a:lnTo>
                                  <a:pt x="47625" y="6948487"/>
                                </a:lnTo>
                                <a:lnTo>
                                  <a:pt x="47625" y="6945325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6688150"/>
                                </a:moveTo>
                                <a:lnTo>
                                  <a:pt x="26974" y="6667500"/>
                                </a:lnTo>
                                <a:lnTo>
                                  <a:pt x="20662" y="6667500"/>
                                </a:lnTo>
                                <a:lnTo>
                                  <a:pt x="0" y="6688150"/>
                                </a:lnTo>
                                <a:lnTo>
                                  <a:pt x="0" y="6694475"/>
                                </a:lnTo>
                                <a:lnTo>
                                  <a:pt x="20662" y="6715125"/>
                                </a:lnTo>
                                <a:lnTo>
                                  <a:pt x="26974" y="6715125"/>
                                </a:lnTo>
                                <a:lnTo>
                                  <a:pt x="47625" y="6694475"/>
                                </a:lnTo>
                                <a:lnTo>
                                  <a:pt x="47625" y="6691312"/>
                                </a:lnTo>
                                <a:lnTo>
                                  <a:pt x="47625" y="6688150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6430988"/>
                                </a:moveTo>
                                <a:lnTo>
                                  <a:pt x="26974" y="6410325"/>
                                </a:lnTo>
                                <a:lnTo>
                                  <a:pt x="20662" y="6410325"/>
                                </a:lnTo>
                                <a:lnTo>
                                  <a:pt x="0" y="6430988"/>
                                </a:lnTo>
                                <a:lnTo>
                                  <a:pt x="0" y="6437300"/>
                                </a:lnTo>
                                <a:lnTo>
                                  <a:pt x="20662" y="6457950"/>
                                </a:lnTo>
                                <a:lnTo>
                                  <a:pt x="26974" y="6457950"/>
                                </a:lnTo>
                                <a:lnTo>
                                  <a:pt x="47625" y="6437300"/>
                                </a:lnTo>
                                <a:lnTo>
                                  <a:pt x="47625" y="6434137"/>
                                </a:lnTo>
                                <a:lnTo>
                                  <a:pt x="47625" y="6430988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6173813"/>
                                </a:moveTo>
                                <a:lnTo>
                                  <a:pt x="26974" y="6153150"/>
                                </a:lnTo>
                                <a:lnTo>
                                  <a:pt x="20662" y="6153150"/>
                                </a:lnTo>
                                <a:lnTo>
                                  <a:pt x="0" y="6173813"/>
                                </a:lnTo>
                                <a:lnTo>
                                  <a:pt x="0" y="6180112"/>
                                </a:lnTo>
                                <a:lnTo>
                                  <a:pt x="20662" y="6200775"/>
                                </a:lnTo>
                                <a:lnTo>
                                  <a:pt x="26974" y="6200775"/>
                                </a:lnTo>
                                <a:lnTo>
                                  <a:pt x="47625" y="6180112"/>
                                </a:lnTo>
                                <a:lnTo>
                                  <a:pt x="47625" y="6176962"/>
                                </a:lnTo>
                                <a:lnTo>
                                  <a:pt x="47625" y="6173813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5916625"/>
                                </a:moveTo>
                                <a:lnTo>
                                  <a:pt x="26974" y="5895975"/>
                                </a:lnTo>
                                <a:lnTo>
                                  <a:pt x="20662" y="5895975"/>
                                </a:lnTo>
                                <a:lnTo>
                                  <a:pt x="0" y="5916625"/>
                                </a:lnTo>
                                <a:lnTo>
                                  <a:pt x="0" y="5922950"/>
                                </a:lnTo>
                                <a:lnTo>
                                  <a:pt x="20662" y="5943600"/>
                                </a:lnTo>
                                <a:lnTo>
                                  <a:pt x="26974" y="5943600"/>
                                </a:lnTo>
                                <a:lnTo>
                                  <a:pt x="47625" y="5922950"/>
                                </a:lnTo>
                                <a:lnTo>
                                  <a:pt x="47625" y="5919787"/>
                                </a:lnTo>
                                <a:lnTo>
                                  <a:pt x="47625" y="5916625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4897450"/>
                                </a:moveTo>
                                <a:lnTo>
                                  <a:pt x="26974" y="4876800"/>
                                </a:lnTo>
                                <a:lnTo>
                                  <a:pt x="20662" y="4876800"/>
                                </a:lnTo>
                                <a:lnTo>
                                  <a:pt x="0" y="4897450"/>
                                </a:lnTo>
                                <a:lnTo>
                                  <a:pt x="0" y="4903775"/>
                                </a:lnTo>
                                <a:lnTo>
                                  <a:pt x="20662" y="4924425"/>
                                </a:lnTo>
                                <a:lnTo>
                                  <a:pt x="26974" y="4924425"/>
                                </a:lnTo>
                                <a:lnTo>
                                  <a:pt x="47625" y="4903775"/>
                                </a:lnTo>
                                <a:lnTo>
                                  <a:pt x="47625" y="4900612"/>
                                </a:lnTo>
                                <a:lnTo>
                                  <a:pt x="47625" y="4897450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4640275"/>
                                </a:moveTo>
                                <a:lnTo>
                                  <a:pt x="26974" y="4619625"/>
                                </a:lnTo>
                                <a:lnTo>
                                  <a:pt x="20662" y="4619625"/>
                                </a:lnTo>
                                <a:lnTo>
                                  <a:pt x="0" y="4640275"/>
                                </a:lnTo>
                                <a:lnTo>
                                  <a:pt x="0" y="4646600"/>
                                </a:lnTo>
                                <a:lnTo>
                                  <a:pt x="20662" y="4667250"/>
                                </a:lnTo>
                                <a:lnTo>
                                  <a:pt x="26974" y="4667250"/>
                                </a:lnTo>
                                <a:lnTo>
                                  <a:pt x="47625" y="4646600"/>
                                </a:lnTo>
                                <a:lnTo>
                                  <a:pt x="47625" y="4643437"/>
                                </a:lnTo>
                                <a:lnTo>
                                  <a:pt x="47625" y="4640275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4383100"/>
                                </a:moveTo>
                                <a:lnTo>
                                  <a:pt x="26974" y="4362450"/>
                                </a:lnTo>
                                <a:lnTo>
                                  <a:pt x="20662" y="4362450"/>
                                </a:lnTo>
                                <a:lnTo>
                                  <a:pt x="0" y="4383100"/>
                                </a:lnTo>
                                <a:lnTo>
                                  <a:pt x="0" y="4389412"/>
                                </a:lnTo>
                                <a:lnTo>
                                  <a:pt x="20662" y="4410075"/>
                                </a:lnTo>
                                <a:lnTo>
                                  <a:pt x="26974" y="4410075"/>
                                </a:lnTo>
                                <a:lnTo>
                                  <a:pt x="47625" y="4389412"/>
                                </a:lnTo>
                                <a:lnTo>
                                  <a:pt x="47625" y="4386262"/>
                                </a:lnTo>
                                <a:lnTo>
                                  <a:pt x="47625" y="4383100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4125925"/>
                                </a:moveTo>
                                <a:lnTo>
                                  <a:pt x="26974" y="4105275"/>
                                </a:lnTo>
                                <a:lnTo>
                                  <a:pt x="20662" y="4105275"/>
                                </a:lnTo>
                                <a:lnTo>
                                  <a:pt x="0" y="4125925"/>
                                </a:lnTo>
                                <a:lnTo>
                                  <a:pt x="0" y="4132249"/>
                                </a:lnTo>
                                <a:lnTo>
                                  <a:pt x="20662" y="4152900"/>
                                </a:lnTo>
                                <a:lnTo>
                                  <a:pt x="26974" y="4152900"/>
                                </a:lnTo>
                                <a:lnTo>
                                  <a:pt x="47625" y="4132249"/>
                                </a:lnTo>
                                <a:lnTo>
                                  <a:pt x="47625" y="4129087"/>
                                </a:lnTo>
                                <a:lnTo>
                                  <a:pt x="47625" y="4125925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3868750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50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50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2078050"/>
                                </a:moveTo>
                                <a:lnTo>
                                  <a:pt x="26974" y="2057400"/>
                                </a:lnTo>
                                <a:lnTo>
                                  <a:pt x="20662" y="2057400"/>
                                </a:lnTo>
                                <a:lnTo>
                                  <a:pt x="0" y="2078050"/>
                                </a:lnTo>
                                <a:lnTo>
                                  <a:pt x="0" y="2084374"/>
                                </a:lnTo>
                                <a:lnTo>
                                  <a:pt x="20662" y="2105025"/>
                                </a:lnTo>
                                <a:lnTo>
                                  <a:pt x="26974" y="2105025"/>
                                </a:lnTo>
                                <a:lnTo>
                                  <a:pt x="47625" y="2084374"/>
                                </a:lnTo>
                                <a:lnTo>
                                  <a:pt x="47625" y="2081212"/>
                                </a:lnTo>
                                <a:lnTo>
                                  <a:pt x="47625" y="2078050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74866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66624" id="docshapegroup63" coordorigin="750,0" coordsize="11400,23812">
                <v:rect style="position:absolute;left:750;top:0;width:11400;height:23812" id="docshape64" filled="true" fillcolor="#ffffff" stroked="false">
                  <v:fill type="solid"/>
                </v:rect>
                <v:rect style="position:absolute;left:4718;top:2700;width:5;height:15" id="docshape65" filled="true" fillcolor="#1150d3" stroked="false">
                  <v:fill type="solid"/>
                </v:rect>
                <v:shape style="position:absolute;left:1709;top:6675;width:75;height:11790" id="docshape66" coordorigin="1710,6675" coordsize="75,11790" path="m1785,18423l1784,18418,1780,18409,1778,18404,1770,18397,1766,18395,1757,18391,1752,18390,1743,18390,1738,18391,1729,18395,1724,18397,1717,18404,1715,18409,1711,18418,1710,18423,1710,18432,1711,18437,1715,18446,1717,18450,1724,18458,1729,18460,1738,18464,1743,18465,1752,18465,1757,18464,1766,18460,1770,18458,1778,18450,1780,18446,1784,18437,1785,18432,1785,18427,1785,18423xm1785,18018l1784,18013,1780,18004,1778,17999,1770,17992,1766,17990,1757,17986,1752,17985,1743,17985,1738,17986,1729,17990,1724,17992,1717,17999,1715,18004,1711,18013,1710,18018,1710,18027,1711,18032,1715,18041,1717,18045,1724,18053,1729,18055,1738,18059,1743,18060,1752,18060,1757,18059,1766,18055,1770,18053,1778,18045,1780,18041,1784,18032,1785,18027,1785,18022,1785,18018xm1785,17613l1784,17608,1780,17599,1778,17594,1770,17587,1766,17585,1757,17581,1752,17580,1743,17580,1738,17581,1729,17585,1724,17587,1717,17594,1715,17599,1711,17608,1710,17613,1710,17622,1711,17627,1715,17636,1717,17640,1724,17648,1729,17650,1738,17654,1743,17655,1752,17655,1757,17654,1766,17650,1770,17648,1778,17640,1780,17636,1784,17627,1785,17622,1785,17617,1785,17613xm1785,17208l1784,17203,1780,17194,1778,17189,1770,17182,1766,17180,1757,17176,1752,17175,1743,17175,1738,17176,1729,17180,1724,17182,1717,17189,1715,17194,1711,17203,1710,17208,1710,17217,1711,17222,1715,17231,1717,17235,1724,17243,1729,17245,1738,17249,1743,17250,1752,17250,1757,17249,1766,17245,1770,17243,1778,17235,1780,17231,1784,17222,1785,17217,1785,17212,1785,17208xm1785,16803l1784,16798,1780,16789,1778,16784,1770,16777,1766,16775,1757,16771,1752,16770,1743,16770,1738,16771,1729,16775,1724,16777,1717,16784,1715,16789,1711,16798,1710,16803,1710,16812,1711,16817,1715,16826,1717,16830,1724,16838,1729,16840,1738,16844,1743,16845,1752,16845,1757,16844,1766,16840,1770,16838,1778,16830,1780,16826,1784,16817,1785,16812,1785,16807,1785,16803xm1785,16398l1784,16393,1780,16384,1778,16379,1770,16372,1766,16370,1757,16366,1752,16365,1743,16365,1738,16366,1729,16370,1724,16372,1717,16379,1715,16384,1711,16393,1710,16398,1710,16407,1711,16412,1715,16421,1717,16425,1724,16433,1729,16435,1738,16439,1743,16440,1752,16440,1757,16439,1766,16435,1770,16433,1778,16425,1780,16421,1784,16412,1785,16407,1785,16402,1785,16398xm1785,15993l1784,15988,1780,15979,1778,15974,1770,15967,1766,15965,1757,15961,1752,15960,1743,15960,1738,15961,1729,15965,1724,15967,1717,15974,1715,15979,1711,15988,1710,15993,1710,16002,1711,16007,1715,16016,1717,16020,1724,16028,1729,16030,1738,16034,1743,16035,1752,16035,1757,16034,1766,16030,1770,16028,1778,16020,1780,16016,1784,16007,1785,16002,1785,15997,1785,15993xm1785,14388l1784,14383,1780,14374,1778,14369,1770,14362,1766,14360,1757,14356,1752,14355,1743,14355,1738,14356,1729,14360,1724,14362,1717,14369,1715,14374,1711,14383,1710,14388,1710,14397,1711,14402,1715,14411,1717,14415,1724,14423,1729,14425,1738,14429,1743,14430,1752,14430,1757,14429,1766,14425,1770,14423,1778,14415,1780,14411,1784,14402,1785,14397,1785,14392,1785,14388xm1785,13983l1784,13978,1780,13969,1778,13964,1770,13957,1766,13955,1757,13951,1752,13950,1743,13950,1738,13951,1729,13955,1724,13957,1717,13964,1715,13969,1711,13978,1710,13983,1710,13992,1711,13997,1715,14006,1717,14010,1724,14018,1729,14020,1738,14024,1743,14025,1752,14025,1757,14024,1766,14020,1770,14018,1778,14010,1780,14006,1784,13997,1785,13992,1785,13987,1785,13983xm1785,13578l1784,13573,1780,13564,1778,13559,1770,13552,1766,13550,1757,13546,1752,13545,1743,13545,1738,13546,1729,13550,1724,13552,1717,13559,1715,13564,1711,13573,1710,13578,1710,13587,1711,13592,1715,13601,1717,13605,1724,13613,1729,13615,1738,13619,1743,13620,1752,13620,1757,13619,1766,13615,1770,13613,1778,13605,1780,13601,1784,13592,1785,13587,1785,13582,1785,13578xm1785,13173l1784,13168,1780,13159,1778,13154,1770,13147,1766,13145,1757,13141,1752,13140,1743,13140,1738,13141,1729,13145,1724,13147,1717,13154,1715,13159,1711,13168,1710,13173,1710,13182,1711,13187,1715,13196,1717,13200,1724,13208,1729,13210,1738,13214,1743,13215,1752,13215,1757,13214,1766,13210,1770,13208,1778,13200,1780,13196,1784,13187,1785,13182,1785,13177,1785,13173xm1785,12768l1784,12763,1780,12754,1778,12749,1770,12742,1766,12740,1757,12736,1752,12735,1743,12735,1738,12736,1729,12740,1724,12742,1717,12749,1715,12754,1711,12763,1710,12768,1710,12777,1711,12782,1715,12791,1717,12795,1724,12803,1729,12805,1738,12809,1743,12810,1752,12810,1757,12809,1766,12805,1770,12803,1778,12795,1780,12791,1784,12782,1785,12777,1785,12772,1785,12768xm1785,9948l1784,9943,1780,9934,1778,9929,1770,9922,1766,9920,1757,9916,1752,9915,1743,9915,1738,9916,1729,9920,1724,9922,1717,9929,1715,9934,1711,9943,1710,9948,1710,9957,1711,9962,1715,9971,1717,9975,1724,9983,1729,9985,1738,9989,1743,9990,1752,9990,1757,9989,1766,9985,1770,9983,1778,9975,1780,9971,1784,9962,1785,9957,1785,9952,1785,9948xm1785,8328l1784,8323,1780,8314,1778,8309,1770,8302,1766,8300,1757,8296,1752,8295,1743,8295,1738,8296,1729,8300,1724,8302,1717,8309,1715,8314,1711,8323,1710,8328,1710,8337,1711,8342,1715,8351,1717,8355,1724,8363,1729,8365,1738,8369,1743,8370,1752,8370,1757,8369,1766,8365,1770,8363,1778,8355,1780,8351,1784,8342,1785,8337,1785,8332,1785,8328xm1785,6708l1784,6703,1780,6694,1778,6689,1770,6682,1766,6680,1757,6676,1752,6675,1743,6675,1738,6676,1729,6680,1724,6682,1717,6689,1715,6694,1711,6703,1710,6708,1710,6717,1711,6722,1715,6731,1717,6735,1724,6743,1729,6745,1738,6749,1743,6750,1752,6750,1757,6749,1766,6745,1770,6743,1778,6735,1780,6731,1784,6722,1785,6717,1785,6712,1785,6708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Методические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18"/>
          <w:w w:val="110"/>
        </w:rPr>
        <w:t>приёмы</w:t>
      </w:r>
      <w:r>
        <w:rPr>
          <w:color w:val="202020"/>
          <w:spacing w:val="-18"/>
          <w:w w:val="110"/>
          <w:sz w:val="52"/>
        </w:rPr>
        <w:t>,</w:t>
      </w:r>
      <w:r>
        <w:rPr>
          <w:color w:val="202020"/>
          <w:spacing w:val="-78"/>
          <w:w w:val="110"/>
          <w:sz w:val="52"/>
        </w:rPr>
        <w:t> </w:t>
      </w:r>
      <w:r>
        <w:rPr>
          <w:color w:val="202020"/>
          <w:spacing w:val="-18"/>
          <w:w w:val="110"/>
        </w:rPr>
        <w:t>педагогические</w:t>
      </w:r>
    </w:p>
    <w:p>
      <w:pPr>
        <w:spacing w:before="32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методы</w:t>
      </w:r>
      <w:r>
        <w:rPr>
          <w:rFonts w:ascii="Arial" w:hAnsi="Arial"/>
          <w:b/>
          <w:color w:val="202020"/>
          <w:sz w:val="52"/>
        </w:rPr>
        <w:t>,</w:t>
      </w:r>
      <w:r>
        <w:rPr>
          <w:rFonts w:ascii="Arial" w:hAnsi="Arial"/>
          <w:b/>
          <w:color w:val="202020"/>
          <w:spacing w:val="-60"/>
          <w:sz w:val="52"/>
        </w:rPr>
        <w:t> </w:t>
      </w:r>
      <w:r>
        <w:rPr>
          <w:rFonts w:ascii="Arial" w:hAnsi="Arial"/>
          <w:b/>
          <w:color w:val="202020"/>
          <w:sz w:val="48"/>
        </w:rPr>
        <w:t>технологии</w:t>
      </w:r>
      <w:r>
        <w:rPr>
          <w:rFonts w:ascii="Arial" w:hAnsi="Arial"/>
          <w:b/>
          <w:color w:val="202020"/>
          <w:spacing w:val="-37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обучения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89">
        <w:r>
          <w:rPr>
            <w:color w:val="1150D3"/>
            <w:spacing w:val="-4"/>
            <w:u w:val="single" w:color="1150D3"/>
          </w:rPr>
          <w:t>Работа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малых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г</w:t>
        </w:r>
        <w:r>
          <w:rPr>
            <w:color w:val="1150D3"/>
            <w:spacing w:val="-4"/>
          </w:rPr>
          <w:t>р</w:t>
        </w:r>
        <w:r>
          <w:rPr>
            <w:rFonts w:ascii="Times New Roman" w:hAnsi="Times New Roman"/>
            <w:color w:val="1150D3"/>
            <w:spacing w:val="-3"/>
            <w:u w:val="single" w:color="1150D3"/>
          </w:rPr>
          <w:t> </w:t>
        </w:r>
        <w:r>
          <w:rPr>
            <w:color w:val="1150D3"/>
            <w:spacing w:val="-4"/>
          </w:rPr>
          <w:t>у</w:t>
        </w:r>
        <w:r>
          <w:rPr>
            <w:color w:val="1150D3"/>
            <w:spacing w:val="-4"/>
            <w:u w:val="single" w:color="1150D3"/>
          </w:rPr>
          <w:t>ппах</w:t>
        </w:r>
      </w:hyperlink>
    </w:p>
    <w:p>
      <w:pPr>
        <w:pStyle w:val="BodyText"/>
        <w:spacing w:line="357" w:lineRule="auto" w:before="134"/>
        <w:ind w:left="1349" w:right="11598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обучения </w:t>
      </w:r>
      <w:hyperlink r:id="rId90">
        <w:r>
          <w:rPr>
            <w:color w:val="1150D3"/>
            <w:u w:val="single" w:color="1150D3"/>
          </w:rPr>
          <w:t>Кейс-мето</w:t>
        </w:r>
        <w:r>
          <w:rPr>
            <w:color w:val="1150D3"/>
          </w:rPr>
          <w:t>д</w:t>
        </w:r>
        <w:r>
          <w:rPr>
            <w:color w:val="1150D3"/>
            <w:spacing w:val="-38"/>
          </w:rPr>
          <w:t> 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анализ ситуаций</w:t>
        </w:r>
        <w:r>
          <w:rPr>
            <w:color w:val="1150D3"/>
          </w:rPr>
          <w:t>)</w:t>
        </w:r>
      </w:hyperlink>
    </w:p>
    <w:p>
      <w:pPr>
        <w:pStyle w:val="BodyText"/>
        <w:spacing w:line="357" w:lineRule="auto"/>
        <w:ind w:left="1349" w:right="9651"/>
      </w:pPr>
      <w:r>
        <w:rPr>
          <w:color w:val="212121"/>
          <w:spacing w:val="-2"/>
        </w:rPr>
        <w:t>Методы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визуализации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учебного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материала </w:t>
      </w:r>
      <w:hyperlink r:id="rId91">
        <w:r>
          <w:rPr>
            <w:color w:val="1150D3"/>
            <w:u w:val="single" w:color="1150D3"/>
          </w:rPr>
          <w:t>Мозговой шт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рм</w:t>
        </w:r>
      </w:hyperlink>
    </w:p>
    <w:p>
      <w:pPr>
        <w:pStyle w:val="BodyText"/>
        <w:spacing w:line="357" w:lineRule="auto" w:before="1"/>
        <w:ind w:left="1349" w:right="12445"/>
      </w:pPr>
      <w:r>
        <w:rPr>
          <w:color w:val="212121"/>
        </w:rPr>
        <w:t>Интерактивный опрос </w:t>
      </w:r>
      <w:hyperlink r:id="rId92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искуссионные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технологии</w:t>
        </w:r>
      </w:hyperlink>
    </w:p>
    <w:p>
      <w:pPr>
        <w:pStyle w:val="BodyText"/>
        <w:spacing w:line="357" w:lineRule="auto"/>
        <w:ind w:left="1349" w:right="9651"/>
      </w:pPr>
      <w:r>
        <w:rPr>
          <w:color w:val="212121"/>
          <w:spacing w:val="-2"/>
        </w:rPr>
        <w:t>Технология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формирования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поведения </w:t>
      </w:r>
      <w:hyperlink r:id="rId93">
        <w:r>
          <w:rPr>
            <w:color w:val="1150D3"/>
            <w:u w:val="single" w:color="1150D3"/>
          </w:rPr>
          <w:t>Технология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итического мышления</w:t>
        </w:r>
      </w:hyperlink>
    </w:p>
    <w:p>
      <w:pPr>
        <w:pStyle w:val="Heading1"/>
        <w:spacing w:before="267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Личностные: </w:t>
      </w:r>
      <w:r>
        <w:rPr>
          <w:color w:val="212121"/>
        </w:rPr>
        <w:t>Осознание необходимости противодействия экстремизму и терроризму;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толерантного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представителям</w:t>
      </w:r>
      <w:r>
        <w:rPr>
          <w:color w:val="212121"/>
          <w:spacing w:val="-16"/>
        </w:rPr>
        <w:t> </w:t>
      </w:r>
      <w:r>
        <w:rPr>
          <w:color w:val="212121"/>
        </w:rPr>
        <w:t>других культур, национальностей и религий; понимание личной ответственности за собственную безопасность.</w:t>
      </w: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Умение анализировать информацию с точки зрения потенциальной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опасности;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6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6"/>
        </w:rPr>
        <w:t> </w:t>
      </w:r>
      <w:r>
        <w:rPr>
          <w:color w:val="212121"/>
        </w:rPr>
        <w:t>признаки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6"/>
        </w:rPr>
        <w:t> </w:t>
      </w:r>
      <w:r>
        <w:rPr>
          <w:color w:val="212121"/>
        </w:rPr>
        <w:t>и террористической деятельности; готовность к конструктивному диалогу и </w:t>
      </w:r>
      <w:r>
        <w:rPr>
          <w:color w:val="212121"/>
          <w:spacing w:val="-2"/>
        </w:rPr>
        <w:t>сотрудничеству.</w:t>
      </w: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Знание</w:t>
      </w:r>
      <w:r>
        <w:rPr>
          <w:color w:val="212121"/>
          <w:spacing w:val="-10"/>
        </w:rPr>
        <w:t> </w:t>
      </w:r>
      <w:r>
        <w:rPr>
          <w:color w:val="212121"/>
        </w:rPr>
        <w:t>определений</w:t>
      </w:r>
      <w:r>
        <w:rPr>
          <w:color w:val="212121"/>
          <w:spacing w:val="-10"/>
        </w:rPr>
        <w:t> </w:t>
      </w:r>
      <w:r>
        <w:rPr>
          <w:color w:val="212121"/>
        </w:rPr>
        <w:t>изученных</w:t>
      </w:r>
      <w:r>
        <w:rPr>
          <w:color w:val="212121"/>
          <w:spacing w:val="-10"/>
        </w:rPr>
        <w:t> </w:t>
      </w:r>
      <w:r>
        <w:rPr>
          <w:color w:val="212121"/>
        </w:rPr>
        <w:t>понятий,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видов,</w:t>
      </w:r>
      <w:r>
        <w:rPr>
          <w:color w:val="212121"/>
          <w:spacing w:val="-10"/>
        </w:rPr>
        <w:t> </w:t>
      </w:r>
      <w:r>
        <w:rPr>
          <w:color w:val="212121"/>
        </w:rPr>
        <w:t>форм</w:t>
      </w:r>
      <w:r>
        <w:rPr>
          <w:color w:val="212121"/>
          <w:spacing w:val="-10"/>
        </w:rPr>
        <w:t> </w:t>
      </w:r>
      <w:r>
        <w:rPr>
          <w:color w:val="212121"/>
        </w:rPr>
        <w:t>проявления, причин возникновения и последствий; понимание правовых основ противодействия экстремизму и терроризму; владение алгоритмами безопасного поведения при угрозе террористического акта.</w:t>
      </w:r>
    </w:p>
    <w:p>
      <w:pPr>
        <w:pStyle w:val="Heading1"/>
        <w:spacing w:before="194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мультимедийной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презентации</w:t>
      </w:r>
    </w:p>
    <w:p>
      <w:pPr>
        <w:pStyle w:val="BodyText"/>
        <w:spacing w:line="357" w:lineRule="auto" w:before="133"/>
        <w:ind w:left="1949" w:right="5759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кроссворда,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интеллект-карты,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облака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слов,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карты </w:t>
      </w:r>
      <w:r>
        <w:rPr>
          <w:color w:val="212121"/>
        </w:rPr>
        <w:t>Составление рабочих листов, чек-листа педагога</w:t>
      </w:r>
    </w:p>
    <w:p>
      <w:pPr>
        <w:pStyle w:val="BodyText"/>
        <w:spacing w:line="357" w:lineRule="auto"/>
        <w:ind w:left="1949" w:right="7151"/>
      </w:pPr>
      <w:r>
        <w:rPr>
          <w:color w:val="212121"/>
        </w:rPr>
        <w:t>Подготовка</w:t>
      </w:r>
      <w:r>
        <w:rPr>
          <w:color w:val="212121"/>
          <w:spacing w:val="-16"/>
        </w:rPr>
        <w:t> </w:t>
      </w:r>
      <w:r>
        <w:rPr>
          <w:color w:val="212121"/>
        </w:rPr>
        <w:t>тестовых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проверки</w:t>
      </w:r>
      <w:r>
        <w:rPr>
          <w:color w:val="212121"/>
          <w:spacing w:val="-16"/>
        </w:rPr>
        <w:t> </w:t>
      </w:r>
      <w:r>
        <w:rPr>
          <w:color w:val="212121"/>
        </w:rPr>
        <w:t>усвоения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 Поиск видеоуроков и видеороликов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735"/>
      </w:pPr>
      <w:r>
        <w:rPr>
          <w:color w:val="212121"/>
          <w:spacing w:val="-2"/>
        </w:rPr>
        <w:t>Компьютер,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проектор,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экран </w:t>
      </w:r>
      <w:r>
        <w:rPr>
          <w:color w:val="212121"/>
        </w:rPr>
        <w:t>Интерактивная доска</w:t>
      </w:r>
    </w:p>
    <w:p>
      <w:pPr>
        <w:pStyle w:val="BodyText"/>
        <w:spacing w:line="357" w:lineRule="auto" w:before="1"/>
        <w:ind w:left="1949" w:right="6892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(рабочие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листы,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карточки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заданиями) </w:t>
      </w:r>
      <w:r>
        <w:rPr>
          <w:color w:val="212121"/>
        </w:rPr>
        <w:t>Информационные плакаты</w:t>
      </w:r>
    </w:p>
    <w:p>
      <w:pPr>
        <w:pStyle w:val="BodyText"/>
        <w:spacing w:line="357" w:lineRule="auto"/>
        <w:ind w:left="1949" w:right="11598"/>
      </w:pPr>
      <w:r>
        <w:rPr>
          <w:color w:val="212121"/>
        </w:rPr>
        <w:t>Тематические стенды </w:t>
      </w:r>
      <w:r>
        <w:rPr>
          <w:color w:val="212121"/>
          <w:spacing w:val="-2"/>
        </w:rPr>
        <w:t>Учебные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видеоматериалы</w:t>
      </w:r>
    </w:p>
    <w:p>
      <w:pPr>
        <w:pStyle w:val="BodyText"/>
        <w:spacing w:before="1"/>
        <w:ind w:left="1949"/>
      </w:pPr>
      <w:r>
        <w:rPr>
          <w:color w:val="212121"/>
        </w:rPr>
        <w:t>Ватман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маркеры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30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4"/>
        <w:ind w:left="1349" w:right="5759"/>
      </w:pPr>
      <w:r>
        <w:rPr>
          <w:color w:val="212121"/>
        </w:rPr>
        <w:t>Добрый</w:t>
      </w:r>
      <w:r>
        <w:rPr>
          <w:color w:val="212121"/>
          <w:spacing w:val="-10"/>
        </w:rPr>
        <w:t> </w:t>
      </w:r>
      <w:r>
        <w:rPr>
          <w:color w:val="212121"/>
        </w:rPr>
        <w:t>день,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10"/>
        </w:rPr>
        <w:t> </w:t>
      </w:r>
      <w:r>
        <w:rPr>
          <w:color w:val="212121"/>
        </w:rPr>
        <w:t>Прежде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начнем</w:t>
      </w:r>
      <w:r>
        <w:rPr>
          <w:color w:val="212121"/>
          <w:spacing w:val="-10"/>
        </w:rPr>
        <w:t> </w:t>
      </w:r>
      <w:r>
        <w:rPr>
          <w:color w:val="212121"/>
        </w:rPr>
        <w:t>занятие,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0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ли </w:t>
      </w:r>
      <w:r>
        <w:rPr>
          <w:color w:val="212121"/>
          <w:spacing w:val="-2"/>
        </w:rPr>
        <w:t>присутствуют.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отсутствующих)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Убедитесь,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партах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-11"/>
        </w:rPr>
        <w:t> </w:t>
      </w:r>
      <w:r>
        <w:rPr>
          <w:color w:val="212121"/>
        </w:rPr>
        <w:t>тетради,</w:t>
      </w:r>
      <w:r>
        <w:rPr>
          <w:color w:val="212121"/>
          <w:spacing w:val="-11"/>
        </w:rPr>
        <w:t> </w:t>
      </w:r>
      <w:r>
        <w:rPr>
          <w:color w:val="212121"/>
        </w:rPr>
        <w:t>ручки.</w:t>
      </w:r>
      <w:r>
        <w:rPr>
          <w:color w:val="212121"/>
          <w:spacing w:val="-11"/>
        </w:rPr>
        <w:t> </w:t>
      </w:r>
      <w:r>
        <w:rPr>
          <w:color w:val="212121"/>
        </w:rPr>
        <w:t>Сегодня на уроке нам также понадобятся рабочие листы, которые я вам раздам позже.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66112" id="docshape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368pt;width:569.999926pt;height:1190.554594pt;mso-position-horizontal-relative:page;mso-position-vertical-relative:page;z-index:-16665600" id="docshape6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  <w:spacing w:val="-2"/>
        </w:rPr>
        <w:t>Дежурные,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подготовьте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кабинет: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включите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проектор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проверьте,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экран </w:t>
      </w:r>
      <w:r>
        <w:rPr>
          <w:color w:val="212121"/>
        </w:rPr>
        <w:t>был в рабочем состоянии. Если что-то не работает, сразу сообщите.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Обращаю</w:t>
      </w:r>
      <w:r>
        <w:rPr>
          <w:color w:val="212121"/>
          <w:spacing w:val="-7"/>
        </w:rPr>
        <w:t> </w:t>
      </w:r>
      <w:r>
        <w:rPr>
          <w:color w:val="212121"/>
        </w:rPr>
        <w:t>ваше</w:t>
      </w:r>
      <w:r>
        <w:rPr>
          <w:color w:val="212121"/>
          <w:spacing w:val="-7"/>
        </w:rPr>
        <w:t> </w:t>
      </w:r>
      <w:r>
        <w:rPr>
          <w:color w:val="212121"/>
        </w:rPr>
        <w:t>внимание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важные</w:t>
      </w:r>
      <w:r>
        <w:rPr>
          <w:color w:val="212121"/>
          <w:spacing w:val="-7"/>
        </w:rPr>
        <w:t> </w:t>
      </w:r>
      <w:r>
        <w:rPr>
          <w:color w:val="212121"/>
        </w:rPr>
        <w:t>правила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работаем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формате обсуждения, поэтому высказываем свои мысли по очереди, слушаем друг друга</w:t>
      </w:r>
    </w:p>
    <w:p>
      <w:pPr>
        <w:pStyle w:val="BodyText"/>
        <w:spacing w:line="357" w:lineRule="auto"/>
        <w:ind w:left="1349" w:right="5316"/>
      </w:pPr>
      <w:r>
        <w:rPr>
          <w:color w:val="212121"/>
          <w:spacing w:val="-2"/>
        </w:rPr>
        <w:t>внимательно.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уважать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мнение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каждого,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ведь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конструктивном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диалоге </w:t>
      </w:r>
      <w:r>
        <w:rPr>
          <w:color w:val="212121"/>
        </w:rPr>
        <w:t>можно прийти к правильным выводам.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Еще</w:t>
      </w:r>
      <w:r>
        <w:rPr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3"/>
        </w:rPr>
        <w:t> </w:t>
      </w:r>
      <w:r>
        <w:rPr>
          <w:color w:val="212121"/>
        </w:rPr>
        <w:t>важный</w:t>
      </w:r>
      <w:r>
        <w:rPr>
          <w:color w:val="212121"/>
          <w:spacing w:val="-13"/>
        </w:rPr>
        <w:t> </w:t>
      </w:r>
      <w:r>
        <w:rPr>
          <w:color w:val="212121"/>
        </w:rPr>
        <w:t>момент:</w:t>
      </w:r>
      <w:r>
        <w:rPr>
          <w:color w:val="212121"/>
          <w:spacing w:val="-13"/>
        </w:rPr>
        <w:t> </w:t>
      </w:r>
      <w:r>
        <w:rPr>
          <w:color w:val="212121"/>
        </w:rPr>
        <w:t>убедительная</w:t>
      </w:r>
      <w:r>
        <w:rPr>
          <w:color w:val="212121"/>
          <w:spacing w:val="-13"/>
        </w:rPr>
        <w:t> </w:t>
      </w:r>
      <w:r>
        <w:rPr>
          <w:color w:val="212121"/>
        </w:rPr>
        <w:t>просьба</w:t>
      </w:r>
      <w:r>
        <w:rPr>
          <w:color w:val="212121"/>
          <w:spacing w:val="-13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беззвучный режим ваши мобильные телефоны, чтобы они не отвлекали вас от темы занятия.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создадим</w:t>
      </w:r>
      <w:r>
        <w:rPr>
          <w:color w:val="212121"/>
          <w:spacing w:val="-11"/>
        </w:rPr>
        <w:t> </w:t>
      </w:r>
      <w:r>
        <w:rPr>
          <w:color w:val="212121"/>
        </w:rPr>
        <w:t>рабочий</w:t>
      </w:r>
      <w:r>
        <w:rPr>
          <w:color w:val="212121"/>
          <w:spacing w:val="-12"/>
        </w:rPr>
        <w:t> </w:t>
      </w:r>
      <w:r>
        <w:rPr>
          <w:color w:val="212121"/>
        </w:rPr>
        <w:t>настрой.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настроение?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рад</w:t>
      </w:r>
      <w:r>
        <w:rPr>
          <w:color w:val="212121"/>
          <w:spacing w:val="-8"/>
        </w:rPr>
        <w:t> </w:t>
      </w:r>
      <w:r>
        <w:rPr>
          <w:color w:val="212121"/>
        </w:rPr>
        <w:t>видеть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бодрыми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готовыми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работе.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ждет</w:t>
      </w:r>
      <w:r>
        <w:rPr>
          <w:color w:val="212121"/>
          <w:spacing w:val="-8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-8"/>
        </w:rPr>
        <w:t> </w:t>
      </w:r>
      <w:r>
        <w:rPr>
          <w:color w:val="212121"/>
        </w:rPr>
        <w:t>и важная тема. Начинаем!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39"/>
        <w:ind w:left="1349" w:right="5316"/>
      </w:pPr>
      <w:r>
        <w:rPr>
          <w:color w:val="212121"/>
        </w:rPr>
        <w:t>Дорогие девятиклассники, прежде чем мы перейдем к изучению нового материала, давайте вспомним, о чем мы говорили на прошлом занятии. У нас была важная тема, связанная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hyperlink r:id="rId94">
        <w:r>
          <w:rPr>
            <w:color w:val="1150D3"/>
            <w:u w:val="single" w:color="1150D3"/>
          </w:rPr>
          <w:t>безопасностью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циф</w:t>
        </w:r>
        <w:r>
          <w:rPr>
            <w:rFonts w:ascii="Times New Roman" w:hAnsi="Times New Roman"/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ровой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</w:t>
        </w:r>
      </w:hyperlink>
      <w:r>
        <w:rPr>
          <w:color w:val="212121"/>
        </w:rPr>
        <w:t>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хорошо вы усвоили материал.</w:t>
      </w:r>
    </w:p>
    <w:p>
      <w:pPr>
        <w:pStyle w:val="BodyText"/>
        <w:spacing w:before="26"/>
      </w:pPr>
    </w:p>
    <w:p>
      <w:pPr>
        <w:spacing w:line="352" w:lineRule="auto" w:before="0"/>
        <w:ind w:left="1349" w:right="57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школьникам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вопросами,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 </w:t>
      </w:r>
      <w:r>
        <w:rPr>
          <w:rFonts w:ascii="Arial" w:hAnsi="Arial"/>
          <w:i/>
          <w:color w:val="212121"/>
          <w:spacing w:val="-2"/>
          <w:sz w:val="24"/>
        </w:rPr>
        <w:t>высказаться)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Кто может напомнить, какие основные принципы безопасного поведения в цифровой среде мы рассматривали? (Ожидаемые высказывания: защита личных данных, 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сложных</w:t>
      </w:r>
      <w:r>
        <w:rPr>
          <w:color w:val="212121"/>
          <w:spacing w:val="-13"/>
        </w:rPr>
        <w:t> </w:t>
      </w:r>
      <w:r>
        <w:rPr>
          <w:color w:val="212121"/>
        </w:rPr>
        <w:t>паролей,</w:t>
      </w:r>
      <w:r>
        <w:rPr>
          <w:color w:val="212121"/>
          <w:spacing w:val="-13"/>
        </w:rPr>
        <w:t> </w:t>
      </w:r>
      <w:r>
        <w:rPr>
          <w:color w:val="212121"/>
        </w:rPr>
        <w:t>осторожность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общении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незнакомцами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т. </w:t>
      </w:r>
      <w:r>
        <w:rPr>
          <w:color w:val="212121"/>
          <w:spacing w:val="-4"/>
        </w:rPr>
        <w:t>д.)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17"/>
      </w:pPr>
      <w:r>
        <w:rPr>
          <w:color w:val="212121"/>
        </w:rPr>
        <w:t>Отлично!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какими</w:t>
      </w:r>
      <w:r>
        <w:rPr>
          <w:color w:val="212121"/>
          <w:spacing w:val="-16"/>
        </w:rPr>
        <w:t> </w:t>
      </w:r>
      <w:r>
        <w:rPr>
          <w:color w:val="212121"/>
        </w:rPr>
        <w:t>угрозами</w:t>
      </w:r>
      <w:r>
        <w:rPr>
          <w:color w:val="212121"/>
          <w:spacing w:val="-16"/>
        </w:rPr>
        <w:t> </w:t>
      </w:r>
      <w:r>
        <w:rPr>
          <w:color w:val="212121"/>
        </w:rPr>
        <w:t>чаще</w:t>
      </w:r>
      <w:r>
        <w:rPr>
          <w:color w:val="212121"/>
          <w:spacing w:val="-16"/>
        </w:rPr>
        <w:t> </w:t>
      </w:r>
      <w:r>
        <w:rPr>
          <w:color w:val="212121"/>
        </w:rPr>
        <w:t>всего</w:t>
      </w:r>
      <w:r>
        <w:rPr>
          <w:color w:val="212121"/>
          <w:spacing w:val="-16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пользователи в интернете? Вспомним термин «кибербуллинг». Что он означает? Как он проявляется?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онлайн-травли,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возможные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последствия)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Верно!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методах</w:t>
      </w:r>
      <w:r>
        <w:rPr>
          <w:color w:val="212121"/>
          <w:spacing w:val="-6"/>
        </w:rPr>
        <w:t> </w:t>
      </w:r>
      <w:r>
        <w:rPr>
          <w:color w:val="212121"/>
        </w:rPr>
        <w:t>вербовки</w:t>
      </w:r>
      <w:r>
        <w:rPr>
          <w:color w:val="212121"/>
          <w:spacing w:val="-6"/>
        </w:rPr>
        <w:t> </w:t>
      </w:r>
      <w:r>
        <w:rPr>
          <w:color w:val="212121"/>
        </w:rPr>
        <w:t>через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6"/>
        </w:rPr>
        <w:t> </w:t>
      </w:r>
      <w:r>
        <w:rPr>
          <w:color w:val="212121"/>
        </w:rPr>
        <w:t>сети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мессенджеры. Какие приемы чаще всего используют злоумышленники, чтобы втянуть подростков в опасные сообщества?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75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(Ожидаемые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ответы: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манипуляции,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обещания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легкого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заработка,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вовлечение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через общие интересы, давление на эмоции)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644"/>
      </w:pPr>
      <w:r>
        <w:rPr>
          <w:color w:val="212121"/>
        </w:rPr>
        <w:t>Чтобы лучше понять, насколько хорошо вы усвоили прошлую тему, я раздам вам небольшие</w:t>
      </w:r>
      <w:r>
        <w:rPr>
          <w:color w:val="212121"/>
          <w:spacing w:val="-16"/>
        </w:rPr>
        <w:t> </w:t>
      </w:r>
      <w:r>
        <w:rPr>
          <w:color w:val="212121"/>
        </w:rPr>
        <w:t>карточки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вопросами.</w:t>
      </w:r>
      <w:r>
        <w:rPr>
          <w:color w:val="212121"/>
          <w:spacing w:val="-10"/>
        </w:rPr>
        <w:t> </w:t>
      </w:r>
      <w:r>
        <w:rPr>
          <w:color w:val="212121"/>
        </w:rPr>
        <w:t>Ваша</w:t>
      </w:r>
      <w:r>
        <w:rPr>
          <w:color w:val="212121"/>
          <w:spacing w:val="-10"/>
        </w:rPr>
        <w:t> </w:t>
      </w:r>
      <w:r>
        <w:rPr>
          <w:color w:val="212121"/>
        </w:rPr>
        <w:t>задача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одну</w:t>
      </w:r>
      <w:r>
        <w:rPr>
          <w:color w:val="212121"/>
          <w:spacing w:val="-10"/>
        </w:rPr>
        <w:t> </w:t>
      </w:r>
      <w:r>
        <w:rPr>
          <w:color w:val="212121"/>
        </w:rPr>
        <w:t>минуту</w:t>
      </w:r>
      <w:r>
        <w:rPr>
          <w:color w:val="212121"/>
          <w:spacing w:val="-10"/>
        </w:rPr>
        <w:t> </w:t>
      </w:r>
      <w:r>
        <w:rPr>
          <w:color w:val="212121"/>
        </w:rPr>
        <w:t>дать</w:t>
      </w:r>
      <w:r>
        <w:rPr>
          <w:color w:val="212121"/>
          <w:spacing w:val="-10"/>
        </w:rPr>
        <w:t> </w:t>
      </w:r>
      <w:r>
        <w:rPr>
          <w:color w:val="212121"/>
        </w:rPr>
        <w:t>краткие</w:t>
      </w:r>
      <w:r>
        <w:rPr>
          <w:color w:val="212121"/>
          <w:spacing w:val="-10"/>
        </w:rPr>
        <w:t> </w:t>
      </w:r>
      <w:r>
        <w:rPr>
          <w:color w:val="212121"/>
        </w:rPr>
        <w:t>ответы. Это поможет нам освежить в памяти ключевые моменты.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689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карточки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вопросами,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работают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парах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или индивидуально. Затем идет обсуждение ответов)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Видно,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хорошо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1"/>
        </w:rPr>
        <w:t> </w:t>
      </w:r>
      <w:r>
        <w:rPr>
          <w:color w:val="212121"/>
        </w:rPr>
        <w:t>основные</w:t>
      </w:r>
      <w:r>
        <w:rPr>
          <w:color w:val="212121"/>
          <w:spacing w:val="-11"/>
        </w:rPr>
        <w:t> </w:t>
      </w:r>
      <w:r>
        <w:rPr>
          <w:color w:val="212121"/>
        </w:rPr>
        <w:t>моменты.</w:t>
      </w:r>
      <w:r>
        <w:rPr>
          <w:color w:val="212121"/>
          <w:spacing w:val="-11"/>
        </w:rPr>
        <w:t> </w:t>
      </w:r>
      <w:r>
        <w:rPr>
          <w:color w:val="212121"/>
        </w:rPr>
        <w:t>Напоследок</w:t>
      </w:r>
      <w:r>
        <w:rPr>
          <w:color w:val="212121"/>
          <w:spacing w:val="-11"/>
        </w:rPr>
        <w:t> </w:t>
      </w:r>
      <w:r>
        <w:rPr>
          <w:color w:val="212121"/>
        </w:rPr>
        <w:t>скажите: какие алгоритмы действий необходимо предпринять, если вы столкнулись с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киберугрозой?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531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вступать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диалог,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заблокировать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пользователя,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сообщить взрослым, обратиться в правоохранительные органы)</w:t>
      </w: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  <w:spacing w:val="-2"/>
        </w:rPr>
        <w:t>Прекрасно!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продолжим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разбирать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тему,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касается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безопасности, </w:t>
      </w:r>
      <w:r>
        <w:rPr>
          <w:color w:val="212121"/>
        </w:rPr>
        <w:t>но уже в более широком смысле. Вам предстоит узнать много важной информации,</w:t>
      </w:r>
    </w:p>
    <w:p>
      <w:pPr>
        <w:pStyle w:val="BodyText"/>
        <w:spacing w:line="357" w:lineRule="auto" w:before="1"/>
        <w:ind w:left="1349" w:right="5759"/>
      </w:pP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сложных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правильные </w:t>
      </w:r>
      <w:r>
        <w:rPr>
          <w:color w:val="212121"/>
          <w:spacing w:val="-2"/>
        </w:rPr>
        <w:t>решения.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64576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6143624"/>
                            <a:ext cx="647700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24050">
                                <a:moveTo>
                                  <a:pt x="6476999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6143624"/>
                            <a:ext cx="476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24050">
                                <a:moveTo>
                                  <a:pt x="47624" y="1924049"/>
                                </a:moveTo>
                                <a:lnTo>
                                  <a:pt x="0" y="1924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24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4887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19124" y="7496174"/>
                            <a:ext cx="604837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381000">
                                <a:moveTo>
                                  <a:pt x="6048374" y="380999"/>
                                </a:moveTo>
                                <a:lnTo>
                                  <a:pt x="0" y="380999"/>
                                </a:lnTo>
                                <a:lnTo>
                                  <a:pt x="0" y="0"/>
                                </a:lnTo>
                                <a:lnTo>
                                  <a:pt x="6048374" y="0"/>
                                </a:lnTo>
                                <a:lnTo>
                                  <a:pt x="6048374" y="380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82" y="7602857"/>
                            <a:ext cx="120014" cy="14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495424" y="7639049"/>
                            <a:ext cx="376237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2375" h="95250">
                                <a:moveTo>
                                  <a:pt x="3762374" y="95249"/>
                                </a:moveTo>
                                <a:lnTo>
                                  <a:pt x="0" y="95249"/>
                                </a:lnTo>
                                <a:lnTo>
                                  <a:pt x="0" y="0"/>
                                </a:lnTo>
                                <a:lnTo>
                                  <a:pt x="3762374" y="0"/>
                                </a:lnTo>
                                <a:lnTo>
                                  <a:pt x="3762374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725" y="7608096"/>
                            <a:ext cx="167163" cy="161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6038849" y="7648574"/>
                            <a:ext cx="4762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76200">
                                <a:moveTo>
                                  <a:pt x="476249" y="76199"/>
                                </a:moveTo>
                                <a:lnTo>
                                  <a:pt x="0" y="76199"/>
                                </a:lnTo>
                                <a:lnTo>
                                  <a:pt x="0" y="0"/>
                                </a:lnTo>
                                <a:lnTo>
                                  <a:pt x="476249" y="0"/>
                                </a:lnTo>
                                <a:lnTo>
                                  <a:pt x="476249" y="7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19125" y="638651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1223664" y="6332687"/>
                            <a:ext cx="543306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больше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верит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ложные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обещания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разрушителей,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 дальше он оказывается от настоящей свободы.»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Жак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Лемуан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1893–1968,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французский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историк,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исследователь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идеологий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64064" id="docshapegroup70" coordorigin="750,0" coordsize="11400,23812">
                <v:rect style="position:absolute;left:750;top:0;width:11400;height:23812" id="docshape71" filled="true" fillcolor="#ffffff" stroked="false">
                  <v:fill type="solid"/>
                </v:rect>
                <v:rect style="position:absolute;left:1350;top:9675;width:10200;height:3030" id="docshape72" filled="true" fillcolor="#f5f5f5" stroked="false">
                  <v:fill type="solid"/>
                </v:rect>
                <v:rect style="position:absolute;left:1350;top:9675;width:75;height:3030" id="docshape73" filled="true" fillcolor="#1150d3" stroked="false">
                  <v:fill type="solid"/>
                </v:rect>
                <v:shape style="position:absolute;left:1350;top:15825;width:4500;height:4500" type="#_x0000_t75" id="docshape74" href="https://newuroki.net/wp-content/uploads/2025/03/1-studenty-izuchajut-jekstremizm-lekcija.jpg" stroked="false">
                  <v:imagedata r:id="rId95" o:title=""/>
                </v:shape>
                <v:rect style="position:absolute;left:1725;top:11805;width:9525;height:600" id="docshape75" filled="true" fillcolor="#212121" stroked="false">
                  <v:fill type="solid"/>
                </v:rect>
                <v:shape style="position:absolute;left:2029;top:11973;width:189;height:234" type="#_x0000_t75" id="docshape76" stroked="false">
                  <v:imagedata r:id="rId97" o:title=""/>
                </v:shape>
                <v:rect style="position:absolute;left:3105;top:12030;width:5925;height:150" id="docshape77" filled="true" fillcolor="#ffffff" stroked="false">
                  <v:fill opacity="21587f" type="solid"/>
                </v:rect>
                <v:shape style="position:absolute;left:9885;top:11981;width:264;height:255" type="#_x0000_t75" id="docshape78" stroked="false">
                  <v:imagedata r:id="rId98" o:title=""/>
                </v:shape>
                <v:rect style="position:absolute;left:10260;top:12045;width:750;height:120" id="docshape79" filled="true" fillcolor="#ffffff" stroked="false">
                  <v:fill type="solid"/>
                </v:rect>
                <v:shape style="position:absolute;left:1725;top:10057;width:440;height:420" type="#_x0000_t202" id="docshape8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9972;width:8556;height:1779" type="#_x0000_t202" id="docshape81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больше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верит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ложные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обещания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разрушителей,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 дальше он оказывается от настоящей свободы.»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Жак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Лемуан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1893–1968,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французский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историк,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исследователь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идеологий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  <w:spacing w:val="-2"/>
        </w:rPr>
        <w:t>слово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учителя</w:t>
      </w:r>
    </w:p>
    <w:p>
      <w:pPr>
        <w:pStyle w:val="BodyText"/>
        <w:spacing w:line="357" w:lineRule="auto" w:before="440"/>
        <w:ind w:left="1349" w:right="5316"/>
      </w:pPr>
      <w:r>
        <w:rPr>
          <w:color w:val="212121"/>
        </w:rPr>
        <w:t>Друзья, в современном мире информация распространяется с огромной скоростью, а технологии дают нам неограниченные возможности для общения, учебы, работы и развлечений.</w:t>
      </w:r>
      <w:r>
        <w:rPr>
          <w:color w:val="212121"/>
          <w:spacing w:val="-12"/>
        </w:rPr>
        <w:t> </w:t>
      </w:r>
      <w:r>
        <w:rPr>
          <w:color w:val="212121"/>
        </w:rPr>
        <w:t>Но,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12"/>
        </w:rPr>
        <w:t> </w:t>
      </w:r>
      <w:r>
        <w:rPr>
          <w:color w:val="212121"/>
        </w:rPr>
        <w:t>вместе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этим</w:t>
      </w:r>
      <w:r>
        <w:rPr>
          <w:color w:val="212121"/>
          <w:spacing w:val="-12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12"/>
        </w:rPr>
        <w:t> </w:t>
      </w:r>
      <w:r>
        <w:rPr>
          <w:color w:val="212121"/>
        </w:rPr>
        <w:t>угрозы,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которых мы должны знать, чтобы не стать их жертвами.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хочу,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задумался:</w:t>
      </w:r>
      <w:r>
        <w:rPr>
          <w:color w:val="212121"/>
          <w:spacing w:val="-10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все,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видим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интернете, правдиво и безопасно? Можем ли мы сразу отличить искренние намерения человека от попытки манипуляции? Почему иногда даже умные, осознанные люди попадают под влияние радикальных идей?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0"/>
        </w:rPr>
        <w:t> </w:t>
      </w:r>
      <w:r>
        <w:rPr>
          <w:color w:val="212121"/>
        </w:rPr>
        <w:t>слышали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слова,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«экстремизм»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«терроризм».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явления</w:t>
      </w:r>
      <w:r>
        <w:rPr>
          <w:color w:val="212121"/>
          <w:spacing w:val="-10"/>
        </w:rPr>
        <w:t> </w:t>
      </w:r>
      <w:r>
        <w:rPr>
          <w:color w:val="212121"/>
        </w:rPr>
        <w:t>давно стали реальной проблемой во многих странах мира, и, к сожалению, даже подростки оказываются вовлечены в них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порой неосознанно, через социальные сети, видеоролики, форумы и анонимные чаты.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Откройте</w:t>
      </w:r>
      <w:r>
        <w:rPr>
          <w:color w:val="212121"/>
          <w:spacing w:val="-6"/>
        </w:rPr>
        <w:t> </w:t>
      </w:r>
      <w:r>
        <w:rPr>
          <w:color w:val="212121"/>
        </w:rPr>
        <w:t>тетради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запишите</w:t>
      </w:r>
      <w:r>
        <w:rPr>
          <w:color w:val="212121"/>
          <w:spacing w:val="-4"/>
        </w:rPr>
        <w:t> </w:t>
      </w:r>
      <w:r>
        <w:rPr>
          <w:color w:val="212121"/>
        </w:rPr>
        <w:t>тему</w:t>
      </w:r>
      <w:r>
        <w:rPr>
          <w:color w:val="212121"/>
          <w:spacing w:val="-3"/>
        </w:rPr>
        <w:t> </w:t>
      </w:r>
      <w:r>
        <w:rPr>
          <w:color w:val="212121"/>
        </w:rPr>
        <w:t>урока:</w:t>
      </w:r>
      <w:r>
        <w:rPr>
          <w:color w:val="212121"/>
          <w:spacing w:val="-3"/>
        </w:rPr>
        <w:t> </w:t>
      </w:r>
      <w:r>
        <w:rPr>
          <w:color w:val="212121"/>
        </w:rPr>
        <w:t>«Сущность</w:t>
      </w:r>
      <w:r>
        <w:rPr>
          <w:color w:val="212121"/>
          <w:spacing w:val="-4"/>
        </w:rPr>
        <w:t> </w:t>
      </w:r>
      <w:r>
        <w:rPr>
          <w:color w:val="212121"/>
        </w:rPr>
        <w:t>понятий</w:t>
      </w:r>
      <w:r>
        <w:rPr>
          <w:color w:val="212121"/>
          <w:spacing w:val="-3"/>
        </w:rPr>
        <w:t> </w:t>
      </w:r>
      <w:r>
        <w:rPr>
          <w:color w:val="212121"/>
        </w:rPr>
        <w:t>«терроризм»</w:t>
      </w:r>
      <w:r>
        <w:rPr>
          <w:color w:val="212121"/>
          <w:spacing w:val="-3"/>
        </w:rPr>
        <w:t> </w:t>
      </w:r>
      <w:r>
        <w:rPr>
          <w:color w:val="212121"/>
          <w:spacing w:val="-10"/>
        </w:rPr>
        <w:t>и</w:t>
      </w:r>
    </w:p>
    <w:p>
      <w:pPr>
        <w:spacing w:before="129"/>
        <w:ind w:left="134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«экстремизм».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разберем,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означают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понятия,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4"/>
        </w:rPr>
        <w:t> </w:t>
      </w:r>
      <w:r>
        <w:rPr>
          <w:color w:val="212121"/>
        </w:rPr>
        <w:t>основные</w:t>
      </w:r>
      <w:r>
        <w:rPr>
          <w:color w:val="212121"/>
          <w:spacing w:val="-14"/>
        </w:rPr>
        <w:t> </w:t>
      </w:r>
      <w:r>
        <w:rPr>
          <w:color w:val="212121"/>
        </w:rPr>
        <w:t>признаки,</w:t>
      </w:r>
      <w:r>
        <w:rPr>
          <w:color w:val="212121"/>
          <w:spacing w:val="-14"/>
        </w:rPr>
        <w:t> </w:t>
      </w:r>
      <w:r>
        <w:rPr>
          <w:color w:val="212121"/>
        </w:rPr>
        <w:t>почему они</w:t>
      </w:r>
      <w:r>
        <w:rPr>
          <w:color w:val="212121"/>
          <w:spacing w:val="-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повлиять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общество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каждого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нас.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обсудим,</w:t>
      </w:r>
      <w:r>
        <w:rPr>
          <w:color w:val="212121"/>
          <w:spacing w:val="-1"/>
        </w:rPr>
        <w:t> </w:t>
      </w:r>
      <w:r>
        <w:rPr>
          <w:color w:val="212121"/>
        </w:rPr>
        <w:t>как защитить себя и своих близких от подобных угроз и какие меры предпринимает государство для борьбы с этим явлением.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1095374</wp:posOffset>
                </wp:positionH>
                <wp:positionV relativeFrom="paragraph">
                  <wp:posOffset>209909</wp:posOffset>
                </wp:positionV>
                <wp:extent cx="6048375" cy="381000"/>
                <wp:effectExtent l="0" t="0" r="0" b="0"/>
                <wp:wrapTopAndBottom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604837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tabs>
                                <w:tab w:pos="7548" w:val="left" w:leader="none"/>
                              </w:tabs>
                              <w:spacing w:before="0"/>
                              <w:ind w:left="7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00:00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00:00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249992pt;margin-top:16.528296pt;width:476.25pt;height:30pt;mso-position-horizontal-relative:page;mso-position-vertical-relative:paragraph;z-index:-15716864;mso-wrap-distance-left:0;mso-wrap-distance-right:0" type="#_x0000_t202" id="docshape82" filled="false" stroked="false">
                <v:textbox inset="0,0,0,0">
                  <w:txbxContent>
                    <w:p>
                      <w:pPr>
                        <w:pStyle w:val="BodyText"/>
                        <w:spacing w:before="46"/>
                        <w:rPr>
                          <w:sz w:val="16"/>
                        </w:rPr>
                      </w:pPr>
                    </w:p>
                    <w:p>
                      <w:pPr>
                        <w:tabs>
                          <w:tab w:pos="7548" w:val="left" w:leader="none"/>
                        </w:tabs>
                        <w:spacing w:before="0"/>
                        <w:ind w:left="7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4"/>
                          <w:w w:val="105"/>
                          <w:sz w:val="16"/>
                        </w:rPr>
                        <w:t>00:00</w:t>
                      </w:r>
                      <w:r>
                        <w:rPr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00:00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Эта тема важна не только для вашей безопасности, но и для будущего нашей страны. Чем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осведомлены,</w:t>
      </w:r>
      <w:r>
        <w:rPr>
          <w:color w:val="212121"/>
          <w:spacing w:val="-8"/>
        </w:rPr>
        <w:t> </w:t>
      </w:r>
      <w:r>
        <w:rPr>
          <w:color w:val="212121"/>
        </w:rPr>
        <w:t>тем</w:t>
      </w:r>
      <w:r>
        <w:rPr>
          <w:color w:val="212121"/>
          <w:spacing w:val="-8"/>
        </w:rPr>
        <w:t> </w:t>
      </w:r>
      <w:r>
        <w:rPr>
          <w:color w:val="212121"/>
        </w:rPr>
        <w:t>меньше</w:t>
      </w:r>
      <w:r>
        <w:rPr>
          <w:color w:val="212121"/>
          <w:spacing w:val="-8"/>
        </w:rPr>
        <w:t> </w:t>
      </w:r>
      <w:r>
        <w:rPr>
          <w:color w:val="212121"/>
        </w:rPr>
        <w:t>шансов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деструктивных</w:t>
      </w:r>
      <w:r>
        <w:rPr>
          <w:color w:val="212121"/>
          <w:spacing w:val="-8"/>
        </w:rPr>
        <w:t> </w:t>
      </w:r>
      <w:r>
        <w:rPr>
          <w:color w:val="212121"/>
        </w:rPr>
        <w:t>сил</w:t>
      </w:r>
      <w:r>
        <w:rPr>
          <w:color w:val="212121"/>
          <w:spacing w:val="-8"/>
        </w:rPr>
        <w:t> </w:t>
      </w:r>
      <w:r>
        <w:rPr>
          <w:color w:val="212121"/>
        </w:rPr>
        <w:t>повлиять на нас. Будьте внимательны, включайтесь в обсуждение, задавайте вопросы и размышляйте! Начнем наше занятие.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38"/>
        <w:rPr>
          <w:rFonts w:ascii="Arial"/>
          <w:i/>
          <w:sz w:val="19"/>
        </w:rPr>
      </w:pPr>
    </w:p>
    <w:p>
      <w:pPr>
        <w:pStyle w:val="Heading2"/>
        <w:spacing w:line="220" w:lineRule="auto" w:before="1"/>
        <w:ind w:right="5759"/>
      </w:pP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4"/>
          <w:w w:val="110"/>
        </w:rPr>
        <w:t>понятия</w:t>
      </w:r>
      <w:r>
        <w:rPr>
          <w:color w:val="202020"/>
          <w:spacing w:val="-45"/>
          <w:w w:val="110"/>
        </w:rPr>
        <w:t> </w:t>
      </w:r>
      <w:r>
        <w:rPr>
          <w:rFonts w:ascii="Malgun Gothic" w:hAnsi="Malgun Gothic"/>
          <w:color w:val="202020"/>
          <w:spacing w:val="-14"/>
          <w:w w:val="110"/>
          <w:sz w:val="40"/>
        </w:rPr>
        <w:t>«</w:t>
      </w:r>
      <w:r>
        <w:rPr>
          <w:color w:val="202020"/>
          <w:spacing w:val="-14"/>
          <w:w w:val="110"/>
        </w:rPr>
        <w:t>экстремизм</w:t>
      </w:r>
      <w:r>
        <w:rPr>
          <w:rFonts w:ascii="Malgun Gothic" w:hAnsi="Malgun Gothic"/>
          <w:color w:val="202020"/>
          <w:spacing w:val="-14"/>
          <w:w w:val="110"/>
          <w:sz w:val="40"/>
        </w:rPr>
        <w:t>»</w:t>
      </w:r>
      <w:r>
        <w:rPr>
          <w:rFonts w:ascii="Malgun Gothic" w:hAnsi="Malgun Gothic"/>
          <w:color w:val="202020"/>
          <w:spacing w:val="-76"/>
          <w:w w:val="110"/>
          <w:sz w:val="4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его </w:t>
      </w:r>
      <w:r>
        <w:rPr>
          <w:color w:val="202020"/>
          <w:spacing w:val="-10"/>
          <w:w w:val="110"/>
        </w:rPr>
        <w:t>основные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0"/>
          <w:w w:val="110"/>
        </w:rPr>
        <w:t>характеристики</w:t>
      </w:r>
    </w:p>
    <w:p>
      <w:pPr>
        <w:pStyle w:val="Heading3"/>
        <w:spacing w:before="405"/>
      </w:pPr>
      <w:r>
        <w:rPr>
          <w:color w:val="202020"/>
          <w:spacing w:val="-2"/>
          <w:w w:val="110"/>
        </w:rPr>
        <w:t>Определение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b/>
        </w:rPr>
      </w:pP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63552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1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81000" y="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1000" y="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872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09587" y="8001003"/>
                            <a:ext cx="47625" cy="648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86525">
                                <a:moveTo>
                                  <a:pt x="47625" y="6459537"/>
                                </a:moveTo>
                                <a:lnTo>
                                  <a:pt x="26974" y="6438900"/>
                                </a:lnTo>
                                <a:lnTo>
                                  <a:pt x="20662" y="6438900"/>
                                </a:lnTo>
                                <a:lnTo>
                                  <a:pt x="0" y="6459537"/>
                                </a:lnTo>
                                <a:lnTo>
                                  <a:pt x="0" y="6465862"/>
                                </a:lnTo>
                                <a:lnTo>
                                  <a:pt x="20662" y="6486512"/>
                                </a:lnTo>
                                <a:lnTo>
                                  <a:pt x="26974" y="6486512"/>
                                </a:lnTo>
                                <a:lnTo>
                                  <a:pt x="47625" y="6465862"/>
                                </a:lnTo>
                                <a:lnTo>
                                  <a:pt x="47625" y="6462712"/>
                                </a:lnTo>
                                <a:lnTo>
                                  <a:pt x="47625" y="6459537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5688025"/>
                                </a:moveTo>
                                <a:lnTo>
                                  <a:pt x="26974" y="5667375"/>
                                </a:lnTo>
                                <a:lnTo>
                                  <a:pt x="20662" y="5667375"/>
                                </a:lnTo>
                                <a:lnTo>
                                  <a:pt x="0" y="5688025"/>
                                </a:lnTo>
                                <a:lnTo>
                                  <a:pt x="0" y="5694337"/>
                                </a:lnTo>
                                <a:lnTo>
                                  <a:pt x="20662" y="5714987"/>
                                </a:lnTo>
                                <a:lnTo>
                                  <a:pt x="26974" y="5714987"/>
                                </a:lnTo>
                                <a:lnTo>
                                  <a:pt x="47625" y="5694337"/>
                                </a:lnTo>
                                <a:lnTo>
                                  <a:pt x="47625" y="5691187"/>
                                </a:lnTo>
                                <a:lnTo>
                                  <a:pt x="47625" y="5688025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5173662"/>
                                </a:moveTo>
                                <a:lnTo>
                                  <a:pt x="26974" y="5153025"/>
                                </a:lnTo>
                                <a:lnTo>
                                  <a:pt x="20662" y="5153025"/>
                                </a:lnTo>
                                <a:lnTo>
                                  <a:pt x="0" y="5173662"/>
                                </a:lnTo>
                                <a:lnTo>
                                  <a:pt x="0" y="5179987"/>
                                </a:lnTo>
                                <a:lnTo>
                                  <a:pt x="20662" y="5200650"/>
                                </a:lnTo>
                                <a:lnTo>
                                  <a:pt x="26974" y="5200650"/>
                                </a:lnTo>
                                <a:lnTo>
                                  <a:pt x="47625" y="5179987"/>
                                </a:lnTo>
                                <a:lnTo>
                                  <a:pt x="47625" y="5176837"/>
                                </a:lnTo>
                                <a:lnTo>
                                  <a:pt x="47625" y="5173662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4402150"/>
                                </a:moveTo>
                                <a:lnTo>
                                  <a:pt x="26974" y="4381500"/>
                                </a:lnTo>
                                <a:lnTo>
                                  <a:pt x="20662" y="4381500"/>
                                </a:lnTo>
                                <a:lnTo>
                                  <a:pt x="0" y="4402150"/>
                                </a:lnTo>
                                <a:lnTo>
                                  <a:pt x="0" y="4408462"/>
                                </a:lnTo>
                                <a:lnTo>
                                  <a:pt x="20662" y="4429112"/>
                                </a:lnTo>
                                <a:lnTo>
                                  <a:pt x="26974" y="4429112"/>
                                </a:lnTo>
                                <a:lnTo>
                                  <a:pt x="47625" y="4408462"/>
                                </a:lnTo>
                                <a:lnTo>
                                  <a:pt x="47625" y="4405312"/>
                                </a:lnTo>
                                <a:lnTo>
                                  <a:pt x="47625" y="4402150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64865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2pt;width:570pt;height:1190.6pt;mso-position-horizontal-relative:page;mso-position-vertical-relative:page;z-index:-16663040" id="docshapegroup84" coordorigin="750,0" coordsize="11400,23812">
                <v:rect style="position:absolute;left:750;top:0;width:11400;height:23812" id="docshape85" filled="true" fillcolor="#ffffff" stroked="false">
                  <v:fill type="solid"/>
                </v:rect>
                <v:rect style="position:absolute;left:1350;top:0;width:10200;height:1695" id="docshape86" filled="true" fillcolor="#f5f5f5" stroked="false">
                  <v:fill type="solid"/>
                </v:rect>
                <v:rect style="position:absolute;left:1350;top:0;width:75;height:1695" id="docshape87" filled="true" fillcolor="#1150d3" stroked="false">
                  <v:fill type="solid"/>
                </v:rect>
                <v:shape style="position:absolute;left:1350;top:1935;width:4500;height:2535" type="#_x0000_t75" id="docshape88" href="https://newuroki.net/wp-content/uploads/2025/03/jekstremizm-jeto.jpg" stroked="false">
                  <v:imagedata r:id="rId99" o:title=""/>
                </v:shape>
                <v:shape style="position:absolute;left:1709;top:12600;width:75;height:10215" id="docshape89" coordorigin="1710,12600" coordsize="75,10215" path="m1785,22773l1784,22768,1780,22759,1778,22754,1770,22747,1766,22745,1757,22741,1752,22740,1743,22740,1738,22741,1729,22745,1724,22747,1717,22754,1715,22759,1711,22768,1710,22773,1710,22782,1711,22787,1715,22796,1717,22800,1724,22808,1729,22810,1738,22814,1743,22815,1752,22815,1757,22814,1766,22810,1770,22808,1778,22800,1780,22796,1784,22787,1785,22782,1785,22778,1785,22773xm1785,21558l1784,21553,1780,21544,1778,21540,1770,21532,1766,21530,1757,21526,1752,21525,1743,21525,1738,21526,1729,21530,1724,21532,1717,21540,1715,21544,1711,21553,1710,21558,1710,21567,1711,21572,1715,21581,1717,21585,1724,21593,1729,21595,1738,21599,1743,21600,1752,21600,1757,21599,1766,21595,1770,21593,1778,21585,1780,21581,1784,21572,1785,21567,1785,21563,1785,21558xm1785,20748l1784,20743,1780,20734,1778,20729,1770,20722,1766,20720,1757,20716,1752,20715,1743,20715,1738,20716,1729,20720,1724,20722,1717,20729,1715,20734,1711,20743,1710,20748,1710,20757,1711,20762,1715,20771,1717,20776,1724,20783,1729,20785,1738,20789,1743,20790,1752,20790,1757,20789,1766,20785,1770,20783,1778,20776,1780,20771,1784,20762,1785,20757,1785,20753,1785,20748xm1785,19533l1784,19528,1780,19519,1778,19514,1770,19507,1766,19505,1757,19501,1752,19500,1743,19500,1738,19501,1729,19505,1724,19507,1717,19514,1715,19519,1711,19528,1710,19533,1710,19542,1711,19547,1715,19556,1717,19560,1724,19568,1729,19570,1738,19574,1743,19575,1752,19575,1757,19574,1766,19570,1770,19568,1778,19560,1780,19556,1784,19547,1785,19542,1785,19538,1785,19533xm1785,15468l1784,15463,1780,15454,1778,15449,1770,15442,1766,15440,1757,15436,1752,15435,1743,15435,1738,15436,1729,15440,1724,15442,1717,15449,1715,15454,1711,15463,1710,15468,1710,15477,1711,15482,1715,15491,1717,15495,1724,15503,1729,15505,1738,15509,1743,15510,1752,15510,1757,15509,1766,15505,1770,15503,1778,15495,1780,15491,1784,15482,1785,15477,1785,15472,1785,15468xm1785,14252l1784,14248,1780,14239,1778,14234,1770,14227,1766,14225,1757,14221,1752,14220,1743,14220,1738,14221,1729,14225,1724,14227,1717,14234,1715,14239,1711,14248,1710,14252,1710,14262,1711,14267,1715,14276,1717,14280,1724,14287,1729,14290,1738,14294,1743,14295,1752,14295,1757,14294,1766,14290,1770,14287,1778,14280,1780,14276,1784,14267,1785,14262,1785,14257,1785,14252xm1785,13847l1784,13843,1780,13834,1778,13829,1770,13822,1766,13820,1757,13816,1752,13815,1743,13815,1738,13816,1729,13820,1724,13822,1717,13829,1715,13834,1711,13843,1710,13847,1710,13857,1711,13862,1715,13871,1717,13875,1724,13883,1729,13885,1738,13889,1743,13890,1752,13890,1757,13889,1766,13885,1770,13883,1778,13875,1780,13871,1784,13862,1785,13857,1785,13852,1785,13847xm1785,13442l1784,13438,1780,13429,1778,13424,1770,13417,1766,13415,1757,13411,1752,13410,1743,13410,1738,13411,1729,13415,1724,13417,1717,13424,1715,13429,1711,13438,1710,13442,1710,13452,1711,13457,1715,13466,1717,13470,1724,13478,1729,13480,1738,13484,1743,13485,1752,13485,1757,13484,1766,13480,1770,13478,1778,13470,1780,13466,1784,13457,1785,13452,1785,13447,1785,13442xm1785,12632l1784,12628,1780,12619,1778,12614,1770,12607,1766,12605,1757,12601,1752,12600,1743,12600,1738,12601,1729,12605,1724,12607,1717,12614,1715,12619,1711,12628,1710,12632,1710,12642,1711,12647,1715,12656,1717,12660,1724,12667,1729,12670,1738,12674,1743,12675,1752,12675,1757,12674,1766,12670,1770,12667,1778,12660,1780,12656,1784,12647,1785,12642,1785,12637,1785,1263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637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Экстремизм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–</w:t>
      </w:r>
      <w:r>
        <w:rPr>
          <w:rFonts w:ascii="Arial Black" w:hAnsi="Arial Black"/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это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приверженность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крайним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взглядам,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методам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действиям, которые направлены на разрушение существующих</w:t>
      </w:r>
    </w:p>
    <w:p>
      <w:pPr>
        <w:spacing w:before="98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общественных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норм,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устоев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законов.</w:t>
      </w: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rPr>
          <w:rFonts w:ascii="Arial"/>
          <w:b/>
          <w:i/>
          <w:sz w:val="19"/>
        </w:rPr>
      </w:pPr>
    </w:p>
    <w:p>
      <w:pPr>
        <w:pStyle w:val="BodyText"/>
        <w:spacing w:before="3"/>
        <w:rPr>
          <w:rFonts w:ascii="Arial"/>
          <w:b/>
          <w:i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Экстремизм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приверженность</w:t>
      </w:r>
      <w:r>
        <w:rPr>
          <w:color w:val="212121"/>
          <w:spacing w:val="-7"/>
        </w:rPr>
        <w:t> </w:t>
      </w:r>
      <w:r>
        <w:rPr>
          <w:color w:val="212121"/>
        </w:rPr>
        <w:t>крайним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радикальным</w:t>
      </w:r>
      <w:r>
        <w:rPr>
          <w:color w:val="212121"/>
          <w:spacing w:val="-7"/>
        </w:rPr>
        <w:t> </w:t>
      </w:r>
      <w:r>
        <w:rPr>
          <w:color w:val="212121"/>
        </w:rPr>
        <w:t>взглядам,</w:t>
      </w:r>
      <w:r>
        <w:rPr>
          <w:color w:val="212121"/>
          <w:spacing w:val="-7"/>
        </w:rPr>
        <w:t> </w:t>
      </w:r>
      <w:r>
        <w:rPr>
          <w:color w:val="212121"/>
        </w:rPr>
        <w:t>методам</w:t>
      </w:r>
      <w:r>
        <w:rPr>
          <w:color w:val="212121"/>
          <w:spacing w:val="-7"/>
        </w:rPr>
        <w:t> </w:t>
      </w:r>
      <w:r>
        <w:rPr>
          <w:color w:val="212121"/>
        </w:rPr>
        <w:t>действий. Разными авторами, организациями, государственными и межгосударственными институтами в разные времена давались различные определения данного понятия.</w:t>
      </w:r>
    </w:p>
    <w:p>
      <w:pPr>
        <w:pStyle w:val="BodyText"/>
        <w:spacing w:before="1"/>
        <w:ind w:left="1349"/>
      </w:pPr>
      <w:r>
        <w:rPr>
          <w:color w:val="212121"/>
          <w:spacing w:val="-4"/>
        </w:rPr>
        <w:t>Википедия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https://ru.wikipedia.org/wiki/Экстремизм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Экстремистские взгляды могут проявляться в различных сферах — политике, религии, национальных вопросах. Главное, что объединяет во всех его формах, — это стремление навязать свою точку зрения другим людям, используя агрессию, принуждение или </w:t>
      </w:r>
      <w:r>
        <w:rPr>
          <w:color w:val="212121"/>
          <w:w w:val="105"/>
        </w:rPr>
        <w:t>насильственные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методы.</w:t>
      </w:r>
    </w:p>
    <w:p>
      <w:pPr>
        <w:pStyle w:val="Heading3"/>
        <w:spacing w:line="268" w:lineRule="auto"/>
        <w:ind w:right="5759"/>
      </w:pPr>
      <w:r>
        <w:rPr>
          <w:color w:val="202020"/>
          <w:spacing w:val="-14"/>
          <w:w w:val="110"/>
        </w:rPr>
        <w:t>Нормативно</w:t>
      </w:r>
      <w:r>
        <w:rPr>
          <w:color w:val="202020"/>
          <w:spacing w:val="-14"/>
          <w:w w:val="110"/>
          <w:sz w:val="35"/>
        </w:rPr>
        <w:t>-</w:t>
      </w:r>
      <w:r>
        <w:rPr>
          <w:color w:val="202020"/>
          <w:spacing w:val="-14"/>
          <w:w w:val="110"/>
        </w:rPr>
        <w:t>правовое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экстремизма </w:t>
      </w:r>
      <w:r>
        <w:rPr>
          <w:color w:val="202020"/>
          <w:spacing w:val="-12"/>
          <w:w w:val="110"/>
        </w:rPr>
        <w:t>согласно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российскому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законодательству</w:t>
      </w:r>
    </w:p>
    <w:p>
      <w:pPr>
        <w:pStyle w:val="BodyText"/>
        <w:spacing w:line="357" w:lineRule="auto" w:before="389"/>
        <w:ind w:left="1349" w:right="5316"/>
      </w:pPr>
      <w:r>
        <w:rPr>
          <w:color w:val="212121"/>
        </w:rPr>
        <w:t>В Российской Федерации экстремизм рассматривается как угроза национальной </w:t>
      </w:r>
      <w:r>
        <w:rPr>
          <w:color w:val="212121"/>
          <w:spacing w:val="-2"/>
        </w:rPr>
        <w:t>безопасности.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Согласно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Федеральному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закону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РФ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противодействии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экстремистской </w:t>
      </w:r>
      <w:r>
        <w:rPr>
          <w:color w:val="212121"/>
        </w:rPr>
        <w:t>деятельности» No 114-ФЗ от 25 июля 2002 года, он определяется как деятельность организаций, групп или отдельных лиц, направленная на: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насильственное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</w:t>
      </w:r>
      <w:r>
        <w:rPr>
          <w:color w:val="212121"/>
          <w:spacing w:val="-11"/>
        </w:rPr>
        <w:t> </w:t>
      </w:r>
      <w:r>
        <w:rPr>
          <w:color w:val="212121"/>
        </w:rPr>
        <w:t>конституционного</w:t>
      </w:r>
      <w:r>
        <w:rPr>
          <w:color w:val="212121"/>
          <w:spacing w:val="-11"/>
        </w:rPr>
        <w:t> </w:t>
      </w:r>
      <w:r>
        <w:rPr>
          <w:color w:val="212121"/>
        </w:rPr>
        <w:t>строя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11"/>
        </w:rPr>
        <w:t> </w:t>
      </w:r>
      <w:r>
        <w:rPr>
          <w:color w:val="212121"/>
        </w:rPr>
        <w:t>целостности Российской Федерации;</w:t>
      </w:r>
    </w:p>
    <w:p>
      <w:pPr>
        <w:pStyle w:val="BodyText"/>
        <w:ind w:left="1949"/>
      </w:pPr>
      <w:r>
        <w:rPr>
          <w:color w:val="212121"/>
          <w:spacing w:val="-2"/>
        </w:rPr>
        <w:t>подрыв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безопасности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государства;</w:t>
      </w:r>
    </w:p>
    <w:p>
      <w:pPr>
        <w:pStyle w:val="BodyText"/>
        <w:spacing w:line="357" w:lineRule="auto" w:before="133"/>
        <w:ind w:left="1949" w:right="5644"/>
      </w:pPr>
      <w:r>
        <w:rPr>
          <w:color w:val="212121"/>
        </w:rPr>
        <w:t>разжигание социальной, расовой, национальной или религиозной розни; пропаганду исключительности, превосходства или неполноценности граждан по признаку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принадлежности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той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иной</w:t>
      </w:r>
      <w:r>
        <w:rPr>
          <w:color w:val="212121"/>
          <w:spacing w:val="-7"/>
        </w:rPr>
        <w:t> </w:t>
      </w:r>
      <w:r>
        <w:rPr>
          <w:color w:val="212121"/>
        </w:rPr>
        <w:t>социальной,</w:t>
      </w:r>
      <w:r>
        <w:rPr>
          <w:color w:val="212121"/>
          <w:spacing w:val="-7"/>
        </w:rPr>
        <w:t> </w:t>
      </w:r>
      <w:r>
        <w:rPr>
          <w:color w:val="212121"/>
        </w:rPr>
        <w:t>расовой,</w:t>
      </w:r>
      <w:r>
        <w:rPr>
          <w:color w:val="212121"/>
          <w:spacing w:val="-7"/>
        </w:rPr>
        <w:t> </w:t>
      </w:r>
      <w:r>
        <w:rPr>
          <w:color w:val="212121"/>
        </w:rPr>
        <w:t>национальной, религиозной или языковой группе;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публичное</w:t>
      </w:r>
      <w:r>
        <w:rPr>
          <w:color w:val="212121"/>
          <w:spacing w:val="-15"/>
        </w:rPr>
        <w:t> </w:t>
      </w:r>
      <w:r>
        <w:rPr>
          <w:color w:val="212121"/>
        </w:rPr>
        <w:t>оправдание</w:t>
      </w:r>
      <w:r>
        <w:rPr>
          <w:color w:val="212121"/>
          <w:spacing w:val="-15"/>
        </w:rPr>
        <w:t> </w:t>
      </w:r>
      <w:r>
        <w:rPr>
          <w:color w:val="212121"/>
        </w:rPr>
        <w:t>терроризма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призывы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осуществлению</w:t>
      </w:r>
      <w:r>
        <w:rPr>
          <w:color w:val="212121"/>
          <w:spacing w:val="-15"/>
        </w:rPr>
        <w:t> </w:t>
      </w:r>
      <w:r>
        <w:rPr>
          <w:color w:val="212121"/>
        </w:rPr>
        <w:t>террористической </w:t>
      </w:r>
      <w:r>
        <w:rPr>
          <w:color w:val="212121"/>
          <w:spacing w:val="-2"/>
        </w:rPr>
        <w:t>деятельности.</w:t>
      </w:r>
    </w:p>
    <w:p>
      <w:pPr>
        <w:pStyle w:val="BodyText"/>
        <w:spacing w:line="357" w:lineRule="auto" w:before="241"/>
        <w:ind w:left="1349" w:right="5759"/>
      </w:pPr>
      <w:r>
        <w:rPr>
          <w:color w:val="212121"/>
          <w:spacing w:val="-2"/>
        </w:rPr>
        <w:t>Законодательство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РФ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предусматривает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строгую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ответственность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экстремистские </w:t>
      </w:r>
      <w:r>
        <w:rPr>
          <w:color w:val="212121"/>
        </w:rPr>
        <w:t>действия, включая административные и уголовные наказания.</w:t>
      </w:r>
    </w:p>
    <w:p>
      <w:pPr>
        <w:pStyle w:val="Heading3"/>
        <w:spacing w:before="259"/>
      </w:pPr>
      <w:r>
        <w:rPr>
          <w:color w:val="202020"/>
          <w:spacing w:val="-16"/>
          <w:w w:val="110"/>
        </w:rPr>
        <w:t>Ключевые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6"/>
          <w:w w:val="110"/>
        </w:rPr>
        <w:t>экстремистской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16"/>
          <w:w w:val="110"/>
        </w:rPr>
        <w:t>деятельности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Экстремизм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ряд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характерных</w:t>
      </w:r>
      <w:r>
        <w:rPr>
          <w:color w:val="212121"/>
          <w:spacing w:val="-16"/>
        </w:rPr>
        <w:t> </w:t>
      </w:r>
      <w:r>
        <w:rPr>
          <w:color w:val="212121"/>
        </w:rPr>
        <w:t>признаков,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6"/>
        </w:rPr>
        <w:t> </w:t>
      </w:r>
      <w:r>
        <w:rPr>
          <w:color w:val="212121"/>
        </w:rPr>
        <w:t>отличить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других видов правонарушений и преступлений: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1949" w:right="5316"/>
      </w:pPr>
      <w:r>
        <w:rPr>
          <w:rFonts w:ascii="Arial" w:hAnsi="Arial"/>
          <w:b/>
          <w:color w:val="212121"/>
        </w:rPr>
        <w:t>Приверженность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крайним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взглядам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— экстремисты не признают компромиссов, отвергают</w:t>
      </w:r>
      <w:r>
        <w:rPr>
          <w:color w:val="212121"/>
          <w:spacing w:val="-1"/>
        </w:rPr>
        <w:t> </w:t>
      </w:r>
      <w:r>
        <w:rPr>
          <w:color w:val="212121"/>
        </w:rPr>
        <w:t>любые</w:t>
      </w:r>
      <w:r>
        <w:rPr>
          <w:color w:val="212121"/>
          <w:spacing w:val="-1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-1"/>
        </w:rPr>
        <w:t> </w:t>
      </w:r>
      <w:r>
        <w:rPr>
          <w:color w:val="212121"/>
        </w:rPr>
        <w:t>точки</w:t>
      </w:r>
      <w:r>
        <w:rPr>
          <w:color w:val="212121"/>
          <w:spacing w:val="-1"/>
        </w:rPr>
        <w:t> </w:t>
      </w:r>
      <w:r>
        <w:rPr>
          <w:color w:val="212121"/>
        </w:rPr>
        <w:t>зрения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выступают</w:t>
      </w:r>
      <w:r>
        <w:rPr>
          <w:color w:val="212121"/>
          <w:spacing w:val="-1"/>
        </w:rPr>
        <w:t> </w:t>
      </w:r>
      <w:r>
        <w:rPr>
          <w:color w:val="212121"/>
        </w:rPr>
        <w:t>за</w:t>
      </w:r>
      <w:r>
        <w:rPr>
          <w:color w:val="212121"/>
          <w:spacing w:val="-1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1"/>
        </w:rPr>
        <w:t> </w:t>
      </w:r>
      <w:r>
        <w:rPr>
          <w:color w:val="212121"/>
        </w:rPr>
        <w:t>меры по изменению существующего порядка.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Нетерпимость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иному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мнению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— такие группы навязывают свою идеологию и не допускают</w:t>
      </w:r>
      <w:r>
        <w:rPr>
          <w:color w:val="212121"/>
          <w:spacing w:val="-15"/>
        </w:rPr>
        <w:t> </w:t>
      </w:r>
      <w:r>
        <w:rPr>
          <w:color w:val="212121"/>
        </w:rPr>
        <w:t>критики</w:t>
      </w:r>
      <w:r>
        <w:rPr>
          <w:color w:val="212121"/>
          <w:spacing w:val="-15"/>
        </w:rPr>
        <w:t> </w:t>
      </w:r>
      <w:r>
        <w:rPr>
          <w:color w:val="212121"/>
        </w:rPr>
        <w:t>своих</w:t>
      </w:r>
      <w:r>
        <w:rPr>
          <w:color w:val="212121"/>
          <w:spacing w:val="-15"/>
        </w:rPr>
        <w:t> </w:t>
      </w:r>
      <w:r>
        <w:rPr>
          <w:color w:val="212121"/>
        </w:rPr>
        <w:t>взглядов.</w:t>
      </w:r>
      <w:r>
        <w:rPr>
          <w:color w:val="212121"/>
          <w:spacing w:val="-15"/>
        </w:rPr>
        <w:t> </w:t>
      </w:r>
      <w:r>
        <w:rPr>
          <w:color w:val="212121"/>
        </w:rPr>
        <w:t>Любые</w:t>
      </w:r>
      <w:r>
        <w:rPr>
          <w:color w:val="212121"/>
          <w:spacing w:val="-15"/>
        </w:rPr>
        <w:t> </w:t>
      </w:r>
      <w:r>
        <w:rPr>
          <w:color w:val="212121"/>
        </w:rPr>
        <w:t>несогласные</w:t>
      </w:r>
      <w:r>
        <w:rPr>
          <w:color w:val="212121"/>
          <w:spacing w:val="-15"/>
        </w:rPr>
        <w:t> </w:t>
      </w:r>
      <w:r>
        <w:rPr>
          <w:color w:val="212121"/>
        </w:rPr>
        <w:t>воспринимаются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враги. </w:t>
      </w:r>
      <w:r>
        <w:rPr>
          <w:rFonts w:ascii="Arial" w:hAnsi="Arial"/>
          <w:b/>
          <w:color w:val="212121"/>
        </w:rPr>
        <w:t>Использование насильственных методов </w:t>
      </w:r>
      <w:r>
        <w:rPr>
          <w:color w:val="212121"/>
        </w:rPr>
        <w:t>— в отличие от обычных протестных движений, он всегда предполагает агрессию, угрозы, запугивание, применение </w:t>
      </w:r>
      <w:r>
        <w:rPr>
          <w:color w:val="212121"/>
          <w:w w:val="105"/>
        </w:rPr>
        <w:t>физической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силы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теракты.</w:t>
      </w:r>
    </w:p>
    <w:p>
      <w:pPr>
        <w:spacing w:line="357" w:lineRule="auto" w:before="0"/>
        <w:ind w:left="1949" w:right="5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Стремление к дестабилизации общества </w:t>
      </w:r>
      <w:r>
        <w:rPr>
          <w:color w:val="212121"/>
          <w:sz w:val="24"/>
        </w:rPr>
        <w:t>— подобная активность направлена на </w:t>
      </w:r>
      <w:r>
        <w:rPr>
          <w:color w:val="212121"/>
          <w:spacing w:val="-2"/>
          <w:sz w:val="24"/>
        </w:rPr>
        <w:t>разрушение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законности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порядка,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провоцирование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конфликтов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между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различными </w:t>
      </w:r>
      <w:r>
        <w:rPr>
          <w:color w:val="212121"/>
          <w:w w:val="105"/>
          <w:sz w:val="24"/>
        </w:rPr>
        <w:t>группами населения.</w:t>
      </w:r>
    </w:p>
    <w:p>
      <w:pPr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57"/>
        <w:ind w:left="1949" w:right="587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62528" id="docshape9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464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09587" y="114309"/>
                            <a:ext cx="47625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733800">
                                <a:moveTo>
                                  <a:pt x="47625" y="3706812"/>
                                </a:moveTo>
                                <a:lnTo>
                                  <a:pt x="26974" y="3686175"/>
                                </a:lnTo>
                                <a:lnTo>
                                  <a:pt x="20662" y="3686175"/>
                                </a:lnTo>
                                <a:lnTo>
                                  <a:pt x="0" y="3706812"/>
                                </a:lnTo>
                                <a:lnTo>
                                  <a:pt x="0" y="3713137"/>
                                </a:lnTo>
                                <a:lnTo>
                                  <a:pt x="20662" y="3733787"/>
                                </a:lnTo>
                                <a:lnTo>
                                  <a:pt x="26974" y="3733787"/>
                                </a:lnTo>
                                <a:lnTo>
                                  <a:pt x="47625" y="3713137"/>
                                </a:lnTo>
                                <a:lnTo>
                                  <a:pt x="47625" y="3709987"/>
                                </a:lnTo>
                                <a:lnTo>
                                  <a:pt x="47625" y="3706812"/>
                                </a:lnTo>
                                <a:close/>
                              </a:path>
                              <a:path w="47625" h="3733800">
                                <a:moveTo>
                                  <a:pt x="47625" y="2935300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300"/>
                                </a:lnTo>
                                <a:lnTo>
                                  <a:pt x="0" y="2941612"/>
                                </a:lnTo>
                                <a:lnTo>
                                  <a:pt x="20662" y="2962262"/>
                                </a:lnTo>
                                <a:lnTo>
                                  <a:pt x="26974" y="2962262"/>
                                </a:lnTo>
                                <a:lnTo>
                                  <a:pt x="47625" y="2941612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300"/>
                                </a:lnTo>
                                <a:close/>
                              </a:path>
                              <a:path w="47625" h="3733800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37338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21983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62016" id="docshapegroup91" coordorigin="750,0" coordsize="11400,23812">
                <v:rect style="position:absolute;left:750;top:-1;width:11400;height:23812" id="docshape92" filled="true" fillcolor="#ffffff" stroked="false">
                  <v:fill type="solid"/>
                </v:rect>
                <v:shape style="position:absolute;left:1709;top:180;width:75;height:5880" id="docshape93" coordorigin="1710,180" coordsize="75,5880" path="m1785,6017l1784,6013,1780,6004,1778,5999,1770,5992,1766,5990,1757,5986,1752,5985,1743,5985,1738,5986,1729,5990,1724,5992,1717,5999,1715,6004,1711,6013,1710,6017,1710,6027,1711,6032,1715,6041,1717,6045,1724,6053,1729,6055,1738,6059,1743,6060,1752,6060,1757,6059,1766,6055,1770,6053,1778,6045,1780,6041,1784,6032,1785,6027,1785,6022,1785,6017xm1785,4803l1784,4798,1780,4789,1778,4784,1770,4777,1766,4775,1757,4771,1752,4770,1743,4770,1738,4771,1729,4775,1724,4777,1717,4784,1715,4789,1711,4798,1710,4803,1710,4812,1711,4817,1715,4826,1717,4830,1724,4838,1729,4840,1738,4844,1743,4845,1752,4845,1757,4844,1766,4840,1770,4838,1778,4830,1780,4826,1784,4817,1785,4812,1785,4807,1785,4803xm1785,3587l1784,3583,1780,3574,1778,3569,1770,3562,1766,3560,1757,3556,1752,3555,1743,3555,1738,3556,1729,3560,1724,3562,1717,3569,1715,3574,1711,3583,1710,3587,1710,3597,1711,3602,1715,3611,1717,3615,1724,3622,1729,3625,1738,3629,1743,3630,1752,3630,1757,3629,1766,3625,1770,3622,1778,3615,1780,3611,1784,3602,1785,3597,1785,3592,1785,3587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350;top:9795;width:4500;height:4500" type="#_x0000_t75" id="docshape94" href="https://newuroki.net/wp-content/uploads/2025/03/2-protesty-mitingi-ssha-agressija.jpg" stroked="false">
                  <v:imagedata r:id="rId10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Пропаганда радикальных идей </w:t>
      </w:r>
      <w:r>
        <w:rPr>
          <w:color w:val="212121"/>
        </w:rPr>
        <w:t>— экстремисты распространяют свои взгляды через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интернет,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сети,</w:t>
      </w:r>
      <w:r>
        <w:rPr>
          <w:color w:val="212121"/>
          <w:spacing w:val="-16"/>
        </w:rPr>
        <w:t> </w:t>
      </w:r>
      <w:r>
        <w:rPr>
          <w:color w:val="212121"/>
        </w:rPr>
        <w:t>печатные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16"/>
        </w:rPr>
        <w:t> </w:t>
      </w:r>
      <w:r>
        <w:rPr>
          <w:color w:val="212121"/>
        </w:rPr>
        <w:t>видеоролики,</w:t>
      </w:r>
      <w:r>
        <w:rPr>
          <w:color w:val="212121"/>
          <w:spacing w:val="-16"/>
        </w:rPr>
        <w:t> </w:t>
      </w:r>
      <w:r>
        <w:rPr>
          <w:color w:val="212121"/>
        </w:rPr>
        <w:t>призывая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участию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незаконных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действиях.</w:t>
      </w:r>
    </w:p>
    <w:p>
      <w:pPr>
        <w:pStyle w:val="Heading3"/>
        <w:spacing w:before="197"/>
      </w:pPr>
      <w:r>
        <w:rPr>
          <w:color w:val="202020"/>
          <w:spacing w:val="-18"/>
          <w:w w:val="110"/>
        </w:rPr>
        <w:t>Идеологическая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8"/>
          <w:w w:val="110"/>
        </w:rPr>
        <w:t>основа</w:t>
      </w:r>
      <w:r>
        <w:rPr>
          <w:color w:val="202020"/>
          <w:spacing w:val="-6"/>
        </w:rPr>
        <w:t> </w:t>
      </w:r>
      <w:r>
        <w:rPr>
          <w:color w:val="202020"/>
          <w:spacing w:val="-18"/>
          <w:w w:val="110"/>
        </w:rPr>
        <w:t>экстремизма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41"/>
      </w:pPr>
      <w:r>
        <w:rPr>
          <w:color w:val="212121"/>
        </w:rPr>
        <w:t>Экстремизм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базируется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16"/>
        </w:rPr>
        <w:t> </w:t>
      </w:r>
      <w:r>
        <w:rPr>
          <w:color w:val="212121"/>
        </w:rPr>
        <w:t>идеях,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касаются</w:t>
      </w:r>
      <w:r>
        <w:rPr>
          <w:color w:val="212121"/>
          <w:spacing w:val="-16"/>
        </w:rPr>
        <w:t> </w:t>
      </w:r>
      <w:r>
        <w:rPr>
          <w:color w:val="212121"/>
        </w:rPr>
        <w:t>политики,</w:t>
      </w:r>
      <w:r>
        <w:rPr>
          <w:color w:val="212121"/>
          <w:spacing w:val="-16"/>
        </w:rPr>
        <w:t> </w:t>
      </w:r>
      <w:r>
        <w:rPr>
          <w:color w:val="212121"/>
        </w:rPr>
        <w:t>религии или национальных вопросов.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Политический </w:t>
      </w:r>
      <w:r>
        <w:rPr>
          <w:color w:val="212121"/>
        </w:rPr>
        <w:t>— выражается в стремлении свергнуть действующую власть, установить</w:t>
      </w:r>
      <w:r>
        <w:rPr>
          <w:color w:val="212121"/>
          <w:spacing w:val="-11"/>
        </w:rPr>
        <w:t> </w:t>
      </w:r>
      <w:r>
        <w:rPr>
          <w:color w:val="212121"/>
        </w:rPr>
        <w:t>режим,</w:t>
      </w:r>
      <w:r>
        <w:rPr>
          <w:color w:val="212121"/>
          <w:spacing w:val="-11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1"/>
        </w:rPr>
        <w:t> </w:t>
      </w:r>
      <w:r>
        <w:rPr>
          <w:color w:val="212121"/>
        </w:rPr>
        <w:t>отличающийся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существующего.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 анархисты, ультраправые или ультралевые движения.</w:t>
      </w: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Религиозный </w:t>
      </w:r>
      <w:r>
        <w:rPr>
          <w:color w:val="212121"/>
        </w:rPr>
        <w:t>— проявляется в фанатичной приверженности определённой религиозной</w:t>
      </w:r>
      <w:r>
        <w:rPr>
          <w:color w:val="212121"/>
          <w:spacing w:val="-12"/>
        </w:rPr>
        <w:t> </w:t>
      </w:r>
      <w:r>
        <w:rPr>
          <w:color w:val="212121"/>
        </w:rPr>
        <w:t>идеологии,</w:t>
      </w:r>
      <w:r>
        <w:rPr>
          <w:color w:val="212121"/>
          <w:spacing w:val="-12"/>
        </w:rPr>
        <w:t> </w:t>
      </w:r>
      <w:r>
        <w:rPr>
          <w:color w:val="212121"/>
        </w:rPr>
        <w:t>неприятии</w:t>
      </w:r>
      <w:r>
        <w:rPr>
          <w:color w:val="212121"/>
          <w:spacing w:val="-12"/>
        </w:rPr>
        <w:t> </w:t>
      </w:r>
      <w:r>
        <w:rPr>
          <w:color w:val="212121"/>
        </w:rPr>
        <w:t>иных</w:t>
      </w:r>
      <w:r>
        <w:rPr>
          <w:color w:val="212121"/>
          <w:spacing w:val="-12"/>
        </w:rPr>
        <w:t> </w:t>
      </w:r>
      <w:r>
        <w:rPr>
          <w:color w:val="212121"/>
        </w:rPr>
        <w:t>верований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попытках</w:t>
      </w:r>
      <w:r>
        <w:rPr>
          <w:color w:val="212121"/>
          <w:spacing w:val="-12"/>
        </w:rPr>
        <w:t> </w:t>
      </w:r>
      <w:r>
        <w:rPr>
          <w:color w:val="212121"/>
        </w:rPr>
        <w:t>насильственного </w:t>
      </w:r>
      <w:r>
        <w:rPr>
          <w:color w:val="212121"/>
          <w:w w:val="105"/>
        </w:rPr>
        <w:t>навязывания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веры.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Националистический </w:t>
      </w:r>
      <w:r>
        <w:rPr>
          <w:color w:val="212121"/>
        </w:rPr>
        <w:t>— связан с идеями превосходства одной нации над другой, дискриминацией и разжиганием межнациональной розни.</w:t>
      </w:r>
    </w:p>
    <w:p>
      <w:pPr>
        <w:pStyle w:val="BodyText"/>
        <w:spacing w:line="357" w:lineRule="auto" w:before="232"/>
        <w:ind w:left="1349" w:right="5417"/>
      </w:pPr>
      <w:r>
        <w:rPr>
          <w:color w:val="212121"/>
        </w:rPr>
        <w:t>Идеология экстремизма всегда направлена на раскол общества, подрыв доверия к государству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дестабилизацию</w:t>
      </w:r>
      <w:r>
        <w:rPr>
          <w:color w:val="212121"/>
          <w:spacing w:val="-15"/>
        </w:rPr>
        <w:t> </w:t>
      </w:r>
      <w:r>
        <w:rPr>
          <w:color w:val="212121"/>
        </w:rPr>
        <w:t>обстановки.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крайне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6"/>
        </w:rPr>
        <w:t> </w:t>
      </w:r>
      <w:r>
        <w:rPr>
          <w:color w:val="212121"/>
        </w:rPr>
        <w:t>понимать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природу и уметь распознавать попытки вовлечения в экстремистскую деятельность.</w:t>
      </w:r>
    </w:p>
    <w:p>
      <w:pPr>
        <w:pStyle w:val="Heading2"/>
        <w:spacing w:line="268" w:lineRule="auto"/>
        <w:ind w:right="5759"/>
      </w:pPr>
      <w:r>
        <w:rPr>
          <w:color w:val="202020"/>
        </w:rPr>
        <w:t>Виды</w:t>
      </w:r>
      <w:r>
        <w:rPr>
          <w:color w:val="202020"/>
          <w:spacing w:val="-1"/>
        </w:rPr>
        <w:t> </w:t>
      </w:r>
      <w:r>
        <w:rPr>
          <w:color w:val="202020"/>
        </w:rPr>
        <w:t>и формы</w:t>
      </w:r>
      <w:r>
        <w:rPr>
          <w:color w:val="202020"/>
          <w:spacing w:val="-1"/>
        </w:rPr>
        <w:t> </w:t>
      </w:r>
      <w:r>
        <w:rPr>
          <w:color w:val="202020"/>
        </w:rPr>
        <w:t>проявления экстремизма в </w:t>
      </w:r>
      <w:r>
        <w:rPr>
          <w:color w:val="202020"/>
          <w:spacing w:val="-12"/>
          <w:w w:val="110"/>
        </w:rPr>
        <w:t>современном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обществе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12"/>
        </w:rPr>
        <w:t> </w:t>
      </w:r>
      <w:r>
        <w:rPr>
          <w:color w:val="212121"/>
        </w:rPr>
        <w:t>взгляды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движения</w:t>
      </w:r>
      <w:r>
        <w:rPr>
          <w:color w:val="212121"/>
          <w:spacing w:val="-12"/>
        </w:rPr>
        <w:t> </w:t>
      </w:r>
      <w:r>
        <w:rPr>
          <w:color w:val="212121"/>
        </w:rPr>
        <w:t>проявляются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самых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сферах</w:t>
      </w:r>
      <w:r>
        <w:rPr>
          <w:color w:val="212121"/>
          <w:spacing w:val="-12"/>
        </w:rPr>
        <w:t> </w:t>
      </w:r>
      <w:r>
        <w:rPr>
          <w:color w:val="212121"/>
        </w:rPr>
        <w:t>жизни общества. Они могут иметь политическую, религиозную, националистическую, молодежную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информационную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направленность.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любая</w:t>
      </w:r>
      <w:r>
        <w:rPr>
          <w:color w:val="212121"/>
          <w:spacing w:val="-9"/>
        </w:rPr>
        <w:t> </w:t>
      </w:r>
      <w:r>
        <w:rPr>
          <w:color w:val="212121"/>
        </w:rPr>
        <w:t>крайняя форма убеждений, сопровождающаяся нетерпимостью и агрессивными методами воздействия, представляет угрозу стабильности общества и безопасности граждан.</w:t>
      </w:r>
    </w:p>
    <w:p>
      <w:pPr>
        <w:pStyle w:val="Heading3"/>
        <w:spacing w:line="268" w:lineRule="auto"/>
        <w:ind w:right="6892"/>
        <w:rPr>
          <w:sz w:val="35"/>
        </w:rPr>
      </w:pPr>
      <w:r>
        <w:rPr>
          <w:color w:val="202020"/>
          <w:spacing w:val="-14"/>
          <w:w w:val="110"/>
        </w:rPr>
        <w:t>Политический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экстремизм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  <w:sz w:val="35"/>
        </w:rPr>
        <w:t>(</w:t>
      </w:r>
      <w:r>
        <w:rPr>
          <w:color w:val="202020"/>
          <w:spacing w:val="-14"/>
          <w:w w:val="110"/>
        </w:rPr>
        <w:t>радикальные </w:t>
      </w:r>
      <w:r>
        <w:rPr>
          <w:color w:val="202020"/>
          <w:spacing w:val="-4"/>
          <w:w w:val="110"/>
        </w:rPr>
        <w:t>политические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4"/>
          <w:w w:val="110"/>
        </w:rPr>
        <w:t>течения</w:t>
      </w:r>
      <w:r>
        <w:rPr>
          <w:color w:val="202020"/>
          <w:spacing w:val="-4"/>
          <w:w w:val="110"/>
          <w:sz w:val="35"/>
        </w:rPr>
        <w:t>)</w:t>
      </w:r>
    </w:p>
    <w:p>
      <w:pPr>
        <w:pStyle w:val="BodyText"/>
        <w:spacing w:line="357" w:lineRule="auto" w:before="374"/>
        <w:ind w:left="1349" w:right="5241"/>
      </w:pPr>
      <w:r>
        <w:rPr>
          <w:color w:val="212121"/>
        </w:rPr>
        <w:t>Данный вид агрессивных убеждений связан с насильственными методами борьбы за изменение государственной власти или политического строя. Представители подобных идей</w:t>
      </w:r>
      <w:r>
        <w:rPr>
          <w:color w:val="212121"/>
          <w:spacing w:val="-13"/>
        </w:rPr>
        <w:t> </w:t>
      </w:r>
      <w:r>
        <w:rPr>
          <w:color w:val="212121"/>
        </w:rPr>
        <w:t>отрицают</w:t>
      </w:r>
      <w:r>
        <w:rPr>
          <w:color w:val="212121"/>
          <w:spacing w:val="-13"/>
        </w:rPr>
        <w:t> </w:t>
      </w:r>
      <w:r>
        <w:rPr>
          <w:color w:val="212121"/>
        </w:rPr>
        <w:t>демократические</w:t>
      </w:r>
      <w:r>
        <w:rPr>
          <w:color w:val="212121"/>
          <w:spacing w:val="-13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пытаются</w:t>
      </w:r>
      <w:r>
        <w:rPr>
          <w:color w:val="212121"/>
          <w:spacing w:val="-13"/>
        </w:rPr>
        <w:t> </w:t>
      </w:r>
      <w:r>
        <w:rPr>
          <w:color w:val="212121"/>
        </w:rPr>
        <w:t>добиться</w:t>
      </w:r>
      <w:r>
        <w:rPr>
          <w:color w:val="212121"/>
          <w:spacing w:val="-13"/>
        </w:rPr>
        <w:t> </w:t>
      </w:r>
      <w:r>
        <w:rPr>
          <w:color w:val="212121"/>
        </w:rPr>
        <w:t>своих</w:t>
      </w:r>
      <w:r>
        <w:rPr>
          <w:color w:val="212121"/>
          <w:spacing w:val="-13"/>
        </w:rPr>
        <w:t> </w:t>
      </w:r>
      <w:r>
        <w:rPr>
          <w:color w:val="212121"/>
        </w:rPr>
        <w:t>целей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помощью провокаций, митингов, актов агрессии и вооруженных конфликтов.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Политические радикалы могут представлять собой ультраправые или ультралевые группировки, которые стремятся навязать обществу своё видение идеального государства.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истории</w:t>
      </w:r>
      <w:r>
        <w:rPr>
          <w:color w:val="212121"/>
          <w:spacing w:val="-13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найти</w:t>
      </w:r>
      <w:r>
        <w:rPr>
          <w:color w:val="212121"/>
          <w:spacing w:val="-13"/>
        </w:rPr>
        <w:t> </w:t>
      </w:r>
      <w:r>
        <w:rPr>
          <w:color w:val="212121"/>
        </w:rPr>
        <w:t>немало</w:t>
      </w:r>
      <w:r>
        <w:rPr>
          <w:color w:val="212121"/>
          <w:spacing w:val="-13"/>
        </w:rPr>
        <w:t> </w:t>
      </w:r>
      <w:r>
        <w:rPr>
          <w:color w:val="212121"/>
        </w:rPr>
        <w:t>примеров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движений, которые приводили к государственным переворотам, диктатуре и подавлению прав </w:t>
      </w:r>
      <w:r>
        <w:rPr>
          <w:color w:val="212121"/>
          <w:spacing w:val="-2"/>
        </w:rPr>
        <w:t>человека.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5316"/>
        <w:rPr>
          <w:sz w:val="35"/>
        </w:rPr>
      </w:pPr>
      <w:r>
        <w:rPr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61504" id="docshape9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665548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694pt;width:569.999926pt;height:1190.554594pt;mso-position-horizontal-relative:page;mso-position-vertical-relative:page;z-index:-16660992" id="docshape9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14"/>
          <w:w w:val="110"/>
        </w:rPr>
        <w:t>Религиозный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экстремизм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  <w:sz w:val="35"/>
        </w:rPr>
        <w:t>(</w:t>
      </w:r>
      <w:r>
        <w:rPr>
          <w:color w:val="202020"/>
          <w:spacing w:val="-14"/>
          <w:w w:val="110"/>
        </w:rPr>
        <w:t>радикальные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религиозные </w:t>
      </w:r>
      <w:r>
        <w:rPr>
          <w:color w:val="202020"/>
          <w:spacing w:val="-2"/>
          <w:w w:val="110"/>
        </w:rPr>
        <w:t>течения</w:t>
      </w:r>
      <w:r>
        <w:rPr>
          <w:color w:val="202020"/>
          <w:spacing w:val="-2"/>
          <w:w w:val="110"/>
          <w:sz w:val="35"/>
        </w:rPr>
        <w:t>)</w:t>
      </w:r>
    </w:p>
    <w:p>
      <w:pPr>
        <w:pStyle w:val="BodyText"/>
        <w:spacing w:line="357" w:lineRule="auto" w:before="389"/>
        <w:ind w:left="1349" w:right="5316"/>
      </w:pP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вид</w:t>
      </w:r>
      <w:r>
        <w:rPr>
          <w:color w:val="212121"/>
          <w:spacing w:val="-13"/>
        </w:rPr>
        <w:t> </w:t>
      </w:r>
      <w:r>
        <w:rPr>
          <w:color w:val="212121"/>
        </w:rPr>
        <w:t>радикалистической</w:t>
      </w:r>
      <w:r>
        <w:rPr>
          <w:color w:val="212121"/>
          <w:spacing w:val="-13"/>
        </w:rPr>
        <w:t> </w:t>
      </w:r>
      <w:r>
        <w:rPr>
          <w:color w:val="212121"/>
        </w:rPr>
        <w:t>идеологии</w:t>
      </w:r>
      <w:r>
        <w:rPr>
          <w:color w:val="212121"/>
          <w:spacing w:val="-13"/>
        </w:rPr>
        <w:t> </w:t>
      </w:r>
      <w:r>
        <w:rPr>
          <w:color w:val="212121"/>
        </w:rPr>
        <w:t>основан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фанатичном</w:t>
      </w:r>
      <w:r>
        <w:rPr>
          <w:color w:val="212121"/>
          <w:spacing w:val="-13"/>
        </w:rPr>
        <w:t> </w:t>
      </w:r>
      <w:r>
        <w:rPr>
          <w:color w:val="212121"/>
        </w:rPr>
        <w:t>восприятии</w:t>
      </w:r>
      <w:r>
        <w:rPr>
          <w:color w:val="212121"/>
          <w:spacing w:val="-13"/>
        </w:rPr>
        <w:t> </w:t>
      </w:r>
      <w:r>
        <w:rPr>
          <w:color w:val="212121"/>
        </w:rPr>
        <w:t>религиозных догматов и нетерпимости к представителям иных вероисповеданий. Крайние течения могут</w:t>
      </w:r>
      <w:r>
        <w:rPr>
          <w:color w:val="212121"/>
          <w:spacing w:val="-3"/>
        </w:rPr>
        <w:t> </w:t>
      </w:r>
      <w:r>
        <w:rPr>
          <w:color w:val="212121"/>
        </w:rPr>
        <w:t>пропагандировать</w:t>
      </w:r>
      <w:r>
        <w:rPr>
          <w:color w:val="212121"/>
          <w:spacing w:val="-3"/>
        </w:rPr>
        <w:t> </w:t>
      </w:r>
      <w:r>
        <w:rPr>
          <w:color w:val="212121"/>
        </w:rPr>
        <w:t>насильственные</w:t>
      </w:r>
      <w:r>
        <w:rPr>
          <w:color w:val="212121"/>
          <w:spacing w:val="-3"/>
        </w:rPr>
        <w:t> </w:t>
      </w:r>
      <w:r>
        <w:rPr>
          <w:color w:val="212121"/>
        </w:rPr>
        <w:t>методы</w:t>
      </w:r>
      <w:r>
        <w:rPr>
          <w:color w:val="212121"/>
          <w:spacing w:val="-3"/>
        </w:rPr>
        <w:t> </w:t>
      </w:r>
      <w:r>
        <w:rPr>
          <w:color w:val="212121"/>
        </w:rPr>
        <w:t>борьбы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доминирование</w:t>
      </w:r>
      <w:r>
        <w:rPr>
          <w:color w:val="212121"/>
          <w:spacing w:val="-3"/>
        </w:rPr>
        <w:t> </w:t>
      </w:r>
      <w:r>
        <w:rPr>
          <w:color w:val="212121"/>
        </w:rPr>
        <w:t>своей</w:t>
      </w:r>
      <w:r>
        <w:rPr>
          <w:color w:val="212121"/>
          <w:spacing w:val="-3"/>
        </w:rPr>
        <w:t> </w:t>
      </w:r>
      <w:r>
        <w:rPr>
          <w:color w:val="212121"/>
        </w:rPr>
        <w:t>веры, оправдывая агрессию и терроризм религиозными мотивами.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Фанатично настроенные группы стремятся контролировать поведение своих последователей, ограничивать их свободы, а также навязывать свои убеждения </w:t>
      </w:r>
      <w:r>
        <w:rPr>
          <w:color w:val="212121"/>
          <w:spacing w:val="-2"/>
        </w:rPr>
        <w:t>окружающим.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История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религиозный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фанатизм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становится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причиной </w:t>
      </w:r>
      <w:r>
        <w:rPr>
          <w:color w:val="212121"/>
        </w:rPr>
        <w:t>вооруженных конфликтов, разрушения культурных ценностей и преследования целых </w:t>
      </w:r>
      <w:r>
        <w:rPr>
          <w:color w:val="212121"/>
          <w:spacing w:val="-2"/>
        </w:rPr>
        <w:t>народов.</w:t>
      </w:r>
    </w:p>
    <w:p>
      <w:pPr>
        <w:pStyle w:val="Heading3"/>
        <w:spacing w:line="268" w:lineRule="auto"/>
        <w:ind w:right="6087"/>
        <w:rPr>
          <w:sz w:val="35"/>
        </w:rPr>
      </w:pPr>
      <w:r>
        <w:rPr>
          <w:color w:val="202020"/>
          <w:spacing w:val="-14"/>
          <w:w w:val="110"/>
        </w:rPr>
        <w:t>Националистический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экстремизм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  <w:sz w:val="35"/>
        </w:rPr>
        <w:t>(</w:t>
      </w:r>
      <w:r>
        <w:rPr>
          <w:color w:val="202020"/>
          <w:spacing w:val="-14"/>
          <w:w w:val="110"/>
        </w:rPr>
        <w:t>ультраправые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и </w:t>
      </w:r>
      <w:r>
        <w:rPr>
          <w:color w:val="202020"/>
          <w:spacing w:val="-8"/>
          <w:w w:val="110"/>
        </w:rPr>
        <w:t>ультралевые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8"/>
          <w:w w:val="110"/>
        </w:rPr>
        <w:t>движения</w:t>
      </w:r>
      <w:r>
        <w:rPr>
          <w:color w:val="202020"/>
          <w:spacing w:val="-8"/>
          <w:w w:val="110"/>
          <w:sz w:val="35"/>
        </w:rPr>
        <w:t>)</w:t>
      </w:r>
    </w:p>
    <w:p>
      <w:pPr>
        <w:pStyle w:val="BodyText"/>
        <w:spacing w:line="357" w:lineRule="auto" w:before="389"/>
        <w:ind w:left="1349" w:right="5316"/>
      </w:pPr>
      <w:r>
        <w:rPr>
          <w:color w:val="212121"/>
        </w:rPr>
        <w:t>Националистическая нетерпимость основана на идее превосходства одной нации над другими.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выражаться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дискриминации,</w:t>
      </w:r>
      <w:r>
        <w:rPr>
          <w:color w:val="212121"/>
          <w:spacing w:val="-15"/>
        </w:rPr>
        <w:t> </w:t>
      </w:r>
      <w:r>
        <w:rPr>
          <w:color w:val="212121"/>
        </w:rPr>
        <w:t>разжигании</w:t>
      </w:r>
      <w:r>
        <w:rPr>
          <w:color w:val="212121"/>
          <w:spacing w:val="-15"/>
        </w:rPr>
        <w:t> </w:t>
      </w:r>
      <w:r>
        <w:rPr>
          <w:color w:val="212121"/>
        </w:rPr>
        <w:t>вражды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призывах</w:t>
      </w:r>
      <w:r>
        <w:rPr>
          <w:color w:val="212121"/>
          <w:spacing w:val="-15"/>
        </w:rPr>
        <w:t> </w:t>
      </w:r>
      <w:r>
        <w:rPr>
          <w:color w:val="212121"/>
        </w:rPr>
        <w:t>к насилию против представителей иных этнических групп.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4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4"/>
        </w:rPr>
        <w:t> </w:t>
      </w:r>
      <w:r>
        <w:rPr>
          <w:color w:val="212121"/>
        </w:rPr>
        <w:t>лозунги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«чистоте</w:t>
      </w:r>
      <w:r>
        <w:rPr>
          <w:color w:val="212121"/>
          <w:spacing w:val="-14"/>
        </w:rPr>
        <w:t> </w:t>
      </w:r>
      <w:r>
        <w:rPr>
          <w:color w:val="212121"/>
        </w:rPr>
        <w:t>нации»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призывают к вытеснению или уничтожению других народов. Чаще всего такие идеи находят отклик среди людей, недовольных экономическим положением страны или политической ситуацией.</w:t>
      </w:r>
      <w:r>
        <w:rPr>
          <w:color w:val="212121"/>
          <w:spacing w:val="-8"/>
        </w:rPr>
        <w:t> </w:t>
      </w:r>
      <w:r>
        <w:rPr>
          <w:color w:val="212121"/>
        </w:rPr>
        <w:t>Подобные</w:t>
      </w:r>
      <w:r>
        <w:rPr>
          <w:color w:val="212121"/>
          <w:spacing w:val="-8"/>
        </w:rPr>
        <w:t> </w:t>
      </w:r>
      <w:r>
        <w:rPr>
          <w:color w:val="212121"/>
        </w:rPr>
        <w:t>воззрения</w:t>
      </w:r>
      <w:r>
        <w:rPr>
          <w:color w:val="212121"/>
          <w:spacing w:val="-8"/>
        </w:rPr>
        <w:t> </w:t>
      </w:r>
      <w:r>
        <w:rPr>
          <w:color w:val="212121"/>
        </w:rPr>
        <w:t>нередко</w:t>
      </w:r>
      <w:r>
        <w:rPr>
          <w:color w:val="212121"/>
          <w:spacing w:val="-8"/>
        </w:rPr>
        <w:t> </w:t>
      </w:r>
      <w:r>
        <w:rPr>
          <w:color w:val="212121"/>
        </w:rPr>
        <w:t>приводят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этническим</w:t>
      </w:r>
      <w:r>
        <w:rPr>
          <w:color w:val="212121"/>
          <w:spacing w:val="-8"/>
        </w:rPr>
        <w:t> </w:t>
      </w:r>
      <w:r>
        <w:rPr>
          <w:color w:val="212121"/>
        </w:rPr>
        <w:t>конфликтам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массовым </w:t>
      </w:r>
      <w:r>
        <w:rPr>
          <w:color w:val="212121"/>
          <w:spacing w:val="-2"/>
        </w:rPr>
        <w:t>беспорядкам.</w:t>
      </w:r>
    </w:p>
    <w:p>
      <w:pPr>
        <w:pStyle w:val="Heading3"/>
        <w:spacing w:line="268" w:lineRule="auto"/>
        <w:ind w:right="6892"/>
        <w:rPr>
          <w:sz w:val="35"/>
        </w:rPr>
      </w:pPr>
      <w:r>
        <w:rPr>
          <w:color w:val="202020"/>
          <w:spacing w:val="-16"/>
          <w:w w:val="110"/>
        </w:rPr>
        <w:t>Молодежный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экстремизм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  <w:sz w:val="35"/>
        </w:rPr>
        <w:t>(</w:t>
      </w:r>
      <w:r>
        <w:rPr>
          <w:color w:val="202020"/>
          <w:spacing w:val="-16"/>
          <w:w w:val="110"/>
        </w:rPr>
        <w:t>субкультуры</w:t>
      </w:r>
      <w:r>
        <w:rPr>
          <w:color w:val="202020"/>
          <w:spacing w:val="-16"/>
          <w:w w:val="110"/>
          <w:sz w:val="35"/>
        </w:rPr>
        <w:t>, </w:t>
      </w:r>
      <w:r>
        <w:rPr>
          <w:color w:val="202020"/>
          <w:spacing w:val="-12"/>
          <w:w w:val="110"/>
        </w:rPr>
        <w:t>неформальные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объединения</w:t>
      </w:r>
      <w:r>
        <w:rPr>
          <w:color w:val="202020"/>
          <w:spacing w:val="-12"/>
          <w:w w:val="110"/>
          <w:sz w:val="35"/>
        </w:rPr>
        <w:t>)</w:t>
      </w:r>
    </w:p>
    <w:p>
      <w:pPr>
        <w:pStyle w:val="BodyText"/>
        <w:spacing w:line="357" w:lineRule="auto" w:before="374"/>
        <w:ind w:left="1349" w:right="5759"/>
      </w:pPr>
      <w:r>
        <w:rPr>
          <w:color w:val="212121"/>
          <w:spacing w:val="-2"/>
        </w:rPr>
        <w:t>Крайние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взгляды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нередко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распространяются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среди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молодежи,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подвержена </w:t>
      </w:r>
      <w:r>
        <w:rPr>
          <w:color w:val="212121"/>
        </w:rPr>
        <w:t>влиянию агрессивных идей из-за недостатка жизненного опыта и желания самоутвердиться. Такие явления могут возникать в различных субкультурах, где участники проявляют крайние формы протестного поведения.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  <w:spacing w:val="-2"/>
        </w:rPr>
        <w:t>Некоторые группировки вовлекают подростков в противоправную деятельность, призывая </w:t>
      </w:r>
      <w:r>
        <w:rPr>
          <w:color w:val="212121"/>
        </w:rPr>
        <w:t>к насильственным действиям против представителей власти, иных социальных или этнических</w:t>
      </w:r>
      <w:r>
        <w:rPr>
          <w:color w:val="212121"/>
          <w:spacing w:val="-16"/>
        </w:rPr>
        <w:t> </w:t>
      </w:r>
      <w:r>
        <w:rPr>
          <w:color w:val="212121"/>
        </w:rPr>
        <w:t>групп.</w:t>
      </w:r>
      <w:r>
        <w:rPr>
          <w:color w:val="212121"/>
          <w:spacing w:val="-16"/>
        </w:rPr>
        <w:t> </w:t>
      </w:r>
      <w:r>
        <w:rPr>
          <w:color w:val="212121"/>
        </w:rPr>
        <w:t>Молодежные</w:t>
      </w:r>
      <w:r>
        <w:rPr>
          <w:color w:val="212121"/>
          <w:spacing w:val="-16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связаны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хулиганством,</w:t>
      </w:r>
      <w:r>
        <w:rPr>
          <w:color w:val="212121"/>
          <w:spacing w:val="-16"/>
        </w:rPr>
        <w:t> </w:t>
      </w:r>
      <w:r>
        <w:rPr>
          <w:color w:val="212121"/>
        </w:rPr>
        <w:t>вандализмом и даже преступлениями, включая нападения на прохожих и полицейских.</w:t>
      </w:r>
    </w:p>
    <w:p>
      <w:pPr>
        <w:pStyle w:val="Heading3"/>
        <w:spacing w:line="268" w:lineRule="auto" w:before="259"/>
        <w:ind w:right="5759"/>
        <w:rPr>
          <w:sz w:val="35"/>
        </w:rPr>
      </w:pPr>
      <w:r>
        <w:rPr>
          <w:color w:val="202020"/>
          <w:spacing w:val="-14"/>
          <w:w w:val="110"/>
        </w:rPr>
        <w:t>Информационный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экстремизм</w:t>
      </w:r>
      <w:r>
        <w:rPr>
          <w:color w:val="202020"/>
          <w:spacing w:val="-18"/>
          <w:w w:val="110"/>
        </w:rPr>
        <w:t> </w:t>
      </w:r>
      <w:r>
        <w:rPr>
          <w:color w:val="202020"/>
          <w:spacing w:val="-14"/>
          <w:w w:val="110"/>
          <w:sz w:val="35"/>
        </w:rPr>
        <w:t>(</w:t>
      </w:r>
      <w:r>
        <w:rPr>
          <w:color w:val="202020"/>
          <w:spacing w:val="-14"/>
          <w:w w:val="110"/>
        </w:rPr>
        <w:t>распространение </w:t>
      </w:r>
      <w:r>
        <w:rPr>
          <w:color w:val="202020"/>
          <w:spacing w:val="-10"/>
          <w:w w:val="110"/>
        </w:rPr>
        <w:t>радикальных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материалов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0"/>
          <w:w w:val="110"/>
        </w:rPr>
        <w:t>интернете</w:t>
      </w:r>
      <w:r>
        <w:rPr>
          <w:color w:val="202020"/>
          <w:spacing w:val="-10"/>
          <w:w w:val="110"/>
          <w:sz w:val="35"/>
        </w:rPr>
        <w:t>)</w:t>
      </w:r>
    </w:p>
    <w:p>
      <w:pPr>
        <w:pStyle w:val="BodyText"/>
        <w:spacing w:line="357" w:lineRule="auto" w:before="389"/>
        <w:ind w:left="1349" w:right="5316"/>
      </w:pPr>
      <w:r>
        <w:rPr>
          <w:color w:val="212121"/>
        </w:rPr>
        <w:t>Современные технологии сделали возможным активное распространение агрессивных взглядов через интернет. Социальные сети, видеохостинги и мессенджеры стали площадками,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пропагандируются</w:t>
      </w:r>
      <w:r>
        <w:rPr>
          <w:color w:val="212121"/>
          <w:spacing w:val="-16"/>
        </w:rPr>
        <w:t> </w:t>
      </w:r>
      <w:r>
        <w:rPr>
          <w:color w:val="212121"/>
        </w:rPr>
        <w:t>нетерпимость,</w:t>
      </w:r>
      <w:r>
        <w:rPr>
          <w:color w:val="212121"/>
          <w:spacing w:val="-16"/>
        </w:rPr>
        <w:t> </w:t>
      </w:r>
      <w:r>
        <w:rPr>
          <w:color w:val="212121"/>
        </w:rPr>
        <w:t>призывы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агрессии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насильственным методам борьбы.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подобные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3"/>
        </w:rPr>
        <w:t> </w:t>
      </w:r>
      <w:r>
        <w:rPr>
          <w:color w:val="212121"/>
        </w:rPr>
        <w:t>нацелены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молодежь,</w:t>
      </w:r>
      <w:r>
        <w:rPr>
          <w:color w:val="212121"/>
          <w:spacing w:val="-13"/>
        </w:rPr>
        <w:t> </w:t>
      </w:r>
      <w:r>
        <w:rPr>
          <w:color w:val="212121"/>
        </w:rPr>
        <w:t>которая</w:t>
      </w:r>
      <w:r>
        <w:rPr>
          <w:color w:val="212121"/>
          <w:spacing w:val="-13"/>
        </w:rPr>
        <w:t> </w:t>
      </w:r>
      <w:r>
        <w:rPr>
          <w:color w:val="212121"/>
        </w:rPr>
        <w:t>проводит</w:t>
      </w:r>
      <w:r>
        <w:rPr>
          <w:color w:val="212121"/>
          <w:spacing w:val="-13"/>
        </w:rPr>
        <w:t> </w:t>
      </w:r>
      <w:r>
        <w:rPr>
          <w:color w:val="212121"/>
        </w:rPr>
        <w:t>много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3"/>
        </w:rPr>
        <w:t> </w:t>
      </w:r>
      <w:r>
        <w:rPr>
          <w:color w:val="212121"/>
        </w:rPr>
        <w:t>в интернете и легко попадает под влияние агитации. Вредоносные группы используют манипулятивные техники, искажая факты и создавая привлекательный образ радикальных идей.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Противодействие таким информационным процессам являются важной задачей государства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деструктивное</w:t>
      </w:r>
      <w:r>
        <w:rPr>
          <w:color w:val="212121"/>
          <w:spacing w:val="-16"/>
        </w:rPr>
        <w:t> </w:t>
      </w:r>
      <w:r>
        <w:rPr>
          <w:color w:val="212121"/>
        </w:rPr>
        <w:t>влияние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интернет-пропаганды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 приводить к трагическим последствиям, включая массовые беспорядки и теракты.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60480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81000" y="1120140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81000" y="1120140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"/>
                            <a:ext cx="2857499" cy="180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7724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8873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619125" y="114442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23664" y="11390465"/>
                            <a:ext cx="534352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373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Терроризм 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противоправная деятельность, связанная с применением насилия, угроз или иных способов устрашения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для</w:t>
                              </w:r>
                            </w:p>
                            <w:p>
                              <w:pPr>
                                <w:spacing w:line="312" w:lineRule="auto"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достижения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политических,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идеологических,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религиозных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иных целей, направленных на подрыв безопасности общества и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государства.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59968" id="docshapegroup98" coordorigin="750,0" coordsize="11400,23812">
                <v:rect style="position:absolute;left:750;top:-1;width:11400;height:23812" id="docshape99" filled="true" fillcolor="#ffffff" stroked="false">
                  <v:fill type="solid"/>
                </v:rect>
                <v:rect style="position:absolute;left:1350;top:17639;width:10200;height:2415" id="docshape100" filled="true" fillcolor="#f5f5f5" stroked="false">
                  <v:fill type="solid"/>
                </v:rect>
                <v:rect style="position:absolute;left:1350;top:17639;width:75;height:2415" id="docshape101" filled="true" fillcolor="#1150d3" stroked="false">
                  <v:fill type="solid"/>
                </v:rect>
                <v:shape style="position:absolute;left:1350;top:0;width:4500;height:2835" type="#_x0000_t75" id="docshape102" href="https://newuroki.net/wp-content/uploads/2025/03/vidy-i-formy-projavlenija-jekstremizma.png" stroked="false">
                  <v:imagedata r:id="rId103" o:title=""/>
                </v:shape>
                <v:shape style="position:absolute;left:1350;top:12240;width:4500;height:4500" type="#_x0000_t75" id="docshape103" href="https://newuroki.net/wp-content/uploads/2025/03/3-policija-zashhita-jekstremizm.jpg" stroked="false">
                  <v:imagedata r:id="rId105" o:title=""/>
                </v:shape>
                <v:shape style="position:absolute;left:1350;top:20295;width:4500;height:2535" type="#_x0000_t75" id="docshape104" href="https://newuroki.net/wp-content/uploads/2025/03/terrorizm-jeto.jpg" stroked="false">
                  <v:imagedata r:id="rId107" o:title=""/>
                </v:shape>
                <v:shape style="position:absolute;left:1725;top:18022;width:440;height:420" type="#_x0000_t202" id="docshape10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937;width:8415;height:1764" type="#_x0000_t202" id="docshape106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373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Терроризм 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противоправная деятельность, связанная с применением насилия, угроз или иных способов устрашения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для</w:t>
                        </w:r>
                      </w:p>
                      <w:p>
                        <w:pPr>
                          <w:spacing w:line="312" w:lineRule="auto"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достижения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политических,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идеологических,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религиозных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иных целей, направленных на подрыв безопасности общества и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государства.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8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Все перечисленные виды радикальной деятельности представляют собой серьезную угрозу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общества.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поэтому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 уметь</w:t>
      </w:r>
      <w:r>
        <w:rPr>
          <w:color w:val="212121"/>
          <w:spacing w:val="-11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1"/>
        </w:rPr>
        <w:t> </w:t>
      </w:r>
      <w:r>
        <w:rPr>
          <w:color w:val="212121"/>
        </w:rPr>
        <w:t>признаки</w:t>
      </w:r>
      <w:r>
        <w:rPr>
          <w:color w:val="212121"/>
          <w:spacing w:val="-11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1"/>
        </w:rPr>
        <w:t> </w:t>
      </w:r>
      <w:r>
        <w:rPr>
          <w:color w:val="212121"/>
        </w:rPr>
        <w:t>пропаганды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1"/>
        </w:rPr>
        <w:t> </w:t>
      </w:r>
      <w:r>
        <w:rPr>
          <w:color w:val="212121"/>
        </w:rPr>
        <w:t>вовлечению</w:t>
      </w:r>
      <w:r>
        <w:rPr>
          <w:color w:val="212121"/>
          <w:spacing w:val="-11"/>
        </w:rPr>
        <w:t> </w:t>
      </w:r>
      <w:r>
        <w:rPr>
          <w:color w:val="212121"/>
        </w:rPr>
        <w:t>в подобные течения.</w:t>
      </w:r>
    </w:p>
    <w:p>
      <w:pPr>
        <w:spacing w:before="260"/>
        <w:ind w:left="1349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202020"/>
          <w:sz w:val="36"/>
        </w:rPr>
        <w:t>Таблица</w:t>
      </w:r>
      <w:r>
        <w:rPr>
          <w:rFonts w:ascii="Arial" w:hAnsi="Arial"/>
          <w:b/>
          <w:color w:val="202020"/>
          <w:sz w:val="35"/>
        </w:rPr>
        <w:t>:</w:t>
      </w:r>
      <w:r>
        <w:rPr>
          <w:rFonts w:ascii="Arial" w:hAnsi="Arial"/>
          <w:b/>
          <w:color w:val="202020"/>
          <w:spacing w:val="-13"/>
          <w:sz w:val="35"/>
        </w:rPr>
        <w:t> </w:t>
      </w:r>
      <w:r>
        <w:rPr>
          <w:rFonts w:ascii="Arial" w:hAnsi="Arial"/>
          <w:b/>
          <w:color w:val="202020"/>
          <w:sz w:val="36"/>
        </w:rPr>
        <w:t>Виды</w:t>
      </w:r>
      <w:r>
        <w:rPr>
          <w:rFonts w:ascii="Arial" w:hAnsi="Arial"/>
          <w:b/>
          <w:color w:val="202020"/>
          <w:spacing w:val="-3"/>
          <w:sz w:val="36"/>
        </w:rPr>
        <w:t> </w:t>
      </w:r>
      <w:r>
        <w:rPr>
          <w:rFonts w:ascii="Arial" w:hAnsi="Arial"/>
          <w:b/>
          <w:color w:val="202020"/>
          <w:sz w:val="36"/>
        </w:rPr>
        <w:t>угроз</w:t>
      </w:r>
      <w:r>
        <w:rPr>
          <w:rFonts w:ascii="Arial" w:hAnsi="Arial"/>
          <w:b/>
          <w:color w:val="202020"/>
          <w:spacing w:val="-20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</w:t>
      </w:r>
      <w:r>
        <w:rPr>
          <w:rFonts w:ascii="Arial" w:hAnsi="Arial"/>
          <w:b/>
          <w:color w:val="202020"/>
          <w:spacing w:val="-11"/>
          <w:sz w:val="36"/>
        </w:rPr>
        <w:t> </w:t>
      </w:r>
      <w:r>
        <w:rPr>
          <w:rFonts w:ascii="Arial" w:hAnsi="Arial"/>
          <w:b/>
          <w:color w:val="202020"/>
          <w:sz w:val="36"/>
        </w:rPr>
        <w:t>их</w:t>
      </w:r>
      <w:r>
        <w:rPr>
          <w:rFonts w:ascii="Arial" w:hAnsi="Arial"/>
          <w:b/>
          <w:color w:val="202020"/>
          <w:spacing w:val="-15"/>
          <w:sz w:val="36"/>
        </w:rPr>
        <w:t> </w:t>
      </w:r>
      <w:r>
        <w:rPr>
          <w:rFonts w:ascii="Arial" w:hAnsi="Arial"/>
          <w:b/>
          <w:color w:val="202020"/>
          <w:spacing w:val="-2"/>
          <w:sz w:val="36"/>
        </w:rPr>
        <w:t>признаки</w:t>
      </w:r>
    </w:p>
    <w:p>
      <w:pPr>
        <w:pStyle w:val="BodyText"/>
        <w:spacing w:before="128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0"/>
        <w:gridCol w:w="6345"/>
      </w:tblGrid>
      <w:tr>
        <w:trPr>
          <w:trHeight w:val="644" w:hRule="atLeast"/>
        </w:trPr>
        <w:tc>
          <w:tcPr>
            <w:tcW w:w="384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Вид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угрозы</w:t>
            </w:r>
          </w:p>
        </w:tc>
        <w:tc>
          <w:tcPr>
            <w:tcW w:w="6345" w:type="dxa"/>
            <w:shd w:val="clear" w:color="auto" w:fill="F5F5F5"/>
          </w:tcPr>
          <w:p>
            <w:pPr>
              <w:pStyle w:val="TableParagraph"/>
              <w:spacing w:before="18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Признаки</w:t>
            </w:r>
          </w:p>
        </w:tc>
      </w:tr>
      <w:tr>
        <w:trPr>
          <w:trHeight w:val="644" w:hRule="atLeast"/>
        </w:trPr>
        <w:tc>
          <w:tcPr>
            <w:tcW w:w="384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5"/>
                <w:sz w:val="24"/>
              </w:rPr>
              <w:t>Физическое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насилие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Психологическое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давление,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угроза</w:t>
            </w:r>
            <w:r>
              <w:rPr>
                <w:color w:val="212121"/>
                <w:spacing w:val="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жизни</w:t>
            </w:r>
          </w:p>
        </w:tc>
      </w:tr>
      <w:tr>
        <w:trPr>
          <w:trHeight w:val="644" w:hRule="atLeast"/>
        </w:trPr>
        <w:tc>
          <w:tcPr>
            <w:tcW w:w="384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Психологическое давление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Эмоциональное</w:t>
            </w:r>
            <w:r>
              <w:rPr>
                <w:color w:val="212121"/>
                <w:spacing w:val="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воздействие,</w:t>
            </w:r>
            <w:r>
              <w:rPr>
                <w:color w:val="212121"/>
                <w:spacing w:val="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манипуляции</w:t>
            </w:r>
          </w:p>
        </w:tc>
      </w:tr>
      <w:tr>
        <w:trPr>
          <w:trHeight w:val="644" w:hRule="atLeast"/>
        </w:trPr>
        <w:tc>
          <w:tcPr>
            <w:tcW w:w="384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Законодательное</w:t>
            </w:r>
            <w:r>
              <w:rPr>
                <w:color w:val="212121"/>
                <w:spacing w:val="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нарушение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Нарушение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установленных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норм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правил</w:t>
            </w:r>
          </w:p>
        </w:tc>
      </w:tr>
      <w:tr>
        <w:trPr>
          <w:trHeight w:val="644" w:hRule="atLeast"/>
        </w:trPr>
        <w:tc>
          <w:tcPr>
            <w:tcW w:w="384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Социальная</w:t>
            </w:r>
            <w:r>
              <w:rPr>
                <w:color w:val="212121"/>
                <w:spacing w:val="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изоляция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Отказ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общения,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отчуждение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окружающих</w:t>
            </w:r>
          </w:p>
        </w:tc>
      </w:tr>
      <w:tr>
        <w:trPr>
          <w:trHeight w:val="644" w:hRule="atLeast"/>
        </w:trPr>
        <w:tc>
          <w:tcPr>
            <w:tcW w:w="3840" w:type="dxa"/>
          </w:tcPr>
          <w:p>
            <w:pPr>
              <w:pStyle w:val="TableParagraph"/>
              <w:spacing w:before="183"/>
              <w:ind w:left="175"/>
              <w:rPr>
                <w:sz w:val="24"/>
              </w:rPr>
            </w:pPr>
            <w:r>
              <w:rPr>
                <w:color w:val="212121"/>
                <w:spacing w:val="-4"/>
                <w:sz w:val="24"/>
              </w:rPr>
              <w:t>Экономический</w:t>
            </w:r>
            <w:r>
              <w:rPr>
                <w:color w:val="212121"/>
                <w:spacing w:val="11"/>
                <w:sz w:val="24"/>
              </w:rPr>
              <w:t> </w:t>
            </w:r>
            <w:r>
              <w:rPr>
                <w:color w:val="212121"/>
                <w:spacing w:val="-4"/>
                <w:sz w:val="24"/>
              </w:rPr>
              <w:t>вред</w:t>
            </w:r>
          </w:p>
        </w:tc>
        <w:tc>
          <w:tcPr>
            <w:tcW w:w="6345" w:type="dxa"/>
          </w:tcPr>
          <w:p>
            <w:pPr>
              <w:pStyle w:val="TableParagraph"/>
              <w:spacing w:before="183"/>
              <w:ind w:left="168"/>
              <w:rPr>
                <w:sz w:val="24"/>
              </w:rPr>
            </w:pPr>
            <w:r>
              <w:rPr>
                <w:color w:val="212121"/>
                <w:sz w:val="24"/>
              </w:rPr>
              <w:t>Ущерб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личному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государственному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имуществу</w:t>
            </w:r>
          </w:p>
        </w:tc>
      </w:tr>
    </w:tbl>
    <w:p>
      <w:pPr>
        <w:pStyle w:val="Heading2"/>
        <w:spacing w:line="225" w:lineRule="auto" w:before="286"/>
        <w:ind w:right="5759"/>
      </w:pPr>
      <w:r>
        <w:rPr>
          <w:color w:val="202020"/>
          <w:spacing w:val="-16"/>
          <w:w w:val="110"/>
        </w:rPr>
        <w:t>Определение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понятия</w:t>
      </w:r>
      <w:r>
        <w:rPr>
          <w:color w:val="202020"/>
          <w:spacing w:val="-39"/>
          <w:w w:val="110"/>
        </w:rPr>
        <w:t> </w:t>
      </w:r>
      <w:r>
        <w:rPr>
          <w:rFonts w:ascii="Malgun Gothic" w:hAnsi="Malgun Gothic"/>
          <w:color w:val="202020"/>
          <w:spacing w:val="-16"/>
          <w:w w:val="110"/>
          <w:sz w:val="40"/>
        </w:rPr>
        <w:t>«</w:t>
      </w:r>
      <w:r>
        <w:rPr>
          <w:color w:val="202020"/>
          <w:spacing w:val="-16"/>
          <w:w w:val="110"/>
        </w:rPr>
        <w:t>терроризм</w:t>
      </w:r>
      <w:r>
        <w:rPr>
          <w:rFonts w:ascii="Malgun Gothic" w:hAnsi="Malgun Gothic"/>
          <w:color w:val="202020"/>
          <w:spacing w:val="-16"/>
          <w:w w:val="110"/>
          <w:sz w:val="40"/>
        </w:rPr>
        <w:t>»</w:t>
      </w:r>
      <w:r>
        <w:rPr>
          <w:rFonts w:ascii="Malgun Gothic" w:hAnsi="Malgun Gothic"/>
          <w:color w:val="202020"/>
          <w:spacing w:val="-71"/>
          <w:w w:val="110"/>
          <w:sz w:val="4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его </w:t>
      </w:r>
      <w:r>
        <w:rPr>
          <w:color w:val="202020"/>
          <w:spacing w:val="-10"/>
          <w:w w:val="110"/>
        </w:rPr>
        <w:t>основные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0"/>
          <w:w w:val="110"/>
        </w:rPr>
        <w:t>характеристики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90"/>
        <w:rPr>
          <w:rFonts w:ascii="Arial"/>
          <w:i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59456" id="docshape10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53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1000" y="224790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81000" y="224790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09587" y="7991481"/>
                            <a:ext cx="47625" cy="6238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238875">
                                <a:moveTo>
                                  <a:pt x="47625" y="6211875"/>
                                </a:moveTo>
                                <a:lnTo>
                                  <a:pt x="26974" y="6191250"/>
                                </a:lnTo>
                                <a:lnTo>
                                  <a:pt x="20662" y="6191250"/>
                                </a:lnTo>
                                <a:lnTo>
                                  <a:pt x="0" y="6211875"/>
                                </a:lnTo>
                                <a:lnTo>
                                  <a:pt x="0" y="6218199"/>
                                </a:lnTo>
                                <a:lnTo>
                                  <a:pt x="20662" y="6238849"/>
                                </a:lnTo>
                                <a:lnTo>
                                  <a:pt x="26974" y="6238849"/>
                                </a:lnTo>
                                <a:lnTo>
                                  <a:pt x="47625" y="6218199"/>
                                </a:lnTo>
                                <a:lnTo>
                                  <a:pt x="47625" y="6215062"/>
                                </a:lnTo>
                                <a:lnTo>
                                  <a:pt x="47625" y="621187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5697525"/>
                                </a:moveTo>
                                <a:lnTo>
                                  <a:pt x="26974" y="5676900"/>
                                </a:lnTo>
                                <a:lnTo>
                                  <a:pt x="20662" y="5676900"/>
                                </a:lnTo>
                                <a:lnTo>
                                  <a:pt x="0" y="5697525"/>
                                </a:lnTo>
                                <a:lnTo>
                                  <a:pt x="0" y="5703849"/>
                                </a:lnTo>
                                <a:lnTo>
                                  <a:pt x="20662" y="5724499"/>
                                </a:lnTo>
                                <a:lnTo>
                                  <a:pt x="26974" y="5724499"/>
                                </a:lnTo>
                                <a:lnTo>
                                  <a:pt x="47625" y="5703849"/>
                                </a:lnTo>
                                <a:lnTo>
                                  <a:pt x="47625" y="5700712"/>
                                </a:lnTo>
                                <a:lnTo>
                                  <a:pt x="47625" y="569752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5183175"/>
                                </a:moveTo>
                                <a:lnTo>
                                  <a:pt x="26974" y="5162550"/>
                                </a:lnTo>
                                <a:lnTo>
                                  <a:pt x="20662" y="5162550"/>
                                </a:lnTo>
                                <a:lnTo>
                                  <a:pt x="0" y="5183175"/>
                                </a:lnTo>
                                <a:lnTo>
                                  <a:pt x="0" y="5189499"/>
                                </a:lnTo>
                                <a:lnTo>
                                  <a:pt x="20662" y="5210149"/>
                                </a:lnTo>
                                <a:lnTo>
                                  <a:pt x="26974" y="5210149"/>
                                </a:lnTo>
                                <a:lnTo>
                                  <a:pt x="47625" y="5189499"/>
                                </a:lnTo>
                                <a:lnTo>
                                  <a:pt x="47625" y="5186362"/>
                                </a:lnTo>
                                <a:lnTo>
                                  <a:pt x="47625" y="518317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4668825"/>
                                </a:moveTo>
                                <a:lnTo>
                                  <a:pt x="26974" y="4648200"/>
                                </a:lnTo>
                                <a:lnTo>
                                  <a:pt x="20662" y="4648200"/>
                                </a:lnTo>
                                <a:lnTo>
                                  <a:pt x="0" y="4668825"/>
                                </a:lnTo>
                                <a:lnTo>
                                  <a:pt x="0" y="4675149"/>
                                </a:lnTo>
                                <a:lnTo>
                                  <a:pt x="20662" y="4695799"/>
                                </a:lnTo>
                                <a:lnTo>
                                  <a:pt x="26974" y="4695799"/>
                                </a:lnTo>
                                <a:lnTo>
                                  <a:pt x="47625" y="4675149"/>
                                </a:lnTo>
                                <a:lnTo>
                                  <a:pt x="47625" y="4672012"/>
                                </a:lnTo>
                                <a:lnTo>
                                  <a:pt x="47625" y="4668825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4154500"/>
                                </a:moveTo>
                                <a:lnTo>
                                  <a:pt x="26974" y="4133850"/>
                                </a:lnTo>
                                <a:lnTo>
                                  <a:pt x="20662" y="4133850"/>
                                </a:lnTo>
                                <a:lnTo>
                                  <a:pt x="0" y="4154500"/>
                                </a:lnTo>
                                <a:lnTo>
                                  <a:pt x="0" y="4160799"/>
                                </a:lnTo>
                                <a:lnTo>
                                  <a:pt x="20662" y="4181449"/>
                                </a:lnTo>
                                <a:lnTo>
                                  <a:pt x="26974" y="4181449"/>
                                </a:lnTo>
                                <a:lnTo>
                                  <a:pt x="47625" y="4160799"/>
                                </a:lnTo>
                                <a:lnTo>
                                  <a:pt x="47625" y="4157662"/>
                                </a:lnTo>
                                <a:lnTo>
                                  <a:pt x="47625" y="4154500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1049324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24"/>
                                </a:lnTo>
                                <a:lnTo>
                                  <a:pt x="0" y="1055649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49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24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62388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619125" y="24907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1223664" y="2436965"/>
                            <a:ext cx="532320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Терроризм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политика, основанная на систематическом применении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террора.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Термин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крайне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политизированным, и политики систематически им злоупотребляют. Синонимами слова «террор» являются слова «насилие», «запугивание»,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«устрашение». </w:t>
                              </w:r>
                              <w:hyperlink r:id="rId109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58944" id="docshapegroup108" coordorigin="750,0" coordsize="11400,23812">
                <v:rect style="position:absolute;left:750;top:-1;width:11400;height:23812" id="docshape109" filled="true" fillcolor="#ffffff" stroked="false">
                  <v:fill type="solid"/>
                </v:rect>
                <v:rect style="position:absolute;left:1350;top:3539;width:10200;height:2415" id="docshape110" filled="true" fillcolor="#f5f5f5" stroked="false">
                  <v:fill type="solid"/>
                </v:rect>
                <v:rect style="position:absolute;left:1350;top:3539;width:75;height:2415" id="docshape111" filled="true" fillcolor="#1150d3" stroked="false">
                  <v:fill type="solid"/>
                </v:rect>
                <v:shape style="position:absolute;left:1709;top:12585;width:75;height:9825" id="docshape112" coordorigin="1710,12585" coordsize="75,9825" path="m1785,22367l1784,22363,1780,22353,1778,22349,1770,22342,1766,22340,1757,22336,1752,22335,1743,22335,1738,22336,1729,22340,1724,22342,1717,22349,1715,22353,1711,22363,1710,22367,1710,22377,1711,22382,1715,22391,1717,22395,1724,22402,1729,22405,1738,22409,1743,22410,1752,22410,1757,22409,1766,22405,1770,22402,1778,22395,1780,22391,1784,22382,1785,22377,1785,22372,1785,22367xm1785,21557l1784,21553,1780,21543,1778,21539,1770,21532,1766,21530,1757,21526,1752,21525,1743,21525,1738,21526,1729,21530,1724,21532,1717,21539,1715,21543,1711,21553,1710,21557,1710,21567,1711,21572,1715,21581,1717,21585,1724,21592,1729,21595,1738,21599,1743,21600,1752,21600,1757,21599,1766,21595,1770,21592,1778,21585,1780,21581,1784,21572,1785,21567,1785,21562,1785,21557xm1785,20747l1784,20743,1780,20733,1778,20729,1770,20722,1766,20720,1757,20716,1752,20715,1743,20715,1738,20716,1729,20720,1724,20722,1717,20729,1715,20733,1711,20743,1710,20747,1710,20757,1711,20762,1715,20771,1717,20775,1724,20782,1729,20785,1738,20789,1743,20790,1752,20790,1757,20789,1766,20785,1770,20782,1778,20775,1780,20771,1784,20762,1785,20757,1785,20752,1785,20747xm1785,19937l1784,19933,1780,19923,1778,19919,1770,19912,1766,19910,1757,19906,1752,19905,1743,19905,1738,19906,1729,19910,1724,19912,1717,19919,1715,19923,1711,19933,1710,19937,1710,19947,1711,19952,1715,19961,1717,19965,1724,19972,1729,19975,1738,19979,1743,19980,1752,19980,1757,19979,1766,19975,1770,19972,1778,19965,1780,19961,1784,19952,1785,19947,1785,19942,1785,19937xm1785,19128l1784,19123,1780,19113,1778,19109,1770,19102,1766,19100,1757,19096,1752,19095,1743,19095,1738,19096,1729,19100,1724,19102,1717,19109,1715,19113,1711,19123,1710,19128,1710,19137,1711,19142,1715,19151,1717,19155,1724,19162,1729,19165,1738,19169,1743,19170,1752,19170,1757,19169,1766,19165,1770,19162,1778,19155,1780,19151,1784,19142,1785,19137,1785,19132,1785,19128xm1785,14237l1784,14233,1780,14223,1778,14219,1770,14212,1766,14210,1757,14206,1752,14205,1743,14205,1738,14206,1729,14210,1724,14212,1717,14219,1715,14223,1711,14233,1710,14237,1710,14247,1711,14252,1715,14261,1717,14265,1724,14272,1729,14275,1738,14279,1743,14280,1752,14280,1757,14279,1766,14275,1770,14272,1778,14265,1780,14261,1784,14252,1785,14247,1785,14242,1785,14237xm1785,13427l1784,13423,1780,13413,1778,13409,1770,13402,1766,13400,1757,13396,1752,13395,1743,13395,1738,13396,1729,13400,1724,13402,1717,13409,1715,13413,1711,13423,1710,13427,1710,13437,1711,13442,1715,13451,1717,13455,1724,13462,1729,13465,1738,13469,1743,13470,1752,13470,1757,13469,1766,13465,1770,13462,1778,13455,1780,13451,1784,13442,1785,13437,1785,13432,1785,13427xm1785,12617l1784,12613,1780,12603,1778,12599,1770,12592,1766,12590,1757,12586,1752,12585,1743,12585,1738,12586,1729,12590,1724,12592,1717,12599,1715,12603,1711,12613,1710,12617,1710,12627,1711,12632,1715,12641,1717,12645,1724,12652,1729,12655,1738,12659,1743,12660,1752,12660,1757,12659,1766,12655,1770,12652,1778,12645,1780,12641,1784,12632,1785,12627,1785,12622,1785,12617xe" filled="true" fillcolor="#212121" stroked="false">
                  <v:path arrowok="t"/>
                  <v:fill type="solid"/>
                </v:shape>
                <v:shape style="position:absolute;left:1725;top:3922;width:440;height:420" type="#_x0000_t202" id="docshape11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837;width:8383;height:1764" type="#_x0000_t202" id="docshape114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Терроризм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политика, основанная на систематическом применении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террора.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Термин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крайне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политизированным, и политики систематически им злоупотребляют. Синонимами слова «террор» являются слова «насилие», «запугивание»,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«устрашение». </w:t>
                        </w:r>
                        <w:hyperlink r:id="rId109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Этимология</w:t>
      </w:r>
      <w:r>
        <w:rPr>
          <w:color w:val="202020"/>
          <w:spacing w:val="3"/>
        </w:rPr>
        <w:t> </w:t>
      </w:r>
      <w:r>
        <w:rPr>
          <w:color w:val="202020"/>
          <w:spacing w:val="-2"/>
        </w:rPr>
        <w:t>термина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Слово</w:t>
      </w:r>
      <w:r>
        <w:rPr>
          <w:color w:val="212121"/>
          <w:spacing w:val="-3"/>
        </w:rPr>
        <w:t> </w:t>
      </w:r>
      <w:r>
        <w:rPr>
          <w:color w:val="212121"/>
        </w:rPr>
        <w:t>«терроризм»</w:t>
      </w:r>
      <w:r>
        <w:rPr>
          <w:color w:val="212121"/>
          <w:spacing w:val="-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латинского</w:t>
      </w:r>
      <w:r>
        <w:rPr>
          <w:color w:val="212121"/>
          <w:spacing w:val="-3"/>
        </w:rPr>
        <w:t> </w:t>
      </w:r>
      <w:r>
        <w:rPr>
          <w:color w:val="212121"/>
        </w:rPr>
        <w:t>«terror»,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означает</w:t>
      </w:r>
      <w:r>
        <w:rPr>
          <w:color w:val="212121"/>
          <w:spacing w:val="-3"/>
        </w:rPr>
        <w:t> </w:t>
      </w:r>
      <w:r>
        <w:rPr>
          <w:color w:val="212121"/>
        </w:rPr>
        <w:t>«страх»,</w:t>
      </w:r>
      <w:r>
        <w:rPr>
          <w:color w:val="212121"/>
          <w:spacing w:val="-3"/>
        </w:rPr>
        <w:t> </w:t>
      </w:r>
      <w:r>
        <w:rPr>
          <w:color w:val="212121"/>
        </w:rPr>
        <w:t>«ужас». Впервые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термин</w:t>
      </w:r>
      <w:r>
        <w:rPr>
          <w:color w:val="212121"/>
          <w:spacing w:val="-16"/>
        </w:rPr>
        <w:t> </w:t>
      </w:r>
      <w:r>
        <w:rPr>
          <w:color w:val="212121"/>
        </w:rPr>
        <w:t>начали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во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Французской</w:t>
      </w:r>
      <w:r>
        <w:rPr>
          <w:color w:val="212121"/>
          <w:spacing w:val="-16"/>
        </w:rPr>
        <w:t> </w:t>
      </w:r>
      <w:r>
        <w:rPr>
          <w:color w:val="212121"/>
        </w:rPr>
        <w:t>революции XVIII века, когда он обозначал методы запугивания и подавления политических противников. В современном понимании терроризм </w:t>
      </w:r>
      <w:r>
        <w:rPr>
          <w:color w:val="212121"/>
          <w:w w:val="160"/>
        </w:rPr>
        <w:t>–</w:t>
      </w:r>
      <w:r>
        <w:rPr>
          <w:color w:val="212121"/>
          <w:spacing w:val="-25"/>
          <w:w w:val="160"/>
        </w:rPr>
        <w:t> </w:t>
      </w:r>
      <w:r>
        <w:rPr>
          <w:color w:val="212121"/>
        </w:rPr>
        <w:t>это преступная деятельность, направленная на создание атмосферы страха среди населения с целью оказания давления на власть или общество.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Главная особенность подобных преступлений заключается в их публичности и демонстративности:</w:t>
      </w:r>
      <w:r>
        <w:rPr>
          <w:color w:val="212121"/>
          <w:spacing w:val="-11"/>
        </w:rPr>
        <w:t> </w:t>
      </w:r>
      <w:r>
        <w:rPr>
          <w:color w:val="212121"/>
        </w:rPr>
        <w:t>радикально</w:t>
      </w:r>
      <w:r>
        <w:rPr>
          <w:color w:val="212121"/>
          <w:spacing w:val="-11"/>
        </w:rPr>
        <w:t> </w:t>
      </w:r>
      <w:r>
        <w:rPr>
          <w:color w:val="212121"/>
        </w:rPr>
        <w:t>настроенные</w:t>
      </w:r>
      <w:r>
        <w:rPr>
          <w:color w:val="212121"/>
          <w:spacing w:val="-11"/>
        </w:rPr>
        <w:t> </w:t>
      </w:r>
      <w:r>
        <w:rPr>
          <w:color w:val="212121"/>
        </w:rPr>
        <w:t>лица</w:t>
      </w:r>
      <w:r>
        <w:rPr>
          <w:color w:val="212121"/>
          <w:spacing w:val="-11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деяния вызвали резонанс, повлияли на общественное мнение и создали нестабильность в </w:t>
      </w:r>
      <w:r>
        <w:rPr>
          <w:color w:val="212121"/>
          <w:spacing w:val="-2"/>
        </w:rPr>
        <w:t>социуме.</w:t>
      </w:r>
    </w:p>
    <w:p>
      <w:pPr>
        <w:pStyle w:val="Heading3"/>
        <w:spacing w:line="268" w:lineRule="auto"/>
        <w:ind w:right="5759"/>
      </w:pPr>
      <w:r>
        <w:rPr>
          <w:color w:val="202020"/>
          <w:spacing w:val="-14"/>
          <w:w w:val="110"/>
        </w:rPr>
        <w:t>Нормативно</w:t>
      </w:r>
      <w:r>
        <w:rPr>
          <w:color w:val="202020"/>
          <w:spacing w:val="-14"/>
          <w:w w:val="110"/>
          <w:sz w:val="35"/>
        </w:rPr>
        <w:t>-</w:t>
      </w:r>
      <w:r>
        <w:rPr>
          <w:color w:val="202020"/>
          <w:spacing w:val="-14"/>
          <w:w w:val="110"/>
        </w:rPr>
        <w:t>правовое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определение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терроризма </w:t>
      </w:r>
      <w:r>
        <w:rPr>
          <w:color w:val="202020"/>
          <w:spacing w:val="-12"/>
          <w:w w:val="110"/>
        </w:rPr>
        <w:t>согласно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законодательству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РФ</w:t>
      </w:r>
    </w:p>
    <w:p>
      <w:pPr>
        <w:pStyle w:val="BodyText"/>
        <w:spacing w:line="357" w:lineRule="auto" w:before="374"/>
        <w:ind w:left="1349" w:right="5759"/>
      </w:pPr>
      <w:r>
        <w:rPr>
          <w:color w:val="212121"/>
        </w:rPr>
        <w:t>Российское законодательство дает четкое определение данного явления. Согласно </w:t>
      </w:r>
      <w:r>
        <w:rPr>
          <w:color w:val="212121"/>
          <w:spacing w:val="-2"/>
        </w:rPr>
        <w:t>Федеральному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закону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РФ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противодействии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терроризму»,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рассматривается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совокупность преступных действий, направленных на устрашение населения, дестабилизацию государственной власти, принуждение властей к определенным решениям или поступкам в пользу преступных группировок.</w:t>
      </w:r>
    </w:p>
    <w:p>
      <w:pPr>
        <w:pStyle w:val="BodyText"/>
        <w:spacing w:before="29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Кроме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того,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закон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выделяет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понятия,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как: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5759"/>
      </w:pPr>
      <w:r>
        <w:rPr>
          <w:color w:val="212121"/>
        </w:rPr>
        <w:t>Террористическая</w:t>
      </w:r>
      <w:r>
        <w:rPr>
          <w:color w:val="212121"/>
          <w:spacing w:val="-2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участие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преступлениях, </w:t>
      </w:r>
      <w:r>
        <w:rPr>
          <w:color w:val="212121"/>
          <w:spacing w:val="-2"/>
          <w:w w:val="105"/>
        </w:rPr>
        <w:t>связанных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запугиванием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общества.</w:t>
      </w:r>
    </w:p>
    <w:p>
      <w:pPr>
        <w:pStyle w:val="BodyText"/>
        <w:spacing w:line="357" w:lineRule="auto" w:before="1"/>
        <w:ind w:left="1949" w:right="5759"/>
      </w:pPr>
      <w:r>
        <w:rPr>
          <w:color w:val="212121"/>
        </w:rPr>
        <w:t>Террористический</w:t>
      </w:r>
      <w:r>
        <w:rPr>
          <w:color w:val="212121"/>
          <w:spacing w:val="-16"/>
        </w:rPr>
        <w:t> </w:t>
      </w:r>
      <w:r>
        <w:rPr>
          <w:color w:val="212121"/>
        </w:rPr>
        <w:t>акт</w:t>
      </w:r>
      <w:r>
        <w:rPr>
          <w:color w:val="212121"/>
          <w:spacing w:val="-16"/>
        </w:rPr>
        <w:t> </w:t>
      </w:r>
      <w:r>
        <w:rPr>
          <w:color w:val="212121"/>
        </w:rPr>
        <w:t>–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конкретное</w:t>
      </w:r>
      <w:r>
        <w:rPr>
          <w:color w:val="212121"/>
          <w:spacing w:val="-16"/>
        </w:rPr>
        <w:t> </w:t>
      </w:r>
      <w:r>
        <w:rPr>
          <w:color w:val="212121"/>
        </w:rPr>
        <w:t>противоправное</w:t>
      </w:r>
      <w:r>
        <w:rPr>
          <w:color w:val="212121"/>
          <w:spacing w:val="-16"/>
        </w:rPr>
        <w:t> </w:t>
      </w:r>
      <w:r>
        <w:rPr>
          <w:color w:val="212121"/>
        </w:rPr>
        <w:t>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(взрыв,</w:t>
      </w:r>
      <w:r>
        <w:rPr>
          <w:color w:val="212121"/>
          <w:spacing w:val="-16"/>
        </w:rPr>
        <w:t> </w:t>
      </w:r>
      <w:r>
        <w:rPr>
          <w:color w:val="212121"/>
        </w:rPr>
        <w:t>поджог, нападение), направленное на создание паники.</w:t>
      </w:r>
    </w:p>
    <w:p>
      <w:pPr>
        <w:pStyle w:val="BodyText"/>
        <w:spacing w:line="357" w:lineRule="auto"/>
        <w:ind w:left="1949" w:right="5759"/>
      </w:pPr>
      <w:r>
        <w:rPr>
          <w:color w:val="212121"/>
        </w:rPr>
        <w:t>Финансирование</w:t>
      </w:r>
      <w:r>
        <w:rPr>
          <w:color w:val="212121"/>
          <w:spacing w:val="-9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-9"/>
        </w:rPr>
        <w:t> </w:t>
      </w:r>
      <w:r>
        <w:rPr>
          <w:color w:val="212121"/>
        </w:rPr>
        <w:t>–</w:t>
      </w:r>
      <w:r>
        <w:rPr>
          <w:color w:val="212121"/>
          <w:spacing w:val="-9"/>
        </w:rPr>
        <w:t> </w:t>
      </w:r>
      <w:r>
        <w:rPr>
          <w:color w:val="212121"/>
        </w:rPr>
        <w:t>предоставление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материальной помощи или ресурсов криминальным группам.</w:t>
      </w:r>
    </w:p>
    <w:p>
      <w:pPr>
        <w:pStyle w:val="BodyText"/>
        <w:spacing w:line="357" w:lineRule="auto" w:before="241"/>
        <w:ind w:left="1349" w:right="5759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8"/>
        </w:rPr>
        <w:t> </w:t>
      </w:r>
      <w:r>
        <w:rPr>
          <w:color w:val="212121"/>
        </w:rPr>
        <w:t>Федерации</w:t>
      </w:r>
      <w:r>
        <w:rPr>
          <w:color w:val="212121"/>
          <w:spacing w:val="-8"/>
        </w:rPr>
        <w:t> </w:t>
      </w:r>
      <w:r>
        <w:rPr>
          <w:color w:val="212121"/>
        </w:rPr>
        <w:t>противодействие</w:t>
      </w:r>
      <w:r>
        <w:rPr>
          <w:color w:val="212121"/>
          <w:spacing w:val="-8"/>
        </w:rPr>
        <w:t> </w:t>
      </w:r>
      <w:r>
        <w:rPr>
          <w:color w:val="212121"/>
        </w:rPr>
        <w:t>этим</w:t>
      </w:r>
      <w:r>
        <w:rPr>
          <w:color w:val="212121"/>
          <w:spacing w:val="-8"/>
        </w:rPr>
        <w:t> </w:t>
      </w:r>
      <w:r>
        <w:rPr>
          <w:color w:val="212121"/>
        </w:rPr>
        <w:t>явлениям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приоритетным направлением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сфере</w:t>
      </w:r>
      <w:r>
        <w:rPr>
          <w:color w:val="212121"/>
          <w:spacing w:val="-15"/>
        </w:rPr>
        <w:t> </w:t>
      </w:r>
      <w:r>
        <w:rPr>
          <w:color w:val="212121"/>
        </w:rPr>
        <w:t>национальной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5"/>
        </w:rPr>
        <w:t> </w:t>
      </w:r>
      <w:r>
        <w:rPr>
          <w:color w:val="212121"/>
        </w:rPr>
        <w:t>Органы</w:t>
      </w:r>
      <w:r>
        <w:rPr>
          <w:color w:val="212121"/>
          <w:spacing w:val="-15"/>
        </w:rPr>
        <w:t> </w:t>
      </w:r>
      <w:r>
        <w:rPr>
          <w:color w:val="212121"/>
        </w:rPr>
        <w:t>правопорядка</w:t>
      </w:r>
      <w:r>
        <w:rPr>
          <w:color w:val="212121"/>
          <w:spacing w:val="-15"/>
        </w:rPr>
        <w:t> </w:t>
      </w:r>
      <w:r>
        <w:rPr>
          <w:color w:val="212121"/>
        </w:rPr>
        <w:t>активно работают над предотвращением и пресечением преступлений, связанных с насильственными методами воздействия.</w:t>
      </w:r>
    </w:p>
    <w:p>
      <w:pPr>
        <w:pStyle w:val="Heading3"/>
        <w:spacing w:before="259"/>
      </w:pPr>
      <w:r>
        <w:rPr>
          <w:color w:val="202020"/>
          <w:spacing w:val="-14"/>
          <w:w w:val="110"/>
        </w:rPr>
        <w:t>Ключевые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признаки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террористической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деятельности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отличить</w:t>
      </w:r>
      <w:r>
        <w:rPr>
          <w:color w:val="212121"/>
          <w:spacing w:val="-11"/>
        </w:rPr>
        <w:t> </w:t>
      </w:r>
      <w:r>
        <w:rPr>
          <w:color w:val="212121"/>
        </w:rPr>
        <w:t>данное</w:t>
      </w:r>
      <w:r>
        <w:rPr>
          <w:color w:val="212121"/>
          <w:spacing w:val="-11"/>
        </w:rPr>
        <w:t> </w:t>
      </w:r>
      <w:r>
        <w:rPr>
          <w:color w:val="212121"/>
        </w:rPr>
        <w:t>явление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других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преступности,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 выделить его основные черты: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759"/>
      </w:pPr>
      <w:r>
        <w:rPr>
          <w:rFonts w:ascii="Arial" w:hAnsi="Arial"/>
          <w:b/>
          <w:color w:val="212121"/>
        </w:rPr>
        <w:t>Использование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насилия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радикально</w:t>
      </w:r>
      <w:r>
        <w:rPr>
          <w:color w:val="212121"/>
          <w:spacing w:val="-4"/>
        </w:rPr>
        <w:t> </w:t>
      </w:r>
      <w:r>
        <w:rPr>
          <w:color w:val="212121"/>
        </w:rPr>
        <w:t>настроенные</w:t>
      </w:r>
      <w:r>
        <w:rPr>
          <w:color w:val="212121"/>
          <w:spacing w:val="-4"/>
        </w:rPr>
        <w:t> </w:t>
      </w:r>
      <w:r>
        <w:rPr>
          <w:color w:val="212121"/>
        </w:rPr>
        <w:t>лица</w:t>
      </w:r>
      <w:r>
        <w:rPr>
          <w:color w:val="212121"/>
          <w:spacing w:val="-4"/>
        </w:rPr>
        <w:t> </w:t>
      </w:r>
      <w:r>
        <w:rPr>
          <w:color w:val="212121"/>
        </w:rPr>
        <w:t>прибегают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актам агрессии, таким как взрывы, нападения, убийства или захват заложников.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Запугивание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устрашение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целью</w:t>
      </w:r>
      <w:r>
        <w:rPr>
          <w:color w:val="212121"/>
          <w:spacing w:val="-2"/>
        </w:rPr>
        <w:t> </w:t>
      </w:r>
      <w:r>
        <w:rPr>
          <w:color w:val="212121"/>
        </w:rPr>
        <w:t>преступников</w:t>
      </w:r>
      <w:r>
        <w:rPr>
          <w:color w:val="212121"/>
          <w:spacing w:val="-2"/>
        </w:rPr>
        <w:t> </w:t>
      </w:r>
      <w:r>
        <w:rPr>
          <w:color w:val="212121"/>
        </w:rPr>
        <w:t>является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нанесение физического ущерба, но и психологическое давление на население.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Публичность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резонанс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любые</w:t>
      </w:r>
      <w:r>
        <w:rPr>
          <w:color w:val="212121"/>
          <w:spacing w:val="-2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2"/>
        </w:rPr>
        <w:t> </w:t>
      </w:r>
      <w:r>
        <w:rPr>
          <w:color w:val="212121"/>
        </w:rPr>
        <w:t>поступки</w:t>
      </w:r>
      <w:r>
        <w:rPr>
          <w:color w:val="212121"/>
          <w:spacing w:val="-2"/>
        </w:rPr>
        <w:t> </w:t>
      </w:r>
      <w:r>
        <w:rPr>
          <w:color w:val="212121"/>
        </w:rPr>
        <w:t>совершаются</w:t>
      </w:r>
      <w:r>
        <w:rPr>
          <w:color w:val="212121"/>
          <w:spacing w:val="-2"/>
        </w:rPr>
        <w:t> </w:t>
      </w:r>
      <w:r>
        <w:rPr>
          <w:color w:val="212121"/>
        </w:rPr>
        <w:t>так,</w:t>
      </w:r>
      <w:r>
        <w:rPr>
          <w:color w:val="212121"/>
          <w:spacing w:val="-2"/>
        </w:rPr>
        <w:t> </w:t>
      </w:r>
      <w:r>
        <w:rPr>
          <w:color w:val="212121"/>
        </w:rPr>
        <w:t>чтобы привлечь внимание общественности и средств массовой информации.</w:t>
      </w:r>
    </w:p>
    <w:p>
      <w:pPr>
        <w:spacing w:line="355" w:lineRule="auto" w:before="0"/>
        <w:ind w:left="1949" w:right="531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Политическая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идеологическая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мотивация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преступники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стремятся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добиться определенных изменений в государстве или в общественном устройстве.</w:t>
      </w:r>
    </w:p>
    <w:p>
      <w:pPr>
        <w:pStyle w:val="BodyText"/>
        <w:spacing w:line="355" w:lineRule="auto"/>
        <w:ind w:left="1949" w:right="5316"/>
      </w:pPr>
      <w:r>
        <w:rPr>
          <w:rFonts w:ascii="Arial" w:hAnsi="Arial"/>
          <w:b/>
          <w:color w:val="212121"/>
        </w:rPr>
        <w:t>Организованный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характер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за большинством преступных действий стоит целая система подготовки, включающая финансирование, планирование и пропаганду.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58048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58432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"/>
                            <a:ext cx="2857499" cy="1095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>
                            <a:hlinkClick r:id="rId113"/>
                          </pic:cNvPr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0676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609599" y="13801723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05"/>
                                </a:moveTo>
                                <a:lnTo>
                                  <a:pt x="20654" y="47605"/>
                                </a:lnTo>
                                <a:lnTo>
                                  <a:pt x="17617" y="46977"/>
                                </a:lnTo>
                                <a:lnTo>
                                  <a:pt x="0" y="26955"/>
                                </a:lnTo>
                                <a:lnTo>
                                  <a:pt x="0" y="20650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55"/>
                                </a:lnTo>
                                <a:lnTo>
                                  <a:pt x="26970" y="47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57920" id="docshapegroup116" coordorigin="750,0" coordsize="11400,23812">
                <v:rect style="position:absolute;left:750;top:0;width:11400;height:23812" id="docshape117" filled="true" fillcolor="#ffffff" stroked="false">
                  <v:fill type="solid"/>
                </v:rect>
                <v:shape style="position:absolute;left:1350;top:0;width:4500;height:1725" type="#_x0000_t75" id="docshape118" href="https://newuroki.net/wp-content/uploads/2025/03/kljuchevye-priznaki-terroristicheskoj-dejatelnosti.png" stroked="false">
                  <v:imagedata r:id="rId110" o:title=""/>
                </v:shape>
                <v:shape style="position:absolute;left:1350;top:12705;width:4500;height:4500" type="#_x0000_t75" id="docshape119" href="https://newuroki.net/wp-content/uploads/2025/03/4-terror-vzryv-gorod-razrushenija.jpg" stroked="false">
                  <v:imagedata r:id="rId112" o:title=""/>
                </v:shape>
                <v:shape style="position:absolute;left:1710;top:21734;width:75;height:75" id="docshape120" coordorigin="1710,21735" coordsize="75,75" path="m1752,21810l1743,21810,1738,21809,1710,21777,1710,21768,1743,21735,1752,21735,1785,21772,1785,21777,1752,21810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4"/>
        <w:rPr>
          <w:sz w:val="19"/>
        </w:rPr>
      </w:pPr>
    </w:p>
    <w:p>
      <w:pPr>
        <w:spacing w:before="0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Подобные</w:t>
      </w:r>
      <w:r>
        <w:rPr>
          <w:color w:val="212121"/>
          <w:spacing w:val="-11"/>
        </w:rPr>
        <w:t> </w:t>
      </w:r>
      <w:r>
        <w:rPr>
          <w:color w:val="212121"/>
        </w:rPr>
        <w:t>преступления</w:t>
      </w:r>
      <w:r>
        <w:rPr>
          <w:color w:val="212121"/>
          <w:spacing w:val="-11"/>
        </w:rPr>
        <w:t> </w:t>
      </w:r>
      <w:r>
        <w:rPr>
          <w:color w:val="212121"/>
        </w:rPr>
        <w:t>носят</w:t>
      </w:r>
      <w:r>
        <w:rPr>
          <w:color w:val="212121"/>
          <w:spacing w:val="-11"/>
        </w:rPr>
        <w:t> </w:t>
      </w:r>
      <w:r>
        <w:rPr>
          <w:color w:val="212121"/>
        </w:rPr>
        <w:t>особый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против отдельных граждан, но и против общества и государства в целом.</w:t>
      </w:r>
    </w:p>
    <w:p>
      <w:pPr>
        <w:pStyle w:val="Heading3"/>
        <w:spacing w:before="259"/>
        <w:rPr>
          <w:sz w:val="35"/>
        </w:rPr>
      </w:pPr>
      <w:r>
        <w:rPr>
          <w:color w:val="202020"/>
          <w:spacing w:val="-14"/>
          <w:w w:val="110"/>
        </w:rPr>
        <w:t>Соотношение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понятий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  <w:sz w:val="35"/>
        </w:rPr>
        <w:t>«</w:t>
      </w:r>
      <w:r>
        <w:rPr>
          <w:color w:val="202020"/>
          <w:spacing w:val="-14"/>
          <w:w w:val="110"/>
        </w:rPr>
        <w:t>терроризм</w:t>
      </w:r>
      <w:r>
        <w:rPr>
          <w:color w:val="202020"/>
          <w:spacing w:val="-14"/>
          <w:w w:val="110"/>
          <w:sz w:val="35"/>
        </w:rPr>
        <w:t>»</w:t>
      </w:r>
      <w:r>
        <w:rPr>
          <w:color w:val="202020"/>
          <w:spacing w:val="-27"/>
          <w:w w:val="110"/>
          <w:sz w:val="35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  <w:sz w:val="35"/>
        </w:rPr>
        <w:t>«</w:t>
      </w:r>
      <w:r>
        <w:rPr>
          <w:color w:val="202020"/>
          <w:spacing w:val="-14"/>
          <w:w w:val="110"/>
        </w:rPr>
        <w:t>экстремизм</w:t>
      </w:r>
      <w:r>
        <w:rPr>
          <w:color w:val="202020"/>
          <w:spacing w:val="-14"/>
          <w:w w:val="110"/>
          <w:sz w:val="35"/>
        </w:rPr>
        <w:t>»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два</w:t>
      </w:r>
      <w:r>
        <w:rPr>
          <w:color w:val="212121"/>
          <w:spacing w:val="-10"/>
        </w:rPr>
        <w:t> </w:t>
      </w:r>
      <w:r>
        <w:rPr>
          <w:color w:val="212121"/>
        </w:rPr>
        <w:t>понятия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тесную</w:t>
      </w:r>
      <w:r>
        <w:rPr>
          <w:color w:val="212121"/>
          <w:spacing w:val="-10"/>
        </w:rPr>
        <w:t> </w:t>
      </w:r>
      <w:r>
        <w:rPr>
          <w:color w:val="212121"/>
        </w:rPr>
        <w:t>связь,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оба</w:t>
      </w:r>
      <w:r>
        <w:rPr>
          <w:color w:val="212121"/>
          <w:spacing w:val="-10"/>
        </w:rPr>
        <w:t> </w:t>
      </w:r>
      <w:r>
        <w:rPr>
          <w:color w:val="212121"/>
        </w:rPr>
        <w:t>связаны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агрессивными</w:t>
      </w:r>
      <w:r>
        <w:rPr>
          <w:color w:val="212121"/>
          <w:spacing w:val="-10"/>
        </w:rPr>
        <w:t> </w:t>
      </w:r>
      <w:r>
        <w:rPr>
          <w:color w:val="212121"/>
        </w:rPr>
        <w:t>формами воздействия на общество. Однако существует важное различие: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6892"/>
      </w:pPr>
      <w:r>
        <w:rPr>
          <w:color w:val="212121"/>
        </w:rPr>
        <w:t>Экстремизм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радикальные</w:t>
      </w:r>
      <w:r>
        <w:rPr>
          <w:color w:val="212121"/>
          <w:spacing w:val="-15"/>
        </w:rPr>
        <w:t> </w:t>
      </w:r>
      <w:r>
        <w:rPr>
          <w:color w:val="212121"/>
        </w:rPr>
        <w:t>взгляды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идеи,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могут распространяться без насильственных действий, но не исключают их.</w:t>
      </w:r>
    </w:p>
    <w:p>
      <w:pPr>
        <w:pStyle w:val="BodyText"/>
        <w:spacing w:line="357" w:lineRule="auto"/>
        <w:ind w:left="1349" w:right="5740"/>
      </w:pPr>
      <w:r>
        <w:rPr>
          <w:color w:val="212121"/>
        </w:rPr>
        <w:t>Террор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крайней</w:t>
      </w:r>
      <w:r>
        <w:rPr>
          <w:color w:val="212121"/>
          <w:spacing w:val="-16"/>
        </w:rPr>
        <w:t> </w:t>
      </w:r>
      <w:r>
        <w:rPr>
          <w:color w:val="212121"/>
        </w:rPr>
        <w:t>формой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используются методы запугивания, разрушения и причинения вреда.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Таким образом, любое проявление агрессивных, нетерпимых идеологий может в конечном</w:t>
      </w:r>
      <w:r>
        <w:rPr>
          <w:color w:val="212121"/>
          <w:spacing w:val="-13"/>
        </w:rPr>
        <w:t> </w:t>
      </w:r>
      <w:r>
        <w:rPr>
          <w:color w:val="212121"/>
        </w:rPr>
        <w:t>итоге</w:t>
      </w:r>
      <w:r>
        <w:rPr>
          <w:color w:val="212121"/>
          <w:spacing w:val="-13"/>
        </w:rPr>
        <w:t> </w:t>
      </w:r>
      <w:r>
        <w:rPr>
          <w:color w:val="212121"/>
        </w:rPr>
        <w:t>привести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совершению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серьезных</w:t>
      </w:r>
      <w:r>
        <w:rPr>
          <w:color w:val="212121"/>
          <w:spacing w:val="-13"/>
        </w:rPr>
        <w:t> </w:t>
      </w:r>
      <w:r>
        <w:rPr>
          <w:color w:val="212121"/>
        </w:rPr>
        <w:t>преступлений.</w:t>
      </w:r>
      <w:r>
        <w:rPr>
          <w:color w:val="212121"/>
          <w:spacing w:val="-13"/>
        </w:rPr>
        <w:t> </w:t>
      </w:r>
      <w:r>
        <w:rPr>
          <w:color w:val="212121"/>
        </w:rPr>
        <w:t>Именно</w:t>
      </w:r>
      <w:r>
        <w:rPr>
          <w:color w:val="212121"/>
          <w:spacing w:val="-13"/>
        </w:rPr>
        <w:t> </w:t>
      </w:r>
      <w:r>
        <w:rPr>
          <w:color w:val="212121"/>
        </w:rPr>
        <w:t>поэтому необходимо внимательно относиться к распространению радикальных идей и пропаганды, которые могут привести к опасным последствиям для государства.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Понимание сути этого процесса, его основных характеристик и различий с другими формами</w:t>
      </w:r>
      <w:r>
        <w:rPr>
          <w:color w:val="212121"/>
          <w:spacing w:val="-15"/>
        </w:rPr>
        <w:t> </w:t>
      </w:r>
      <w:r>
        <w:rPr>
          <w:color w:val="212121"/>
        </w:rPr>
        <w:t>преступной</w:t>
      </w:r>
      <w:r>
        <w:rPr>
          <w:color w:val="212121"/>
          <w:spacing w:val="-15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лучше</w:t>
      </w:r>
      <w:r>
        <w:rPr>
          <w:color w:val="212121"/>
          <w:spacing w:val="-15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угрозы,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несет для общества. Современные государства активно разрабатывают меры борьбы с этим явлением, включая профилактическую работу, законодательные инициативы и деятельность силовых структур.</w:t>
      </w:r>
    </w:p>
    <w:p>
      <w:pPr>
        <w:pStyle w:val="Heading2"/>
        <w:spacing w:before="264"/>
      </w:pPr>
      <w:r>
        <w:rPr>
          <w:color w:val="202020"/>
        </w:rPr>
        <w:t>Виды</w:t>
      </w:r>
      <w:r>
        <w:rPr>
          <w:color w:val="202020"/>
          <w:spacing w:val="-24"/>
        </w:rPr>
        <w:t> </w:t>
      </w:r>
      <w:r>
        <w:rPr>
          <w:color w:val="202020"/>
        </w:rPr>
        <w:t>и</w:t>
      </w:r>
      <w:r>
        <w:rPr>
          <w:color w:val="202020"/>
          <w:spacing w:val="-21"/>
        </w:rPr>
        <w:t> </w:t>
      </w:r>
      <w:r>
        <w:rPr>
          <w:color w:val="202020"/>
        </w:rPr>
        <w:t>формы</w:t>
      </w:r>
      <w:r>
        <w:rPr>
          <w:color w:val="202020"/>
          <w:spacing w:val="-23"/>
        </w:rPr>
        <w:t> </w:t>
      </w:r>
      <w:r>
        <w:rPr>
          <w:color w:val="202020"/>
        </w:rPr>
        <w:t>проявления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терроризма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Терроризм проявляется в различных формах и видах, которые различаются по целям, масштабам,</w:t>
      </w:r>
      <w:r>
        <w:rPr>
          <w:color w:val="212121"/>
          <w:spacing w:val="-15"/>
        </w:rPr>
        <w:t> </w:t>
      </w:r>
      <w:r>
        <w:rPr>
          <w:color w:val="212121"/>
        </w:rPr>
        <w:t>методам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новейшим</w:t>
      </w:r>
      <w:r>
        <w:rPr>
          <w:color w:val="212121"/>
          <w:spacing w:val="-15"/>
        </w:rPr>
        <w:t> </w:t>
      </w:r>
      <w:r>
        <w:rPr>
          <w:color w:val="212121"/>
        </w:rPr>
        <w:t>тенденциям.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для выявления угроз и разработки эффективных способов борьбы с ним.</w:t>
      </w:r>
    </w:p>
    <w:p>
      <w:pPr>
        <w:pStyle w:val="Heading3"/>
      </w:pPr>
      <w:r>
        <w:rPr>
          <w:color w:val="202020"/>
          <w:spacing w:val="-18"/>
          <w:w w:val="110"/>
        </w:rPr>
        <w:t>Классификация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по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8"/>
          <w:w w:val="110"/>
        </w:rPr>
        <w:t>целям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Такая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целей,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 политическими, религиозными, этническими или сепаратистскими.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Политический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чаще всего цель таких действий заключается в изменении политического</w:t>
      </w:r>
      <w:r>
        <w:rPr>
          <w:color w:val="212121"/>
          <w:spacing w:val="-4"/>
        </w:rPr>
        <w:t> </w:t>
      </w:r>
      <w:r>
        <w:rPr>
          <w:color w:val="212121"/>
        </w:rPr>
        <w:t>режима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вмешательстве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политические</w:t>
      </w:r>
      <w:r>
        <w:rPr>
          <w:color w:val="212121"/>
          <w:spacing w:val="-4"/>
        </w:rPr>
        <w:t> </w:t>
      </w:r>
      <w:r>
        <w:rPr>
          <w:color w:val="212121"/>
        </w:rPr>
        <w:t>процессы.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может быть</w:t>
      </w:r>
      <w:r>
        <w:rPr>
          <w:color w:val="212121"/>
          <w:spacing w:val="-13"/>
        </w:rPr>
        <w:t> </w:t>
      </w:r>
      <w:r>
        <w:rPr>
          <w:color w:val="212121"/>
        </w:rPr>
        <w:t>попытка</w:t>
      </w:r>
      <w:r>
        <w:rPr>
          <w:color w:val="212121"/>
          <w:spacing w:val="-13"/>
        </w:rPr>
        <w:t> </w:t>
      </w:r>
      <w:r>
        <w:rPr>
          <w:color w:val="212121"/>
        </w:rPr>
        <w:t>свергнуть</w:t>
      </w:r>
      <w:r>
        <w:rPr>
          <w:color w:val="212121"/>
          <w:spacing w:val="-13"/>
        </w:rPr>
        <w:t> </w:t>
      </w:r>
      <w:r>
        <w:rPr>
          <w:color w:val="212121"/>
        </w:rPr>
        <w:t>власть,</w:t>
      </w:r>
      <w:r>
        <w:rPr>
          <w:color w:val="212121"/>
          <w:spacing w:val="-13"/>
        </w:rPr>
        <w:t> </w:t>
      </w:r>
      <w:r>
        <w:rPr>
          <w:color w:val="212121"/>
        </w:rPr>
        <w:t>принудить</w:t>
      </w:r>
      <w:r>
        <w:rPr>
          <w:color w:val="212121"/>
          <w:spacing w:val="-13"/>
        </w:rPr>
        <w:t> </w:t>
      </w:r>
      <w:r>
        <w:rPr>
          <w:color w:val="212121"/>
        </w:rPr>
        <w:t>правительство</w:t>
      </w:r>
      <w:r>
        <w:rPr>
          <w:color w:val="212121"/>
          <w:spacing w:val="-13"/>
        </w:rPr>
        <w:t> </w:t>
      </w:r>
      <w:r>
        <w:rPr>
          <w:color w:val="212121"/>
        </w:rPr>
        <w:t>принять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определенные решения или вызвать политическую нестабильность в стране. Примером служат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072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57408" id="docshape1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9584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87" y="628670"/>
                            <a:ext cx="47625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3622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2362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67220"/>
                            <a:ext cx="2857499" cy="2000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09587" y="7915295"/>
                            <a:ext cx="47625" cy="681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819900">
                                <a:moveTo>
                                  <a:pt x="47625" y="6792900"/>
                                </a:moveTo>
                                <a:lnTo>
                                  <a:pt x="26974" y="6772275"/>
                                </a:lnTo>
                                <a:lnTo>
                                  <a:pt x="20662" y="6772275"/>
                                </a:lnTo>
                                <a:lnTo>
                                  <a:pt x="0" y="6792900"/>
                                </a:lnTo>
                                <a:lnTo>
                                  <a:pt x="0" y="6799224"/>
                                </a:lnTo>
                                <a:lnTo>
                                  <a:pt x="20662" y="6819874"/>
                                </a:lnTo>
                                <a:lnTo>
                                  <a:pt x="26974" y="6819874"/>
                                </a:lnTo>
                                <a:lnTo>
                                  <a:pt x="47625" y="6799224"/>
                                </a:lnTo>
                                <a:lnTo>
                                  <a:pt x="47625" y="6796087"/>
                                </a:lnTo>
                                <a:lnTo>
                                  <a:pt x="47625" y="6792900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5507025"/>
                                </a:moveTo>
                                <a:lnTo>
                                  <a:pt x="26974" y="5486400"/>
                                </a:lnTo>
                                <a:lnTo>
                                  <a:pt x="20662" y="5486400"/>
                                </a:lnTo>
                                <a:lnTo>
                                  <a:pt x="0" y="5507025"/>
                                </a:lnTo>
                                <a:lnTo>
                                  <a:pt x="0" y="5513349"/>
                                </a:lnTo>
                                <a:lnTo>
                                  <a:pt x="20662" y="5533999"/>
                                </a:lnTo>
                                <a:lnTo>
                                  <a:pt x="26974" y="5533999"/>
                                </a:lnTo>
                                <a:lnTo>
                                  <a:pt x="47625" y="5513349"/>
                                </a:lnTo>
                                <a:lnTo>
                                  <a:pt x="47625" y="5510212"/>
                                </a:lnTo>
                                <a:lnTo>
                                  <a:pt x="47625" y="550702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4478325"/>
                                </a:moveTo>
                                <a:lnTo>
                                  <a:pt x="26974" y="4457700"/>
                                </a:lnTo>
                                <a:lnTo>
                                  <a:pt x="20662" y="4457700"/>
                                </a:lnTo>
                                <a:lnTo>
                                  <a:pt x="0" y="4478325"/>
                                </a:lnTo>
                                <a:lnTo>
                                  <a:pt x="0" y="4484649"/>
                                </a:lnTo>
                                <a:lnTo>
                                  <a:pt x="20662" y="4505299"/>
                                </a:lnTo>
                                <a:lnTo>
                                  <a:pt x="26974" y="4505299"/>
                                </a:lnTo>
                                <a:lnTo>
                                  <a:pt x="47625" y="4484649"/>
                                </a:lnTo>
                                <a:lnTo>
                                  <a:pt x="47625" y="4481512"/>
                                </a:lnTo>
                                <a:lnTo>
                                  <a:pt x="47625" y="447832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68199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56896" id="docshapegroup122" coordorigin="750,0" coordsize="11400,23812">
                <v:rect style="position:absolute;left:750;top:-1;width:11400;height:23812" id="docshape123" filled="true" fillcolor="#ffffff" stroked="false">
                  <v:fill type="solid"/>
                </v:rect>
                <v:shape style="position:absolute;left:1709;top:990;width:75;height:3720" id="docshape124" coordorigin="1710,990" coordsize="75,3720" path="m1785,4667l1784,4663,1780,4653,1778,4649,1770,4642,1766,4640,1757,4636,1752,4635,1743,4635,1738,4636,1729,4640,1724,4642,1717,4649,1715,4653,1711,4663,1710,4667,1710,4677,1711,4682,1715,4691,1717,4695,1724,4702,1729,4705,1738,4709,1743,4710,1752,4710,1757,4709,1766,4705,1770,4702,1778,4695,1780,4691,1784,4682,1785,4677,1785,4672,1785,4667xm1785,3047l1784,3043,1780,3033,1778,3029,1770,3022,1766,3020,1757,3016,1752,3015,1743,3015,1738,3016,1729,3020,1724,3022,1717,3029,1715,3033,1711,3043,1710,3047,1710,3057,1711,3062,1715,3071,1717,3075,1724,3082,1729,3085,1738,3089,1743,3090,1752,3090,1757,3089,1766,3085,1770,3082,1778,3075,1780,3071,1784,3062,1785,3057,1785,3052,1785,3047xm1785,1023l1784,1018,1780,1008,1778,1004,1770,997,1766,995,1757,991,1752,990,1743,990,1738,991,1729,995,1724,997,1717,1004,1715,1008,1711,1018,1710,1023,1710,1032,1711,1037,1715,1046,1717,1050,1724,1058,1729,1060,1738,1064,1743,1065,1752,1065,1757,1064,1766,1060,1770,1058,1778,1050,1780,1046,1784,1037,1785,1032,1785,1027,1785,1023xe" filled="true" fillcolor="#212121" stroked="false">
                  <v:path arrowok="t"/>
                  <v:fill type="solid"/>
                </v:shape>
                <v:shape style="position:absolute;left:1350;top:6720;width:4500;height:3150" type="#_x0000_t75" id="docshape125" href="https://newuroki.net/wp-content/uploads/2025/03/klassifikacija-terrorizma-po-celjam.png" stroked="false">
                  <v:imagedata r:id="rId114" o:title=""/>
                </v:shape>
                <v:shape style="position:absolute;left:1709;top:12465;width:75;height:10740" id="docshape126" coordorigin="1710,12465" coordsize="75,10740" path="m1785,23162l1784,23158,1780,23148,1778,23144,1770,23137,1766,23135,1757,23131,1752,23130,1743,23130,1738,23131,1729,23135,1724,23137,1717,23144,1715,23148,1711,23158,1710,23162,1710,23172,1711,23177,1715,23186,1717,23190,1724,23198,1729,23200,1738,23204,1743,23205,1752,23205,1757,23204,1766,23200,1770,23198,1778,23190,1780,23186,1784,23177,1785,23172,1785,23168,1785,23162xm1785,21137l1784,21133,1780,21123,1778,21119,1770,21112,1766,21110,1757,21106,1752,21105,1743,21105,1738,21106,1729,21110,1724,21112,1717,21119,1715,21123,1711,21133,1710,21137,1710,21147,1711,21152,1715,21161,1717,21165,1724,21172,1729,21175,1738,21179,1743,21180,1752,21180,1757,21179,1766,21175,1770,21172,1778,21165,1780,21161,1784,21152,1785,21147,1785,21142,1785,21137xm1785,19517l1784,19513,1780,19503,1778,19499,1770,19492,1766,19490,1757,19486,1752,19485,1743,19485,1738,19486,1729,19490,1724,19492,1717,19499,1715,19503,1711,19513,1710,19517,1710,19527,1711,19532,1715,19541,1717,19545,1724,19552,1729,19555,1738,19559,1743,19560,1752,19560,1757,19559,1766,19555,1770,19552,1778,19545,1780,19541,1784,19532,1785,19527,1785,19522,1785,19517xm1785,14523l1784,14518,1780,14508,1778,14504,1770,14497,1766,14495,1757,14491,1752,14490,1743,14490,1738,14491,1729,14495,1724,14497,1717,14504,1715,14508,1711,14518,1710,14523,1710,14532,1711,14537,1715,14546,1717,14550,1724,14557,1729,14560,1738,14564,1743,14565,1752,14565,1757,14564,1766,14560,1770,14557,1778,14550,1780,14546,1784,14537,1785,14532,1785,14527,1785,14523xm1785,12497l1784,12493,1780,12483,1778,12479,1770,12472,1766,12470,1757,12466,1752,12465,1743,12465,1738,12466,1729,12470,1724,12472,1717,12479,1715,12483,1711,12493,1710,12497,1710,12507,1711,12512,1715,12521,1717,12525,1724,12532,1729,12535,1738,12539,1743,12540,1752,12540,1757,12539,1766,12535,1770,12532,1778,12525,1780,12521,1784,12512,1785,12507,1785,12502,1785,124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террористические</w:t>
      </w:r>
      <w:r>
        <w:rPr>
          <w:color w:val="212121"/>
          <w:spacing w:val="-9"/>
        </w:rPr>
        <w:t> </w:t>
      </w:r>
      <w:r>
        <w:rPr>
          <w:color w:val="212121"/>
        </w:rPr>
        <w:t>акты,</w:t>
      </w:r>
      <w:r>
        <w:rPr>
          <w:color w:val="212121"/>
          <w:spacing w:val="-9"/>
        </w:rPr>
        <w:t> </w:t>
      </w:r>
      <w:r>
        <w:rPr>
          <w:color w:val="212121"/>
        </w:rPr>
        <w:t>совершенные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целью</w:t>
      </w:r>
      <w:r>
        <w:rPr>
          <w:color w:val="212121"/>
          <w:spacing w:val="-9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выборы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другие важные политические события.</w:t>
      </w: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Религиозный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связан с попытками навязать определенную религиозную идеологию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вероисповеданий.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таких случаях террористы используют насилие в имя религиозных убеждений, что приводит к жестоким преследованиям и расправам над неверующими или последователями других религий.</w:t>
      </w:r>
    </w:p>
    <w:p>
      <w:pPr>
        <w:pStyle w:val="BodyText"/>
        <w:spacing w:line="357" w:lineRule="auto"/>
        <w:ind w:left="1949" w:right="5759"/>
      </w:pPr>
      <w:r>
        <w:rPr>
          <w:rFonts w:ascii="Arial" w:hAnsi="Arial"/>
          <w:b/>
          <w:color w:val="212121"/>
        </w:rPr>
        <w:t>Националистический </w:t>
      </w:r>
      <w:r>
        <w:rPr>
          <w:color w:val="212121"/>
          <w:w w:val="160"/>
        </w:rPr>
        <w:t>–</w:t>
      </w:r>
      <w:r>
        <w:rPr>
          <w:color w:val="212121"/>
          <w:spacing w:val="-21"/>
          <w:w w:val="160"/>
        </w:rPr>
        <w:t> </w:t>
      </w:r>
      <w:r>
        <w:rPr>
          <w:color w:val="212121"/>
        </w:rPr>
        <w:t>представляет собой попытки силой продвигать идеи национального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превосходства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бороться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права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4"/>
        </w:rPr>
        <w:t> </w:t>
      </w:r>
      <w:r>
        <w:rPr>
          <w:color w:val="212121"/>
        </w:rPr>
        <w:t>этнической группы. Это часто проявляется в действиях насилия против людей другой национальности или в попытках отторжения определенных территорий.</w:t>
      </w:r>
    </w:p>
    <w:p>
      <w:pPr>
        <w:spacing w:line="271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Сепаратистский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направлен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на разделение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государства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или его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части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5"/>
          <w:sz w:val="24"/>
        </w:rPr>
        <w:t>для</w:t>
      </w:r>
    </w:p>
    <w:p>
      <w:pPr>
        <w:pStyle w:val="BodyText"/>
        <w:spacing w:line="357" w:lineRule="auto" w:before="124"/>
        <w:ind w:left="1949" w:right="5316"/>
      </w:pPr>
      <w:r>
        <w:rPr>
          <w:color w:val="212121"/>
        </w:rPr>
        <w:t>создания независимого образования. Сепаратисты способны прибегать к насилию, чтобы продемонстрировать свою силу или привлечь внимание к своей борьбе за независимость,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происходило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6"/>
        </w:rPr>
        <w:t> </w:t>
      </w:r>
      <w:r>
        <w:rPr>
          <w:color w:val="212121"/>
        </w:rPr>
        <w:t>регионах</w:t>
      </w:r>
      <w:r>
        <w:rPr>
          <w:color w:val="212121"/>
          <w:spacing w:val="-16"/>
        </w:rPr>
        <w:t> </w:t>
      </w:r>
      <w:r>
        <w:rPr>
          <w:color w:val="212121"/>
        </w:rPr>
        <w:t>мира,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экстремистские организации боролись за автономию или отделение.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8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8"/>
          <w:w w:val="110"/>
        </w:rPr>
        <w:t>Классификация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по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8"/>
          <w:w w:val="110"/>
        </w:rPr>
        <w:t>масштабу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Терроризм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классифицировать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масштабу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воздействия:</w:t>
      </w:r>
    </w:p>
    <w:p>
      <w:pPr>
        <w:pStyle w:val="BodyText"/>
        <w:spacing w:before="158"/>
      </w:pPr>
    </w:p>
    <w:p>
      <w:pPr>
        <w:pStyle w:val="BodyText"/>
        <w:spacing w:line="357" w:lineRule="auto"/>
        <w:ind w:left="1949" w:right="5316"/>
      </w:pPr>
      <w:r>
        <w:rPr>
          <w:rFonts w:ascii="Arial" w:hAnsi="Arial"/>
          <w:b/>
          <w:color w:val="212121"/>
        </w:rPr>
        <w:t>Внутренний </w:t>
      </w:r>
      <w:r>
        <w:rPr>
          <w:color w:val="212121"/>
          <w:w w:val="160"/>
        </w:rPr>
        <w:t>–</w:t>
      </w:r>
      <w:r>
        <w:rPr>
          <w:color w:val="212121"/>
          <w:spacing w:val="-18"/>
          <w:w w:val="160"/>
        </w:rPr>
        <w:t> </w:t>
      </w:r>
      <w:r>
        <w:rPr>
          <w:color w:val="212121"/>
        </w:rPr>
        <w:t>это террористическая деятельность, направленная на подрыв стабильности внутри страны, дестабилизацию общества и внутреннюю политику. Внутренние</w:t>
      </w:r>
      <w:r>
        <w:rPr>
          <w:color w:val="212121"/>
          <w:spacing w:val="-11"/>
        </w:rPr>
        <w:t> </w:t>
      </w:r>
      <w:r>
        <w:rPr>
          <w:color w:val="212121"/>
        </w:rPr>
        <w:t>преступные</w:t>
      </w:r>
      <w:r>
        <w:rPr>
          <w:color w:val="212121"/>
          <w:spacing w:val="-11"/>
        </w:rPr>
        <w:t> </w:t>
      </w:r>
      <w:r>
        <w:rPr>
          <w:color w:val="212121"/>
        </w:rPr>
        <w:t>акты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иметь</w:t>
      </w:r>
      <w:r>
        <w:rPr>
          <w:color w:val="212121"/>
          <w:spacing w:val="-11"/>
        </w:rPr>
        <w:t> </w:t>
      </w:r>
      <w:r>
        <w:rPr>
          <w:color w:val="212121"/>
        </w:rPr>
        <w:t>локальный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затрагивать</w:t>
      </w:r>
      <w:r>
        <w:rPr>
          <w:color w:val="212121"/>
          <w:spacing w:val="-11"/>
        </w:rPr>
        <w:t> </w:t>
      </w:r>
      <w:r>
        <w:rPr>
          <w:color w:val="212121"/>
        </w:rPr>
        <w:t>лишь определенную территорию, но они также способны вызывать серьезные</w:t>
      </w:r>
    </w:p>
    <w:p>
      <w:pPr>
        <w:pStyle w:val="BodyText"/>
        <w:spacing w:line="270" w:lineRule="exact"/>
        <w:ind w:left="1949"/>
      </w:pPr>
      <w:r>
        <w:rPr>
          <w:color w:val="212121"/>
        </w:rPr>
        <w:t>последствия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национальном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уровне.</w:t>
      </w:r>
    </w:p>
    <w:p>
      <w:pPr>
        <w:pStyle w:val="BodyText"/>
        <w:spacing w:line="357" w:lineRule="auto" w:before="130"/>
        <w:ind w:left="1949" w:right="5316"/>
      </w:pPr>
      <w:r>
        <w:rPr>
          <w:rFonts w:ascii="Arial" w:hAnsi="Arial"/>
          <w:b/>
          <w:color w:val="212121"/>
        </w:rPr>
        <w:t>Международный </w:t>
      </w:r>
      <w:r>
        <w:rPr>
          <w:color w:val="212121"/>
          <w:w w:val="160"/>
        </w:rPr>
        <w:t>–</w:t>
      </w:r>
      <w:r>
        <w:rPr>
          <w:color w:val="212121"/>
          <w:spacing w:val="-23"/>
          <w:w w:val="160"/>
        </w:rPr>
        <w:t> </w:t>
      </w:r>
      <w:r>
        <w:rPr>
          <w:color w:val="212121"/>
        </w:rPr>
        <w:t>представляет собой акты насилия, которые происходят на международной арене и затрагивают несколько государств. Такие действия часто совершаются транснациональными группами, которые действуют за пределами одной страны, например, международные террористические организации, как Аль- Каида,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2"/>
        </w:rPr>
        <w:t> </w:t>
      </w:r>
      <w:r>
        <w:rPr>
          <w:color w:val="212121"/>
        </w:rPr>
        <w:t>проводят</w:t>
      </w:r>
      <w:r>
        <w:rPr>
          <w:color w:val="212121"/>
          <w:spacing w:val="-12"/>
        </w:rPr>
        <w:t> </w:t>
      </w:r>
      <w:r>
        <w:rPr>
          <w:color w:val="212121"/>
        </w:rPr>
        <w:t>операции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разных</w:t>
      </w:r>
      <w:r>
        <w:rPr>
          <w:color w:val="212121"/>
          <w:spacing w:val="-12"/>
        </w:rPr>
        <w:t> </w:t>
      </w:r>
      <w:r>
        <w:rPr>
          <w:color w:val="212121"/>
        </w:rPr>
        <w:t>странах.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акты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гораздо</w:t>
      </w:r>
      <w:r>
        <w:rPr>
          <w:color w:val="212121"/>
          <w:spacing w:val="-12"/>
        </w:rPr>
        <w:t> </w:t>
      </w:r>
      <w:r>
        <w:rPr>
          <w:color w:val="212121"/>
        </w:rPr>
        <w:t>более широкие последствия, и борьба с ними требует сотрудничества разных государств.</w:t>
      </w:r>
    </w:p>
    <w:p>
      <w:pPr>
        <w:pStyle w:val="Heading3"/>
        <w:spacing w:before="197"/>
      </w:pPr>
      <w:r>
        <w:rPr>
          <w:color w:val="202020"/>
          <w:spacing w:val="-18"/>
          <w:w w:val="110"/>
        </w:rPr>
        <w:t>Классификация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8"/>
          <w:w w:val="110"/>
        </w:rPr>
        <w:t>по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8"/>
          <w:w w:val="110"/>
        </w:rPr>
        <w:t>методам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Методы, используемые террористами, разнообразны и зависят от намерений и масштабов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знать,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способы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ситуациях, чтобы повысить готовность к их предотвращению.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949" w:right="5300"/>
      </w:pPr>
      <w:r>
        <w:rPr>
          <w:rFonts w:ascii="Arial" w:hAnsi="Arial"/>
          <w:b/>
          <w:color w:val="212121"/>
        </w:rPr>
        <w:t>Взрывы </w:t>
      </w:r>
      <w:r>
        <w:rPr>
          <w:color w:val="212121"/>
          <w:w w:val="160"/>
        </w:rPr>
        <w:t>–</w:t>
      </w:r>
      <w:r>
        <w:rPr>
          <w:color w:val="212121"/>
          <w:spacing w:val="-21"/>
          <w:w w:val="160"/>
        </w:rPr>
        <w:t> </w:t>
      </w:r>
      <w:r>
        <w:rPr>
          <w:color w:val="212121"/>
        </w:rPr>
        <w:t>одно из самых распространенных оружий в арсенале террористов. Взрывчатые устройства могут быть установлены в общественных местах, транспорте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объектах,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представляющих</w:t>
      </w:r>
      <w:r>
        <w:rPr>
          <w:color w:val="212121"/>
          <w:spacing w:val="-14"/>
        </w:rPr>
        <w:t> </w:t>
      </w:r>
      <w:r>
        <w:rPr>
          <w:color w:val="212121"/>
        </w:rPr>
        <w:t>стратегическую</w:t>
      </w:r>
      <w:r>
        <w:rPr>
          <w:color w:val="212121"/>
          <w:spacing w:val="-14"/>
        </w:rPr>
        <w:t> </w:t>
      </w:r>
      <w:r>
        <w:rPr>
          <w:color w:val="212121"/>
        </w:rPr>
        <w:t>ценность.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создаёт ужас и панику среди людей, способствуя распространению страха.</w:t>
      </w:r>
    </w:p>
    <w:p>
      <w:pPr>
        <w:spacing w:line="271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Захват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заложников</w:t>
      </w:r>
      <w:r>
        <w:rPr>
          <w:rFonts w:ascii="Arial" w:hAnsi="Arial"/>
          <w:b/>
          <w:color w:val="212121"/>
          <w:spacing w:val="-3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способ,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который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применяется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чтобы</w:t>
      </w:r>
    </w:p>
    <w:p>
      <w:pPr>
        <w:pStyle w:val="BodyText"/>
        <w:spacing w:line="357" w:lineRule="auto" w:before="133"/>
        <w:ind w:left="1949" w:right="5759"/>
      </w:pPr>
      <w:r>
        <w:rPr>
          <w:color w:val="212121"/>
        </w:rPr>
        <w:t>добиться</w:t>
      </w:r>
      <w:r>
        <w:rPr>
          <w:color w:val="212121"/>
          <w:spacing w:val="-9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требований.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захват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банках, школах или на транспорте с целью заставить власти идти на уступки. Захват заложников требует огромного напряжения для правоохранительных органов и создает массовый стресс среди граждан.</w:t>
      </w:r>
    </w:p>
    <w:p>
      <w:pPr>
        <w:pStyle w:val="BodyText"/>
        <w:spacing w:line="355" w:lineRule="auto"/>
        <w:ind w:left="1949" w:right="5759"/>
      </w:pPr>
      <w:r>
        <w:rPr>
          <w:rFonts w:ascii="Arial" w:hAnsi="Arial"/>
          <w:b/>
          <w:color w:val="212121"/>
        </w:rPr>
        <w:t>Кибертерроризм </w:t>
      </w:r>
      <w:r>
        <w:rPr>
          <w:color w:val="212121"/>
        </w:rPr>
        <w:t>– это новый, но весьма опасный способ экстремистской деятельности.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совершении</w:t>
      </w:r>
      <w:r>
        <w:rPr>
          <w:color w:val="212121"/>
          <w:spacing w:val="-16"/>
        </w:rPr>
        <w:t> </w:t>
      </w:r>
      <w:r>
        <w:rPr>
          <w:color w:val="212121"/>
        </w:rPr>
        <w:t>кибератак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информационные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096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56384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0608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09587" y="885844"/>
                            <a:ext cx="47625" cy="501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019675">
                                <a:moveTo>
                                  <a:pt x="47625" y="4992675"/>
                                </a:moveTo>
                                <a:lnTo>
                                  <a:pt x="26974" y="4972050"/>
                                </a:lnTo>
                                <a:lnTo>
                                  <a:pt x="20662" y="4972050"/>
                                </a:lnTo>
                                <a:lnTo>
                                  <a:pt x="0" y="4992675"/>
                                </a:lnTo>
                                <a:lnTo>
                                  <a:pt x="0" y="4998999"/>
                                </a:lnTo>
                                <a:lnTo>
                                  <a:pt x="20662" y="5019649"/>
                                </a:lnTo>
                                <a:lnTo>
                                  <a:pt x="26974" y="5019649"/>
                                </a:lnTo>
                                <a:lnTo>
                                  <a:pt x="47625" y="4998999"/>
                                </a:lnTo>
                                <a:lnTo>
                                  <a:pt x="47625" y="4995862"/>
                                </a:lnTo>
                                <a:lnTo>
                                  <a:pt x="47625" y="4992675"/>
                                </a:lnTo>
                                <a:close/>
                              </a:path>
                              <a:path w="47625" h="5019675">
                                <a:moveTo>
                                  <a:pt x="47625" y="3963974"/>
                                </a:moveTo>
                                <a:lnTo>
                                  <a:pt x="26974" y="3943350"/>
                                </a:lnTo>
                                <a:lnTo>
                                  <a:pt x="20662" y="3943350"/>
                                </a:lnTo>
                                <a:lnTo>
                                  <a:pt x="0" y="3963974"/>
                                </a:lnTo>
                                <a:lnTo>
                                  <a:pt x="0" y="3970299"/>
                                </a:lnTo>
                                <a:lnTo>
                                  <a:pt x="20662" y="3990975"/>
                                </a:lnTo>
                                <a:lnTo>
                                  <a:pt x="26974" y="3990975"/>
                                </a:lnTo>
                                <a:lnTo>
                                  <a:pt x="47625" y="3970299"/>
                                </a:lnTo>
                                <a:lnTo>
                                  <a:pt x="47625" y="3967162"/>
                                </a:lnTo>
                                <a:lnTo>
                                  <a:pt x="47625" y="3963974"/>
                                </a:lnTo>
                                <a:close/>
                              </a:path>
                              <a:path w="47625" h="5019675">
                                <a:moveTo>
                                  <a:pt x="47625" y="2935274"/>
                                </a:moveTo>
                                <a:lnTo>
                                  <a:pt x="26974" y="2914650"/>
                                </a:lnTo>
                                <a:lnTo>
                                  <a:pt x="20662" y="2914650"/>
                                </a:lnTo>
                                <a:lnTo>
                                  <a:pt x="0" y="2935274"/>
                                </a:lnTo>
                                <a:lnTo>
                                  <a:pt x="0" y="2941599"/>
                                </a:lnTo>
                                <a:lnTo>
                                  <a:pt x="20662" y="2962249"/>
                                </a:lnTo>
                                <a:lnTo>
                                  <a:pt x="26974" y="2962249"/>
                                </a:lnTo>
                                <a:lnTo>
                                  <a:pt x="47625" y="2941599"/>
                                </a:lnTo>
                                <a:lnTo>
                                  <a:pt x="47625" y="2938462"/>
                                </a:lnTo>
                                <a:lnTo>
                                  <a:pt x="47625" y="2935274"/>
                                </a:lnTo>
                                <a:close/>
                              </a:path>
                              <a:path w="47625" h="5019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30594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55872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shape style="position:absolute;left:1709;top:1395;width:75;height:7905" id="docshape130" coordorigin="1710,1395" coordsize="75,7905" path="m1785,9257l1784,9253,1780,9243,1778,9239,1770,9232,1766,9230,1757,9226,1752,9225,1743,9225,1738,9226,1729,9230,1724,9232,1717,9239,1715,9243,1711,9253,1710,9257,1710,9267,1711,9272,1715,9281,1717,9285,1724,9292,1729,9295,1738,9299,1743,9300,1752,9300,1757,9299,1766,9295,1770,9292,1778,9285,1780,9281,1784,9272,1785,9267,1785,9262,1785,9257xm1785,7637l1784,7633,1780,7623,1778,7619,1770,7612,1766,7610,1757,7606,1752,7605,1743,7605,1738,7606,1729,7610,1724,7612,1717,7619,1715,7623,1711,7633,1710,7637,1710,7647,1711,7652,1715,7661,1717,7665,1724,7672,1729,7675,1738,7679,1743,7680,1752,7680,1757,7679,1766,7675,1770,7672,1778,7665,1780,7661,1784,7652,1785,7647,1785,7642,1785,7637xm1785,6017l1784,6013,1780,6003,1778,5999,1770,5992,1766,5990,1757,5986,1752,5985,1743,5985,1738,5986,1729,5990,1724,5992,1717,5999,1715,6003,1711,6013,1710,6017,1710,6027,1711,6032,1715,6041,1717,6045,1724,6052,1729,6055,1738,6059,1743,6060,1752,6060,1757,6059,1766,6055,1770,6052,1778,6045,1780,6041,1784,6032,1785,6027,1785,6022,1785,6017xm1785,1427l1784,1423,1780,1413,1778,1409,1770,1402,1766,1400,1757,1396,1752,1395,1743,1395,1738,1396,1729,1400,1724,1402,1717,1409,1715,1413,1711,1423,1710,1427,1710,1437,1711,1442,1715,1451,1717,1455,1724,1463,1729,1465,1738,1469,1743,1470,1752,1470,1757,1469,1766,1465,1770,1463,1778,1455,1780,1451,1784,1442,1785,1437,1785,1432,1785,1427xe" filled="true" fillcolor="#212121" stroked="false">
                  <v:path arrowok="t"/>
                  <v:fill type="solid"/>
                </v:shape>
                <v:shape style="position:absolute;left:1350;top:14655;width:4500;height:4500" type="#_x0000_t75" id="docshape131" href="https://newuroki.net/wp-content/uploads/2025/03/5-bezdomnyj-bomzh-amerika-prichiny-jekstremizma.jpg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системы,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способно</w:t>
      </w:r>
      <w:r>
        <w:rPr>
          <w:color w:val="212121"/>
          <w:spacing w:val="-9"/>
        </w:rPr>
        <w:t> </w:t>
      </w:r>
      <w:r>
        <w:rPr>
          <w:color w:val="212121"/>
        </w:rPr>
        <w:t>привести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сбоям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работе</w:t>
      </w:r>
      <w:r>
        <w:rPr>
          <w:color w:val="212121"/>
          <w:spacing w:val="-9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-9"/>
        </w:rPr>
        <w:t> </w:t>
      </w:r>
      <w:r>
        <w:rPr>
          <w:color w:val="212121"/>
        </w:rPr>
        <w:t>органов,</w:t>
      </w:r>
      <w:r>
        <w:rPr>
          <w:color w:val="212121"/>
          <w:spacing w:val="-9"/>
        </w:rPr>
        <w:t> </w:t>
      </w:r>
      <w:r>
        <w:rPr>
          <w:color w:val="212121"/>
        </w:rPr>
        <w:t>банков, энергетических систем и даже оборонных объектов. В этой сфере террористы используют</w:t>
      </w:r>
      <w:r>
        <w:rPr>
          <w:color w:val="212121"/>
          <w:spacing w:val="-10"/>
        </w:rPr>
        <w:t> </w:t>
      </w:r>
      <w:r>
        <w:rPr>
          <w:color w:val="212121"/>
        </w:rPr>
        <w:t>вирусы,</w:t>
      </w:r>
      <w:r>
        <w:rPr>
          <w:color w:val="212121"/>
          <w:spacing w:val="-10"/>
        </w:rPr>
        <w:t> </w:t>
      </w:r>
      <w:r>
        <w:rPr>
          <w:color w:val="212121"/>
        </w:rPr>
        <w:t>взломы</w:t>
      </w:r>
      <w:r>
        <w:rPr>
          <w:color w:val="212121"/>
          <w:spacing w:val="-10"/>
        </w:rPr>
        <w:t> </w:t>
      </w:r>
      <w:r>
        <w:rPr>
          <w:color w:val="212121"/>
        </w:rPr>
        <w:t>баз</w:t>
      </w:r>
      <w:r>
        <w:rPr>
          <w:color w:val="212121"/>
          <w:spacing w:val="-10"/>
        </w:rPr>
        <w:t> </w:t>
      </w:r>
      <w:r>
        <w:rPr>
          <w:color w:val="212121"/>
        </w:rPr>
        <w:t>данных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другие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нанесения</w:t>
      </w:r>
      <w:r>
        <w:rPr>
          <w:color w:val="212121"/>
          <w:spacing w:val="-10"/>
        </w:rPr>
        <w:t> </w:t>
      </w:r>
      <w:r>
        <w:rPr>
          <w:color w:val="212121"/>
        </w:rPr>
        <w:t>ущерба. </w:t>
      </w:r>
      <w:r>
        <w:rPr>
          <w:rFonts w:ascii="Arial" w:hAnsi="Arial"/>
          <w:b/>
          <w:color w:val="212121"/>
        </w:rPr>
        <w:t>Биотерроризм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использование биологических средств, таких как вирусы или бактериальные</w:t>
      </w:r>
      <w:r>
        <w:rPr>
          <w:color w:val="212121"/>
          <w:spacing w:val="-7"/>
        </w:rPr>
        <w:t> </w:t>
      </w:r>
      <w:r>
        <w:rPr>
          <w:color w:val="212121"/>
        </w:rPr>
        <w:t>агенты,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задачей</w:t>
      </w:r>
      <w:r>
        <w:rPr>
          <w:color w:val="212121"/>
          <w:spacing w:val="-7"/>
        </w:rPr>
        <w:t> </w:t>
      </w:r>
      <w:r>
        <w:rPr>
          <w:color w:val="212121"/>
        </w:rPr>
        <w:t>вызвать</w:t>
      </w:r>
      <w:r>
        <w:rPr>
          <w:color w:val="212121"/>
          <w:spacing w:val="-7"/>
        </w:rPr>
        <w:t> </w:t>
      </w:r>
      <w:r>
        <w:rPr>
          <w:color w:val="212121"/>
        </w:rPr>
        <w:t>массовые</w:t>
      </w:r>
      <w:r>
        <w:rPr>
          <w:color w:val="212121"/>
          <w:spacing w:val="-7"/>
        </w:rPr>
        <w:t> </w:t>
      </w:r>
      <w:r>
        <w:rPr>
          <w:color w:val="212121"/>
        </w:rPr>
        <w:t>заболевания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смерть</w:t>
      </w:r>
      <w:r>
        <w:rPr>
          <w:color w:val="212121"/>
          <w:spacing w:val="-7"/>
        </w:rPr>
        <w:t> </w:t>
      </w:r>
      <w:r>
        <w:rPr>
          <w:color w:val="212121"/>
        </w:rPr>
        <w:t>среди населения. Этот метод представляет собой огромную угрозу для общественного здравоохранения, так как в случае успешной атаки последствия становятся разрушительными для всей страны или даже континента.</w:t>
      </w:r>
    </w:p>
    <w:p>
      <w:pPr>
        <w:pStyle w:val="Heading3"/>
        <w:spacing w:before="194"/>
      </w:pPr>
      <w:r>
        <w:rPr>
          <w:color w:val="202020"/>
          <w:spacing w:val="-16"/>
          <w:w w:val="110"/>
        </w:rPr>
        <w:t>Современные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тенденции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развития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терроризма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С развитием технологий и социальных сетей терроризм претерпевает изменения, становясь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изощренным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трудным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обнаружения.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последние</w:t>
      </w:r>
      <w:r>
        <w:rPr>
          <w:color w:val="212121"/>
          <w:spacing w:val="-11"/>
        </w:rPr>
        <w:t> </w:t>
      </w:r>
      <w:r>
        <w:rPr>
          <w:color w:val="212121"/>
        </w:rPr>
        <w:t>годы</w:t>
      </w:r>
      <w:r>
        <w:rPr>
          <w:color w:val="212121"/>
          <w:spacing w:val="-11"/>
        </w:rPr>
        <w:t> </w:t>
      </w:r>
      <w:r>
        <w:rPr>
          <w:color w:val="212121"/>
        </w:rPr>
        <w:t>можно выделить несколько новых тенденций: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Сетевые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структуры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террористические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-15"/>
        </w:rPr>
        <w:t> </w:t>
      </w:r>
      <w:r>
        <w:rPr>
          <w:color w:val="212121"/>
        </w:rPr>
        <w:t>всё</w:t>
      </w:r>
      <w:r>
        <w:rPr>
          <w:color w:val="212121"/>
          <w:spacing w:val="-14"/>
        </w:rPr>
        <w:t> </w:t>
      </w:r>
      <w:r>
        <w:rPr>
          <w:color w:val="212121"/>
        </w:rPr>
        <w:t>чаще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интернет для координации своих действий, а также для привлечения сторонников по всему миру. Современные криминальные группы создают скрытые сети в интернете, где они способны общаться и планировать операции, не привлекая внимания властей.</w:t>
      </w:r>
    </w:p>
    <w:p>
      <w:pPr>
        <w:pStyle w:val="BodyText"/>
        <w:spacing w:before="1"/>
        <w:ind w:left="1949"/>
      </w:pPr>
      <w:r>
        <w:rPr>
          <w:color w:val="212121"/>
        </w:rPr>
        <w:t>Использование</w:t>
      </w:r>
      <w:r>
        <w:rPr>
          <w:color w:val="212121"/>
          <w:spacing w:val="-8"/>
        </w:rPr>
        <w:t> </w:t>
      </w:r>
      <w:r>
        <w:rPr>
          <w:color w:val="212121"/>
        </w:rPr>
        <w:t>интернета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интернет</w:t>
      </w:r>
      <w:r>
        <w:rPr>
          <w:color w:val="212121"/>
          <w:spacing w:val="-8"/>
        </w:rPr>
        <w:t> </w:t>
      </w:r>
      <w:r>
        <w:rPr>
          <w:color w:val="212121"/>
        </w:rPr>
        <w:t>стал</w:t>
      </w:r>
      <w:r>
        <w:rPr>
          <w:color w:val="212121"/>
          <w:spacing w:val="-7"/>
        </w:rPr>
        <w:t> </w:t>
      </w:r>
      <w:r>
        <w:rPr>
          <w:color w:val="212121"/>
        </w:rPr>
        <w:t>мощным</w:t>
      </w:r>
      <w:r>
        <w:rPr>
          <w:color w:val="212121"/>
          <w:spacing w:val="-8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7"/>
        </w:rPr>
        <w:t> </w:t>
      </w:r>
      <w:r>
        <w:rPr>
          <w:color w:val="212121"/>
          <w:spacing w:val="-5"/>
        </w:rPr>
        <w:t>для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</w:rPr>
        <w:t>распространения пропаганды, вербовки новых членов и распространения инструкций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изготовлению</w:t>
      </w:r>
      <w:r>
        <w:rPr>
          <w:color w:val="212121"/>
          <w:spacing w:val="-1"/>
        </w:rPr>
        <w:t> </w:t>
      </w:r>
      <w:r>
        <w:rPr>
          <w:color w:val="212121"/>
        </w:rPr>
        <w:t>оружия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взрывчатки.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"/>
        </w:rPr>
        <w:t> </w:t>
      </w:r>
      <w:r>
        <w:rPr>
          <w:color w:val="212121"/>
        </w:rPr>
        <w:t>экстремистам </w:t>
      </w:r>
      <w:r>
        <w:rPr>
          <w:color w:val="212121"/>
          <w:spacing w:val="-2"/>
        </w:rPr>
        <w:t>действовать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анонимно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избегать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прямого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контакта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государственными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органами. </w:t>
      </w:r>
      <w:r>
        <w:rPr>
          <w:color w:val="212121"/>
        </w:rPr>
        <w:t>Одиночные исполнители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новая тенденция заключается в том, что многие террористы действуют в одиночку. Это не организованные группы, а индивидуальные акты насилия, которые трудно предсказуемы. Такие люди, вдохновленные</w:t>
      </w:r>
      <w:r>
        <w:rPr>
          <w:color w:val="212121"/>
          <w:spacing w:val="-3"/>
        </w:rPr>
        <w:t> </w:t>
      </w:r>
      <w:r>
        <w:rPr>
          <w:color w:val="212121"/>
        </w:rPr>
        <w:t>идеологиями</w:t>
      </w:r>
      <w:r>
        <w:rPr>
          <w:color w:val="212121"/>
          <w:spacing w:val="-3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3"/>
        </w:rPr>
        <w:t> </w:t>
      </w:r>
      <w:r>
        <w:rPr>
          <w:color w:val="212121"/>
        </w:rPr>
        <w:t>групп,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совершать</w:t>
      </w:r>
      <w:r>
        <w:rPr>
          <w:color w:val="212121"/>
          <w:spacing w:val="-3"/>
        </w:rPr>
        <w:t> </w:t>
      </w:r>
      <w:r>
        <w:rPr>
          <w:color w:val="212121"/>
        </w:rPr>
        <w:t>нападения</w:t>
      </w:r>
      <w:r>
        <w:rPr>
          <w:color w:val="212121"/>
          <w:spacing w:val="-3"/>
        </w:rPr>
        <w:t> </w:t>
      </w:r>
      <w:r>
        <w:rPr>
          <w:color w:val="212121"/>
        </w:rPr>
        <w:t>без предварительного планирования с другими участниками, что делает их более </w:t>
      </w:r>
      <w:r>
        <w:rPr>
          <w:color w:val="212121"/>
          <w:spacing w:val="-2"/>
        </w:rPr>
        <w:t>опасными.</w:t>
      </w:r>
    </w:p>
    <w:p>
      <w:pPr>
        <w:pStyle w:val="BodyText"/>
        <w:spacing w:line="357" w:lineRule="auto" w:before="243"/>
        <w:ind w:left="1349" w:right="5316"/>
      </w:pPr>
      <w:r>
        <w:rPr>
          <w:color w:val="212121"/>
        </w:rPr>
        <w:t>Эти новые формы и методы деятельности террористических групп представляют собой большую</w:t>
      </w:r>
      <w:r>
        <w:rPr>
          <w:color w:val="212121"/>
          <w:spacing w:val="-9"/>
        </w:rPr>
        <w:t> </w:t>
      </w:r>
      <w:r>
        <w:rPr>
          <w:color w:val="212121"/>
        </w:rPr>
        <w:t>угрозу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борьба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ними</w:t>
      </w:r>
      <w:r>
        <w:rPr>
          <w:color w:val="212121"/>
          <w:spacing w:val="-9"/>
        </w:rPr>
        <w:t> </w:t>
      </w:r>
      <w:r>
        <w:rPr>
          <w:color w:val="212121"/>
        </w:rPr>
        <w:t>требует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правительств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9"/>
        </w:rPr>
        <w:t> </w:t>
      </w:r>
      <w:r>
        <w:rPr>
          <w:color w:val="212121"/>
        </w:rPr>
        <w:t>решений</w:t>
      </w:r>
      <w:r>
        <w:rPr>
          <w:color w:val="212121"/>
          <w:spacing w:val="-9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подходов.</w:t>
      </w:r>
    </w:p>
    <w:p>
      <w:pPr>
        <w:pStyle w:val="Heading2"/>
        <w:spacing w:line="268" w:lineRule="auto"/>
        <w:ind w:right="5759"/>
      </w:pPr>
      <w:r>
        <w:rPr>
          <w:color w:val="202020"/>
          <w:spacing w:val="-16"/>
          <w:w w:val="110"/>
        </w:rPr>
        <w:t>Причины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возникновения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экстремизма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и </w:t>
      </w:r>
      <w:r>
        <w:rPr>
          <w:color w:val="202020"/>
          <w:spacing w:val="-12"/>
          <w:w w:val="110"/>
        </w:rPr>
        <w:t>терроризма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в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2"/>
          <w:w w:val="110"/>
        </w:rPr>
        <w:t>современном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мире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Возникновение</w:t>
      </w:r>
      <w:r>
        <w:rPr>
          <w:color w:val="212121"/>
          <w:spacing w:val="-13"/>
        </w:rPr>
        <w:t> </w:t>
      </w:r>
      <w:r>
        <w:rPr>
          <w:color w:val="212121"/>
        </w:rPr>
        <w:t>крайних</w:t>
      </w:r>
      <w:r>
        <w:rPr>
          <w:color w:val="212121"/>
          <w:spacing w:val="-13"/>
        </w:rPr>
        <w:t> </w:t>
      </w:r>
      <w:r>
        <w:rPr>
          <w:color w:val="212121"/>
        </w:rPr>
        <w:t>форм</w:t>
      </w:r>
      <w:r>
        <w:rPr>
          <w:color w:val="212121"/>
          <w:spacing w:val="-13"/>
        </w:rPr>
        <w:t> </w:t>
      </w:r>
      <w:r>
        <w:rPr>
          <w:color w:val="212121"/>
        </w:rPr>
        <w:t>насилия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13"/>
        </w:rPr>
        <w:t> </w:t>
      </w:r>
      <w:r>
        <w:rPr>
          <w:color w:val="212121"/>
        </w:rPr>
        <w:t>идеологий</w:t>
      </w:r>
      <w:r>
        <w:rPr>
          <w:color w:val="212121"/>
          <w:spacing w:val="-13"/>
        </w:rPr>
        <w:t> </w:t>
      </w:r>
      <w:r>
        <w:rPr>
          <w:color w:val="212121"/>
        </w:rPr>
        <w:t>связано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множеством факторов, которые могут быть социальными, экономическими, политическими, идеологическими, психологическими и информационными. Эти причины часто переплетаются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усиливают</w:t>
      </w:r>
      <w:r>
        <w:rPr>
          <w:color w:val="212121"/>
          <w:spacing w:val="-2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друга,</w:t>
      </w:r>
      <w:r>
        <w:rPr>
          <w:color w:val="212121"/>
          <w:spacing w:val="-2"/>
        </w:rPr>
        <w:t> </w:t>
      </w:r>
      <w:r>
        <w:rPr>
          <w:color w:val="212121"/>
        </w:rPr>
        <w:t>создавая</w:t>
      </w:r>
      <w:r>
        <w:rPr>
          <w:color w:val="212121"/>
          <w:spacing w:val="-2"/>
        </w:rPr>
        <w:t> </w:t>
      </w:r>
      <w:r>
        <w:rPr>
          <w:color w:val="212121"/>
        </w:rPr>
        <w:t>благоприятные</w:t>
      </w:r>
      <w:r>
        <w:rPr>
          <w:color w:val="212121"/>
          <w:spacing w:val="-2"/>
        </w:rPr>
        <w:t> </w:t>
      </w:r>
      <w:r>
        <w:rPr>
          <w:color w:val="212121"/>
        </w:rPr>
        <w:t>условия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развития таких опасных явлений.</w:t>
      </w:r>
    </w:p>
    <w:p>
      <w:pPr>
        <w:pStyle w:val="Heading3"/>
      </w:pPr>
      <w:r>
        <w:rPr>
          <w:color w:val="202020"/>
          <w:spacing w:val="-16"/>
          <w:w w:val="110"/>
        </w:rPr>
        <w:t>Социально</w:t>
      </w:r>
      <w:r>
        <w:rPr>
          <w:color w:val="202020"/>
          <w:spacing w:val="-16"/>
          <w:w w:val="110"/>
          <w:sz w:val="35"/>
        </w:rPr>
        <w:t>-</w:t>
      </w:r>
      <w:r>
        <w:rPr>
          <w:color w:val="202020"/>
          <w:spacing w:val="-16"/>
          <w:w w:val="110"/>
        </w:rPr>
        <w:t>экономические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6"/>
          <w:w w:val="110"/>
        </w:rPr>
        <w:t>факторы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120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55360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1632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09pt;width:569.999926pt;height:1190.554594pt;mso-position-horizontal-relative:page;mso-position-vertical-relative:page;z-index:-16654848" id="docshape13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Одной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главных</w:t>
      </w:r>
      <w:r>
        <w:rPr>
          <w:color w:val="212121"/>
          <w:spacing w:val="-11"/>
        </w:rPr>
        <w:t> </w:t>
      </w:r>
      <w:r>
        <w:rPr>
          <w:color w:val="212121"/>
        </w:rPr>
        <w:t>причин,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1"/>
        </w:rPr>
        <w:t> </w:t>
      </w:r>
      <w:r>
        <w:rPr>
          <w:color w:val="212121"/>
        </w:rPr>
        <w:t>жертвами</w:t>
      </w:r>
      <w:r>
        <w:rPr>
          <w:color w:val="212121"/>
          <w:spacing w:val="-11"/>
        </w:rPr>
        <w:t> </w:t>
      </w:r>
      <w:r>
        <w:rPr>
          <w:color w:val="212121"/>
        </w:rPr>
        <w:t>радикальных движений, является бедность и социальное неравенство. Когда люди сталкиваются с трудностями в жизни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с недостатком финансов, безработицей или невозможностью улучшить свое положение, они начинают искать пути решения своих проблем. В некоторых случаях это приводит их в руки экстремистов, которые обещают изменить жизнь к лучшему. Особенно это касается молодежи, которая не видит перспектив и чувствует, что не имеет шансов на будущее.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Другим мотивом, играющим роль в поддержке радикальных групп, является социальное неравенство. Граждане, ощущающие себя обделенными в обществе, часто становятся частью движения, которое предлагает им возможность борьбы за свои права. Например, в</w:t>
      </w:r>
      <w:r>
        <w:rPr>
          <w:color w:val="212121"/>
          <w:spacing w:val="-11"/>
        </w:rPr>
        <w:t> </w:t>
      </w:r>
      <w:r>
        <w:rPr>
          <w:color w:val="212121"/>
        </w:rPr>
        <w:t>странах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высоким</w:t>
      </w:r>
      <w:r>
        <w:rPr>
          <w:color w:val="212121"/>
          <w:spacing w:val="-11"/>
        </w:rPr>
        <w:t> </w:t>
      </w:r>
      <w:r>
        <w:rPr>
          <w:color w:val="212121"/>
        </w:rPr>
        <w:t>уровнем</w:t>
      </w:r>
      <w:r>
        <w:rPr>
          <w:color w:val="212121"/>
          <w:spacing w:val="-11"/>
        </w:rPr>
        <w:t> </w:t>
      </w:r>
      <w:r>
        <w:rPr>
          <w:color w:val="212121"/>
        </w:rPr>
        <w:t>безработицы</w:t>
      </w:r>
      <w:r>
        <w:rPr>
          <w:color w:val="212121"/>
          <w:spacing w:val="-11"/>
        </w:rPr>
        <w:t> </w:t>
      </w:r>
      <w:r>
        <w:rPr>
          <w:color w:val="212121"/>
        </w:rPr>
        <w:t>среди</w:t>
      </w:r>
      <w:r>
        <w:rPr>
          <w:color w:val="212121"/>
          <w:spacing w:val="-11"/>
        </w:rPr>
        <w:t> </w:t>
      </w:r>
      <w:r>
        <w:rPr>
          <w:color w:val="212121"/>
        </w:rPr>
        <w:t>молодежи</w:t>
      </w:r>
      <w:r>
        <w:rPr>
          <w:color w:val="212121"/>
          <w:spacing w:val="-11"/>
        </w:rPr>
        <w:t> </w:t>
      </w:r>
      <w:r>
        <w:rPr>
          <w:color w:val="212121"/>
        </w:rPr>
        <w:t>агрессивные</w:t>
      </w:r>
      <w:r>
        <w:rPr>
          <w:color w:val="212121"/>
          <w:spacing w:val="-11"/>
        </w:rPr>
        <w:t> </w:t>
      </w:r>
      <w:r>
        <w:rPr>
          <w:color w:val="212121"/>
        </w:rPr>
        <w:t>идеологии</w:t>
      </w:r>
      <w:r>
        <w:rPr>
          <w:color w:val="212121"/>
          <w:spacing w:val="-11"/>
        </w:rPr>
        <w:t> </w:t>
      </w:r>
      <w:r>
        <w:rPr>
          <w:color w:val="212121"/>
        </w:rPr>
        <w:t>могут казаться привлекательными, поскольку они предлагают «простые» решения сложных социальных проблем.</w:t>
      </w:r>
    </w:p>
    <w:p>
      <w:pPr>
        <w:pStyle w:val="Heading3"/>
      </w:pPr>
      <w:r>
        <w:rPr>
          <w:color w:val="202020"/>
          <w:spacing w:val="-16"/>
          <w:w w:val="110"/>
        </w:rPr>
        <w:t>Политические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2"/>
          <w:w w:val="110"/>
        </w:rPr>
        <w:t>факторы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Политическая нестабильность и конфликты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еще один важный мотив появления радикальных течений. Когда в стране или регионе происходят серьезные политические кризисы, военные действия или революции, люди начинают терять веру в традиционные государственные</w:t>
      </w:r>
      <w:r>
        <w:rPr>
          <w:color w:val="212121"/>
          <w:spacing w:val="-16"/>
        </w:rPr>
        <w:t> </w:t>
      </w:r>
      <w:r>
        <w:rPr>
          <w:color w:val="212121"/>
        </w:rPr>
        <w:t>институты.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приводит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появлению</w:t>
      </w:r>
      <w:r>
        <w:rPr>
          <w:color w:val="212121"/>
          <w:spacing w:val="-16"/>
        </w:rPr>
        <w:t> </w:t>
      </w:r>
      <w:r>
        <w:rPr>
          <w:color w:val="212121"/>
        </w:rPr>
        <w:t>сепаратистских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настроений,</w:t>
      </w:r>
      <w:r>
        <w:rPr>
          <w:color w:val="212121"/>
          <w:spacing w:val="-16"/>
        </w:rPr>
        <w:t> </w:t>
      </w:r>
      <w:r>
        <w:rPr>
          <w:color w:val="212121"/>
        </w:rPr>
        <w:t>когда группы</w:t>
      </w:r>
      <w:r>
        <w:rPr>
          <w:color w:val="212121"/>
          <w:spacing w:val="-7"/>
        </w:rPr>
        <w:t> </w:t>
      </w:r>
      <w:r>
        <w:rPr>
          <w:color w:val="212121"/>
        </w:rPr>
        <w:t>людей</w:t>
      </w:r>
      <w:r>
        <w:rPr>
          <w:color w:val="212121"/>
          <w:spacing w:val="-7"/>
        </w:rPr>
        <w:t> </w:t>
      </w:r>
      <w:r>
        <w:rPr>
          <w:color w:val="212121"/>
        </w:rPr>
        <w:t>начинают</w:t>
      </w:r>
      <w:r>
        <w:rPr>
          <w:color w:val="212121"/>
          <w:spacing w:val="-7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отделению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основной</w:t>
      </w:r>
      <w:r>
        <w:rPr>
          <w:color w:val="212121"/>
          <w:spacing w:val="-7"/>
        </w:rPr>
        <w:t> </w:t>
      </w:r>
      <w:r>
        <w:rPr>
          <w:color w:val="212121"/>
        </w:rPr>
        <w:t>страны,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создать</w:t>
      </w:r>
      <w:r>
        <w:rPr>
          <w:color w:val="212121"/>
          <w:spacing w:val="-7"/>
        </w:rPr>
        <w:t> </w:t>
      </w:r>
      <w:r>
        <w:rPr>
          <w:color w:val="212121"/>
        </w:rPr>
        <w:t>свое независимое государство.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6060"/>
      </w:pPr>
      <w:r>
        <w:rPr>
          <w:color w:val="212121"/>
        </w:rPr>
        <w:t>Недовольство политическим режимом также является частой причиной для возникновения</w:t>
      </w:r>
      <w:r>
        <w:rPr>
          <w:color w:val="212121"/>
          <w:spacing w:val="-16"/>
        </w:rPr>
        <w:t> </w:t>
      </w:r>
      <w:r>
        <w:rPr>
          <w:color w:val="212121"/>
        </w:rPr>
        <w:t>насильственных</w:t>
      </w:r>
      <w:r>
        <w:rPr>
          <w:color w:val="212121"/>
          <w:spacing w:val="-16"/>
        </w:rPr>
        <w:t> </w:t>
      </w:r>
      <w:r>
        <w:rPr>
          <w:color w:val="212121"/>
        </w:rPr>
        <w:t>действий.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граждане</w:t>
      </w:r>
      <w:r>
        <w:rPr>
          <w:color w:val="212121"/>
          <w:spacing w:val="-16"/>
        </w:rPr>
        <w:t> </w:t>
      </w:r>
      <w:r>
        <w:rPr>
          <w:color w:val="212121"/>
        </w:rPr>
        <w:t>чувствуют,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мнение игнорируется, а власть не учитывает интересы большинства, они способны</w:t>
      </w:r>
    </w:p>
    <w:p>
      <w:pPr>
        <w:pStyle w:val="BodyText"/>
        <w:spacing w:line="357" w:lineRule="auto"/>
        <w:ind w:left="1349" w:right="5759"/>
      </w:pPr>
      <w:r>
        <w:rPr>
          <w:color w:val="212121"/>
          <w:spacing w:val="-2"/>
        </w:rPr>
        <w:t>присоединяться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экстремистским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группам,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обещают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изменить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политическую </w:t>
      </w:r>
      <w:r>
        <w:rPr>
          <w:color w:val="212121"/>
        </w:rPr>
        <w:t>ситуацию в стране. Например, различные оппозиционные движения, действующие насильственными методами, очень часто зарождаются в условиях политической </w:t>
      </w:r>
      <w:r>
        <w:rPr>
          <w:color w:val="212121"/>
          <w:spacing w:val="-2"/>
        </w:rPr>
        <w:t>репрессии.</w:t>
      </w:r>
    </w:p>
    <w:p>
      <w:pPr>
        <w:pStyle w:val="Heading3"/>
      </w:pPr>
      <w:r>
        <w:rPr>
          <w:color w:val="202020"/>
          <w:spacing w:val="-15"/>
          <w:w w:val="110"/>
        </w:rPr>
        <w:t>Идеологические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2"/>
          <w:w w:val="110"/>
        </w:rPr>
        <w:t>факторы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Идеологические причины экстремизма и насилия заключаются в распространении агрессивных учений и философий. Некоторые люди, особенно те, кто чувствует себя отвергнутыми обществом, могут быть легко подвержены влиянию идеологий, которые обещают им особое место в мире или изменят их жизнь. Например, радикальные политические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-4"/>
        </w:rPr>
        <w:t> </w:t>
      </w:r>
      <w:r>
        <w:rPr>
          <w:color w:val="212121"/>
        </w:rPr>
        <w:t>идеи</w:t>
      </w:r>
      <w:r>
        <w:rPr>
          <w:color w:val="212121"/>
          <w:spacing w:val="-4"/>
        </w:rPr>
        <w:t> </w:t>
      </w:r>
      <w:r>
        <w:rPr>
          <w:color w:val="212121"/>
        </w:rPr>
        <w:t>внушают</w:t>
      </w:r>
      <w:r>
        <w:rPr>
          <w:color w:val="212121"/>
          <w:spacing w:val="-4"/>
        </w:rPr>
        <w:t> </w:t>
      </w:r>
      <w:r>
        <w:rPr>
          <w:color w:val="212121"/>
        </w:rPr>
        <w:t>мысль,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насилие</w:t>
      </w:r>
      <w:r>
        <w:rPr>
          <w:color w:val="212121"/>
          <w:spacing w:val="-4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единственный способ добиться справедливости или изменить порядок вещей.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Религиозный фундаментализм также является важным мотивом насилия в разных странах. Когда граждане следуют исключительно строгим и жестким религиозным нормам, не принимая других точек зрения, это способно приводить к насильственным действиям против тех, кто придерживается других верований. Особенно это заметно в странах,</w:t>
      </w:r>
      <w:r>
        <w:rPr>
          <w:color w:val="212121"/>
          <w:spacing w:val="-13"/>
        </w:rPr>
        <w:t> </w:t>
      </w:r>
      <w:r>
        <w:rPr>
          <w:color w:val="212121"/>
        </w:rPr>
        <w:t>где</w:t>
      </w:r>
      <w:r>
        <w:rPr>
          <w:color w:val="212121"/>
          <w:spacing w:val="-13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-13"/>
        </w:rPr>
        <w:t> </w:t>
      </w:r>
      <w:r>
        <w:rPr>
          <w:color w:val="212121"/>
        </w:rPr>
        <w:t>фанатики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веру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оправдание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насилия</w:t>
      </w:r>
      <w:r>
        <w:rPr>
          <w:color w:val="212121"/>
          <w:spacing w:val="-13"/>
        </w:rPr>
        <w:t> </w:t>
      </w:r>
      <w:r>
        <w:rPr>
          <w:color w:val="212121"/>
        </w:rPr>
        <w:t>против</w:t>
      </w:r>
    </w:p>
    <w:p>
      <w:pPr>
        <w:pStyle w:val="BodyText"/>
        <w:spacing w:before="2"/>
        <w:ind w:left="1349"/>
      </w:pPr>
      <w:r>
        <w:rPr>
          <w:color w:val="212121"/>
          <w:spacing w:val="-2"/>
        </w:rPr>
        <w:t>«неверных».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8"/>
          <w:w w:val="110"/>
        </w:rPr>
        <w:t>Психологические</w:t>
      </w:r>
      <w:r>
        <w:rPr>
          <w:color w:val="202020"/>
          <w:spacing w:val="-20"/>
          <w:w w:val="110"/>
        </w:rPr>
        <w:t> </w:t>
      </w:r>
      <w:r>
        <w:rPr>
          <w:color w:val="202020"/>
          <w:spacing w:val="-2"/>
          <w:w w:val="110"/>
        </w:rPr>
        <w:t>факторы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Стремление к самоутверждению и желание чувствовать свою значимость часто становятся причиной участия в радикальных группах. Молодые люди, которые не способны</w:t>
      </w:r>
      <w:r>
        <w:rPr>
          <w:color w:val="212121"/>
          <w:spacing w:val="-3"/>
        </w:rPr>
        <w:t> </w:t>
      </w:r>
      <w:r>
        <w:rPr>
          <w:color w:val="212121"/>
        </w:rPr>
        <w:t>найти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обычной</w:t>
      </w:r>
      <w:r>
        <w:rPr>
          <w:color w:val="212121"/>
          <w:spacing w:val="-3"/>
        </w:rPr>
        <w:t> </w:t>
      </w:r>
      <w:r>
        <w:rPr>
          <w:color w:val="212121"/>
        </w:rPr>
        <w:t>жизни,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экстремистским</w:t>
      </w:r>
      <w:r>
        <w:rPr>
          <w:color w:val="212121"/>
          <w:spacing w:val="-3"/>
        </w:rPr>
        <w:t> </w:t>
      </w:r>
      <w:r>
        <w:rPr>
          <w:color w:val="212121"/>
        </w:rPr>
        <w:t>идеологиям, чтобы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ценность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значимость.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характерно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тех,</w:t>
      </w:r>
      <w:r>
        <w:rPr>
          <w:color w:val="212121"/>
          <w:spacing w:val="-10"/>
        </w:rPr>
        <w:t> </w:t>
      </w:r>
      <w:r>
        <w:rPr>
          <w:color w:val="212121"/>
        </w:rPr>
        <w:t>кто чувствует себя изолированным или неуспешным в обществе.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Также на поведение людей влияет влияние группы. Человек может попасть в экстремистскую</w:t>
      </w:r>
      <w:r>
        <w:rPr>
          <w:color w:val="212121"/>
          <w:spacing w:val="-16"/>
        </w:rPr>
        <w:t> </w:t>
      </w:r>
      <w:r>
        <w:rPr>
          <w:color w:val="212121"/>
        </w:rPr>
        <w:t>группу,</w:t>
      </w:r>
      <w:r>
        <w:rPr>
          <w:color w:val="212121"/>
          <w:spacing w:val="-16"/>
        </w:rPr>
        <w:t> </w:t>
      </w:r>
      <w:r>
        <w:rPr>
          <w:color w:val="212121"/>
        </w:rPr>
        <w:t>потому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хочет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частью</w:t>
      </w:r>
      <w:r>
        <w:rPr>
          <w:color w:val="212121"/>
          <w:spacing w:val="-16"/>
        </w:rPr>
        <w:t> </w:t>
      </w:r>
      <w:r>
        <w:rPr>
          <w:color w:val="212121"/>
        </w:rPr>
        <w:t>чего-то</w:t>
      </w:r>
      <w:r>
        <w:rPr>
          <w:color w:val="212121"/>
          <w:spacing w:val="-16"/>
        </w:rPr>
        <w:t> </w:t>
      </w:r>
      <w:r>
        <w:rPr>
          <w:color w:val="212121"/>
        </w:rPr>
        <w:t>большого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значимого.</w:t>
      </w:r>
      <w:r>
        <w:rPr>
          <w:color w:val="212121"/>
          <w:spacing w:val="-16"/>
        </w:rPr>
        <w:t> </w:t>
      </w:r>
      <w:r>
        <w:rPr>
          <w:color w:val="212121"/>
        </w:rPr>
        <w:t>В таких группах часто создается ощущение принадлежности, что влияет на принятие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144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54336" id="docshape13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2656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28676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53824" id="docshapegroup135" coordorigin="750,0" coordsize="11400,23812">
                <v:rect style="position:absolute;left:750;top:-1;width:11400;height:23812" id="docshape136" filled="true" fillcolor="#ffffff" stroked="false">
                  <v:fill type="solid"/>
                </v:rect>
                <v:shape style="position:absolute;left:1350;top:13050;width:4500;height:4500" type="#_x0000_t75" id="docshape137" href="https://newuroki.net/wp-content/uploads/2025/03/6-otvetstvennost-nakazanie-terrorizm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радикальных идеологий. Важно понимать, что многие участники экстремистских организаций</w:t>
      </w:r>
      <w:r>
        <w:rPr>
          <w:color w:val="212121"/>
          <w:spacing w:val="-11"/>
        </w:rPr>
        <w:t> </w:t>
      </w:r>
      <w:r>
        <w:rPr>
          <w:color w:val="212121"/>
        </w:rPr>
        <w:t>начинают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из-за</w:t>
      </w:r>
      <w:r>
        <w:rPr>
          <w:color w:val="212121"/>
          <w:spacing w:val="-11"/>
        </w:rPr>
        <w:t> </w:t>
      </w:r>
      <w:r>
        <w:rPr>
          <w:color w:val="212121"/>
        </w:rPr>
        <w:t>сильных</w:t>
      </w:r>
      <w:r>
        <w:rPr>
          <w:color w:val="212121"/>
          <w:spacing w:val="-11"/>
        </w:rPr>
        <w:t> </w:t>
      </w:r>
      <w:r>
        <w:rPr>
          <w:color w:val="212121"/>
        </w:rPr>
        <w:t>личных</w:t>
      </w:r>
      <w:r>
        <w:rPr>
          <w:color w:val="212121"/>
          <w:spacing w:val="-11"/>
        </w:rPr>
        <w:t> </w:t>
      </w:r>
      <w:r>
        <w:rPr>
          <w:color w:val="212121"/>
        </w:rPr>
        <w:t>убеждений,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из-за желания следовать за другими и находить поддержку среди единомышленников.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41"/>
      </w:pPr>
      <w:r>
        <w:rPr>
          <w:color w:val="212121"/>
        </w:rPr>
        <w:t>Манипуляция сознанием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еще один психологический фактор. Экстремистские организации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методы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своих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участников, 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давление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чувства</w:t>
      </w:r>
      <w:r>
        <w:rPr>
          <w:color w:val="212121"/>
          <w:spacing w:val="-5"/>
        </w:rPr>
        <w:t> </w:t>
      </w:r>
      <w:r>
        <w:rPr>
          <w:color w:val="212121"/>
        </w:rPr>
        <w:t>вины,</w:t>
      </w:r>
      <w:r>
        <w:rPr>
          <w:color w:val="212121"/>
          <w:spacing w:val="-5"/>
        </w:rPr>
        <w:t> </w:t>
      </w:r>
      <w:r>
        <w:rPr>
          <w:color w:val="212121"/>
        </w:rPr>
        <w:t>чувство</w:t>
      </w:r>
      <w:r>
        <w:rPr>
          <w:color w:val="212121"/>
          <w:spacing w:val="-5"/>
        </w:rPr>
        <w:t> </w:t>
      </w:r>
      <w:r>
        <w:rPr>
          <w:color w:val="212121"/>
        </w:rPr>
        <w:t>страха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ненависти,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убедить</w:t>
      </w:r>
      <w:r>
        <w:rPr>
          <w:color w:val="212121"/>
          <w:spacing w:val="-5"/>
        </w:rPr>
        <w:t> </w:t>
      </w:r>
      <w:r>
        <w:rPr>
          <w:color w:val="212121"/>
        </w:rPr>
        <w:t>людей</w:t>
      </w:r>
      <w:r>
        <w:rPr>
          <w:color w:val="212121"/>
          <w:spacing w:val="-5"/>
        </w:rPr>
        <w:t> </w:t>
      </w:r>
      <w:r>
        <w:rPr>
          <w:color w:val="212121"/>
        </w:rPr>
        <w:t>в правоте</w:t>
      </w:r>
      <w:r>
        <w:rPr>
          <w:color w:val="212121"/>
          <w:spacing w:val="-5"/>
        </w:rPr>
        <w:t> </w:t>
      </w:r>
      <w:r>
        <w:rPr>
          <w:color w:val="212121"/>
        </w:rPr>
        <w:t>своей</w:t>
      </w:r>
      <w:r>
        <w:rPr>
          <w:color w:val="212121"/>
          <w:spacing w:val="-5"/>
        </w:rPr>
        <w:t> </w:t>
      </w:r>
      <w:r>
        <w:rPr>
          <w:color w:val="212121"/>
        </w:rPr>
        <w:t>борьбы.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приводит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тому,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начинает</w:t>
      </w:r>
      <w:r>
        <w:rPr>
          <w:color w:val="212121"/>
          <w:spacing w:val="-5"/>
        </w:rPr>
        <w:t> </w:t>
      </w:r>
      <w:r>
        <w:rPr>
          <w:color w:val="212121"/>
        </w:rPr>
        <w:t>воспринимать</w:t>
      </w:r>
      <w:r>
        <w:rPr>
          <w:color w:val="212121"/>
          <w:spacing w:val="-5"/>
        </w:rPr>
        <w:t> </w:t>
      </w:r>
      <w:r>
        <w:rPr>
          <w:color w:val="212121"/>
        </w:rPr>
        <w:t>насилие как норму и решение всех своих проблем.</w:t>
      </w:r>
    </w:p>
    <w:p>
      <w:pPr>
        <w:pStyle w:val="Heading3"/>
      </w:pPr>
      <w:r>
        <w:rPr>
          <w:color w:val="202020"/>
          <w:spacing w:val="6"/>
        </w:rPr>
        <w:t>Информационные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факторы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55"/>
      </w:pPr>
      <w:r>
        <w:rPr>
          <w:color w:val="212121"/>
        </w:rPr>
        <w:t>В последние годы большую роль в распространении радикалистских идей играют средства</w:t>
      </w:r>
      <w:r>
        <w:rPr>
          <w:color w:val="212121"/>
          <w:spacing w:val="-16"/>
        </w:rPr>
        <w:t> </w:t>
      </w:r>
      <w:r>
        <w:rPr>
          <w:color w:val="212121"/>
        </w:rPr>
        <w:t>массовой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интернет.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Экстремисты</w:t>
      </w:r>
      <w:r>
        <w:rPr>
          <w:color w:val="212121"/>
          <w:spacing w:val="-16"/>
        </w:rPr>
        <w:t> </w:t>
      </w:r>
      <w:r>
        <w:rPr>
          <w:color w:val="212121"/>
        </w:rPr>
        <w:t>активно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для пропаганды своих идеологий, вербовки новых членов и распространения информации о своих действиях. Социальные сети и мессенджеры дают возможность людям, находящимся в разных уголках мира, общаться и обмениваться идеями, что способствует расширению воздействия экстремистских групп.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СМИ и интернет способны не только распространять идеи насилия, но и представлять ситуацию</w:t>
      </w:r>
      <w:r>
        <w:rPr>
          <w:color w:val="212121"/>
          <w:spacing w:val="-10"/>
        </w:rPr>
        <w:t> </w:t>
      </w:r>
      <w:r>
        <w:rPr>
          <w:color w:val="212121"/>
        </w:rPr>
        <w:t>так,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оправдать</w:t>
      </w:r>
      <w:r>
        <w:rPr>
          <w:color w:val="212121"/>
          <w:spacing w:val="-10"/>
        </w:rPr>
        <w:t> </w:t>
      </w:r>
      <w:r>
        <w:rPr>
          <w:color w:val="212121"/>
        </w:rPr>
        <w:t>агрессию.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террористы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публиковать</w:t>
      </w:r>
      <w:r>
        <w:rPr>
          <w:color w:val="212121"/>
          <w:spacing w:val="-10"/>
        </w:rPr>
        <w:t> </w:t>
      </w:r>
      <w:r>
        <w:rPr>
          <w:color w:val="212121"/>
        </w:rPr>
        <w:t>свои манифесты,</w:t>
      </w:r>
      <w:r>
        <w:rPr>
          <w:color w:val="212121"/>
          <w:spacing w:val="-10"/>
        </w:rPr>
        <w:t> </w:t>
      </w:r>
      <w:r>
        <w:rPr>
          <w:color w:val="212121"/>
        </w:rPr>
        <w:t>видео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угрозами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атак,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распространению</w:t>
      </w:r>
      <w:r>
        <w:rPr>
          <w:color w:val="212121"/>
          <w:spacing w:val="-10"/>
        </w:rPr>
        <w:t> </w:t>
      </w:r>
      <w:r>
        <w:rPr>
          <w:color w:val="212121"/>
        </w:rPr>
        <w:t>страха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паники среди населения. Это также помогает привлекать сторонников, особенно среди молодежи, которая часто бывает недостаточно опытной в оценке достоверности информации и часто воспринимает ее на веру.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6059"/>
        <w:jc w:val="both"/>
      </w:pPr>
      <w:r>
        <w:rPr>
          <w:color w:val="21212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факторы,</w:t>
      </w:r>
      <w:r>
        <w:rPr>
          <w:color w:val="212121"/>
          <w:spacing w:val="-15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15"/>
        </w:rPr>
        <w:t> </w:t>
      </w:r>
      <w:r>
        <w:rPr>
          <w:color w:val="212121"/>
        </w:rPr>
        <w:t>радикальных</w:t>
      </w:r>
      <w:r>
        <w:rPr>
          <w:color w:val="212121"/>
          <w:spacing w:val="-15"/>
        </w:rPr>
        <w:t> </w:t>
      </w:r>
      <w:r>
        <w:rPr>
          <w:color w:val="212121"/>
        </w:rPr>
        <w:t>движений, разнообразны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взаимосвязаны.</w:t>
      </w:r>
      <w:r>
        <w:rPr>
          <w:color w:val="212121"/>
          <w:spacing w:val="-16"/>
        </w:rPr>
        <w:t> </w:t>
      </w:r>
      <w:r>
        <w:rPr>
          <w:color w:val="212121"/>
        </w:rPr>
        <w:t>Изучение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мотивов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6"/>
        </w:rPr>
        <w:t> </w:t>
      </w:r>
      <w:r>
        <w:rPr>
          <w:color w:val="212121"/>
        </w:rPr>
        <w:t>понять, почему возникают такие явления, но и выработать способы их предотвращения.</w:t>
      </w:r>
    </w:p>
    <w:p>
      <w:pPr>
        <w:pStyle w:val="Heading2"/>
        <w:spacing w:line="268" w:lineRule="auto"/>
        <w:ind w:right="8443"/>
      </w:pPr>
      <w:r>
        <w:rPr>
          <w:color w:val="202020"/>
          <w:spacing w:val="-10"/>
          <w:w w:val="110"/>
        </w:rPr>
        <w:t>Последствия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</w:rPr>
        <w:t>экстремистской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0"/>
          <w:w w:val="110"/>
        </w:rPr>
        <w:t>и </w:t>
      </w:r>
      <w:r>
        <w:rPr>
          <w:color w:val="202020"/>
          <w:spacing w:val="-18"/>
          <w:w w:val="110"/>
        </w:rPr>
        <w:t>террористической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8"/>
          <w:w w:val="110"/>
        </w:rPr>
        <w:t>деятельности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Экстремистская и террористическая деятельность имеет разрушительные последствия для всех сфер жизни общества. Это не только прямые жертвы и разрушения, но и глубокие изменения, которые затрагивают политическую стабильность, социальную структуру и экономику. Важно понимать, что последствия таких действий касаются не только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11"/>
        </w:rPr>
        <w:t> </w:t>
      </w:r>
      <w:r>
        <w:rPr>
          <w:color w:val="212121"/>
        </w:rPr>
        <w:t>совершает,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мирных</w:t>
      </w:r>
      <w:r>
        <w:rPr>
          <w:color w:val="212121"/>
          <w:spacing w:val="-11"/>
        </w:rPr>
        <w:t> </w:t>
      </w:r>
      <w:r>
        <w:rPr>
          <w:color w:val="212121"/>
        </w:rPr>
        <w:t>граждан,</w:t>
      </w:r>
      <w:r>
        <w:rPr>
          <w:color w:val="212121"/>
          <w:spacing w:val="-11"/>
        </w:rPr>
        <w:t> </w:t>
      </w:r>
      <w:r>
        <w:rPr>
          <w:color w:val="212121"/>
        </w:rPr>
        <w:t>общества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целом.</w:t>
      </w:r>
    </w:p>
    <w:p>
      <w:pPr>
        <w:pStyle w:val="Heading3"/>
      </w:pPr>
      <w:r>
        <w:rPr>
          <w:color w:val="202020"/>
          <w:spacing w:val="-12"/>
          <w:w w:val="110"/>
        </w:rPr>
        <w:t>Угроза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2"/>
          <w:w w:val="110"/>
        </w:rPr>
        <w:t>жизни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2"/>
          <w:w w:val="110"/>
        </w:rPr>
        <w:t>безопасности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граждан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Основным и самым трагичным последствием любой экстремистской или радикальной активности является угроза для жизни и здоровья людей. В результате насильственных действий,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взрывы,</w:t>
      </w:r>
      <w:r>
        <w:rPr>
          <w:color w:val="212121"/>
          <w:spacing w:val="-14"/>
        </w:rPr>
        <w:t> </w:t>
      </w:r>
      <w:r>
        <w:rPr>
          <w:color w:val="212121"/>
        </w:rPr>
        <w:t>захват</w:t>
      </w:r>
      <w:r>
        <w:rPr>
          <w:color w:val="212121"/>
          <w:spacing w:val="-14"/>
        </w:rPr>
        <w:t> </w:t>
      </w:r>
      <w:r>
        <w:rPr>
          <w:color w:val="212121"/>
        </w:rPr>
        <w:t>заложников,</w:t>
      </w:r>
      <w:r>
        <w:rPr>
          <w:color w:val="212121"/>
          <w:spacing w:val="-14"/>
        </w:rPr>
        <w:t> </w:t>
      </w:r>
      <w:r>
        <w:rPr>
          <w:color w:val="212121"/>
        </w:rPr>
        <w:t>массовые</w:t>
      </w:r>
      <w:r>
        <w:rPr>
          <w:color w:val="212121"/>
          <w:spacing w:val="-14"/>
        </w:rPr>
        <w:t> </w:t>
      </w:r>
      <w:r>
        <w:rPr>
          <w:color w:val="212121"/>
        </w:rPr>
        <w:t>нападения,</w:t>
      </w:r>
      <w:r>
        <w:rPr>
          <w:color w:val="212121"/>
          <w:spacing w:val="-14"/>
        </w:rPr>
        <w:t> </w:t>
      </w:r>
      <w:r>
        <w:rPr>
          <w:color w:val="212121"/>
        </w:rPr>
        <w:t>страдают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только те, кто непосредственно стал жертвой, но и все, кто живет в зоне воздействия этих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60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168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53312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3680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652800" id="docshape13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событий.</w:t>
      </w:r>
      <w:r>
        <w:rPr>
          <w:color w:val="212121"/>
          <w:spacing w:val="-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взрывы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метро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рынках</w:t>
      </w:r>
      <w:r>
        <w:rPr>
          <w:color w:val="212121"/>
          <w:spacing w:val="-6"/>
        </w:rPr>
        <w:t> </w:t>
      </w:r>
      <w:r>
        <w:rPr>
          <w:color w:val="212121"/>
        </w:rPr>
        <w:t>могут</w:t>
      </w:r>
      <w:r>
        <w:rPr>
          <w:color w:val="212121"/>
          <w:spacing w:val="-6"/>
        </w:rPr>
        <w:t> </w:t>
      </w:r>
      <w:r>
        <w:rPr>
          <w:color w:val="212121"/>
        </w:rPr>
        <w:t>привести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смерти</w:t>
      </w:r>
      <w:r>
        <w:rPr>
          <w:color w:val="212121"/>
          <w:spacing w:val="-6"/>
        </w:rPr>
        <w:t> </w:t>
      </w:r>
      <w:r>
        <w:rPr>
          <w:color w:val="212121"/>
        </w:rPr>
        <w:t>десятков</w:t>
      </w:r>
      <w:r>
        <w:rPr>
          <w:color w:val="212121"/>
          <w:spacing w:val="-6"/>
        </w:rPr>
        <w:t> </w:t>
      </w:r>
      <w:r>
        <w:rPr>
          <w:color w:val="212121"/>
        </w:rPr>
        <w:t>и сотен</w:t>
      </w:r>
      <w:r>
        <w:rPr>
          <w:color w:val="212121"/>
          <w:spacing w:val="-11"/>
        </w:rPr>
        <w:t> </w:t>
      </w:r>
      <w:r>
        <w:rPr>
          <w:color w:val="212121"/>
        </w:rPr>
        <w:t>людей,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выжил,</w:t>
      </w:r>
      <w:r>
        <w:rPr>
          <w:color w:val="212121"/>
          <w:spacing w:val="-11"/>
        </w:rPr>
        <w:t> </w:t>
      </w:r>
      <w:r>
        <w:rPr>
          <w:color w:val="212121"/>
        </w:rPr>
        <w:t>получают</w:t>
      </w:r>
      <w:r>
        <w:rPr>
          <w:color w:val="212121"/>
          <w:spacing w:val="-11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11"/>
        </w:rPr>
        <w:t> </w:t>
      </w:r>
      <w:r>
        <w:rPr>
          <w:color w:val="212121"/>
        </w:rPr>
        <w:t>травмы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психологические</w:t>
      </w:r>
      <w:r>
        <w:rPr>
          <w:color w:val="212121"/>
          <w:spacing w:val="-11"/>
        </w:rPr>
        <w:t> </w:t>
      </w:r>
      <w:r>
        <w:rPr>
          <w:color w:val="212121"/>
        </w:rPr>
        <w:t>травмы, которые часто сопровождают их всю жизнь.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41"/>
      </w:pPr>
      <w:r>
        <w:rPr>
          <w:color w:val="212121"/>
        </w:rPr>
        <w:t>Психологические травмы бывают не менее разрушительными, чем физические. Люди, пережившие террористический акт, часто испытывают длительные посттравматические расстройства,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депрессия,</w:t>
      </w:r>
      <w:r>
        <w:rPr>
          <w:color w:val="212121"/>
          <w:spacing w:val="-10"/>
        </w:rPr>
        <w:t> </w:t>
      </w:r>
      <w:r>
        <w:rPr>
          <w:color w:val="212121"/>
        </w:rPr>
        <w:t>бессонница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10"/>
        </w:rPr>
        <w:t> </w:t>
      </w:r>
      <w:r>
        <w:rPr>
          <w:color w:val="212121"/>
        </w:rPr>
        <w:t>страх.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негативно</w:t>
      </w:r>
      <w:r>
        <w:rPr>
          <w:color w:val="212121"/>
          <w:spacing w:val="-10"/>
        </w:rPr>
        <w:t> </w:t>
      </w:r>
      <w:r>
        <w:rPr>
          <w:color w:val="212121"/>
        </w:rPr>
        <w:t>влияет не только на их личную жизнь, но и на общественное восприятие безопасности и доверия к окружающим.</w:t>
      </w:r>
    </w:p>
    <w:p>
      <w:pPr>
        <w:pStyle w:val="Heading3"/>
      </w:pPr>
      <w:r>
        <w:rPr>
          <w:color w:val="202020"/>
          <w:spacing w:val="-7"/>
          <w:w w:val="105"/>
        </w:rPr>
        <w:t>Материальный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"/>
          <w:w w:val="110"/>
        </w:rPr>
        <w:t>ущерб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Следствием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материальный</w:t>
      </w:r>
      <w:r>
        <w:rPr>
          <w:color w:val="212121"/>
          <w:spacing w:val="-12"/>
        </w:rPr>
        <w:t> </w:t>
      </w:r>
      <w:r>
        <w:rPr>
          <w:color w:val="212121"/>
        </w:rPr>
        <w:t>ущерб.</w:t>
      </w:r>
      <w:r>
        <w:rPr>
          <w:color w:val="212121"/>
          <w:spacing w:val="-12"/>
        </w:rPr>
        <w:t> </w:t>
      </w:r>
      <w:r>
        <w:rPr>
          <w:color w:val="212121"/>
        </w:rPr>
        <w:t>Разрушения инфраструктуры </w:t>
      </w:r>
      <w:r>
        <w:rPr>
          <w:color w:val="212121"/>
          <w:w w:val="140"/>
        </w:rPr>
        <w:t>—</w:t>
      </w:r>
      <w:r>
        <w:rPr>
          <w:color w:val="212121"/>
          <w:spacing w:val="-13"/>
          <w:w w:val="140"/>
        </w:rPr>
        <w:t> </w:t>
      </w:r>
      <w:r>
        <w:rPr>
          <w:color w:val="212121"/>
        </w:rPr>
        <w:t>это еще одна важная проблема. Взрывы способны привести к разрушению зданий, мостов, транспортных узлов, что вызывает остановку нормальной работы города или региона. Например, разрушение важных объектов энергетической инфраструктуры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целые</w:t>
      </w:r>
      <w:r>
        <w:rPr>
          <w:color w:val="212121"/>
          <w:spacing w:val="-11"/>
        </w:rPr>
        <w:t> </w:t>
      </w:r>
      <w:r>
        <w:rPr>
          <w:color w:val="212121"/>
        </w:rPr>
        <w:t>районы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1"/>
        </w:rPr>
        <w:t> </w:t>
      </w:r>
      <w:r>
        <w:rPr>
          <w:color w:val="212121"/>
        </w:rPr>
        <w:t>света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тепла,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разрушенные</w:t>
      </w:r>
      <w:r>
        <w:rPr>
          <w:color w:val="212121"/>
          <w:spacing w:val="-11"/>
        </w:rPr>
        <w:t> </w:t>
      </w:r>
      <w:r>
        <w:rPr>
          <w:color w:val="212121"/>
        </w:rPr>
        <w:t>дороги или мосты делают невозможным передвижение людей и товаров.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Экономические потери в таких случаях могут быть колоссальными. Нарушение нормальной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предприятий,</w:t>
      </w:r>
      <w:r>
        <w:rPr>
          <w:color w:val="212121"/>
          <w:spacing w:val="-14"/>
        </w:rPr>
        <w:t> </w:t>
      </w:r>
      <w:r>
        <w:rPr>
          <w:color w:val="212121"/>
        </w:rPr>
        <w:t>закрытие</w:t>
      </w:r>
      <w:r>
        <w:rPr>
          <w:color w:val="212121"/>
          <w:spacing w:val="-14"/>
        </w:rPr>
        <w:t> </w:t>
      </w:r>
      <w:r>
        <w:rPr>
          <w:color w:val="212121"/>
        </w:rPr>
        <w:t>торговых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-14"/>
        </w:rPr>
        <w:t> </w:t>
      </w:r>
      <w:r>
        <w:rPr>
          <w:color w:val="212121"/>
        </w:rPr>
        <w:t>объектов,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 снижение</w:t>
      </w:r>
      <w:r>
        <w:rPr>
          <w:color w:val="212121"/>
          <w:spacing w:val="-1"/>
        </w:rPr>
        <w:t> </w:t>
      </w:r>
      <w:r>
        <w:rPr>
          <w:color w:val="212121"/>
        </w:rPr>
        <w:t>туристической привлекательности региона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все последствия, с которыми сталкивается экономика после террористических актов. В итоге страдают не только те, кто напрямую оказался в зоне бедствия, но и более широкие слои населения, особенно если экстремистская угроза затрагивает целые отрасли экономики.</w:t>
      </w:r>
    </w:p>
    <w:p>
      <w:pPr>
        <w:pStyle w:val="Heading3"/>
        <w:spacing w:before="261"/>
      </w:pPr>
      <w:r>
        <w:rPr>
          <w:color w:val="202020"/>
          <w:spacing w:val="-18"/>
          <w:w w:val="110"/>
        </w:rPr>
        <w:t>Социально</w:t>
      </w:r>
      <w:r>
        <w:rPr>
          <w:color w:val="202020"/>
          <w:spacing w:val="-18"/>
          <w:w w:val="110"/>
          <w:sz w:val="35"/>
        </w:rPr>
        <w:t>-</w:t>
      </w:r>
      <w:r>
        <w:rPr>
          <w:color w:val="202020"/>
          <w:spacing w:val="-18"/>
          <w:w w:val="110"/>
        </w:rPr>
        <w:t>политические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последствия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Экстремистская деятельность имеет серьезные последствия для социально- политической стабильности государства. Насилие, направленное на разрушение социального порядка, вызывает в обществе чувство страха и неуверенности. Это приводит к росту напряженности среди различных этнических и религиозных групп. 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терроризм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спровоцировать</w:t>
      </w:r>
      <w:r>
        <w:rPr>
          <w:color w:val="212121"/>
          <w:spacing w:val="-15"/>
        </w:rPr>
        <w:t> </w:t>
      </w:r>
      <w:r>
        <w:rPr>
          <w:color w:val="212121"/>
        </w:rPr>
        <w:t>недовольство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агрессию</w:t>
      </w:r>
      <w:r>
        <w:rPr>
          <w:color w:val="212121"/>
          <w:spacing w:val="-16"/>
        </w:rPr>
        <w:t> </w:t>
      </w: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местного населения, что способно привести к росту расизма и нетерпимости.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Со</w:t>
      </w:r>
      <w:r>
        <w:rPr>
          <w:color w:val="212121"/>
          <w:spacing w:val="-12"/>
        </w:rPr>
        <w:t> </w:t>
      </w:r>
      <w:r>
        <w:rPr>
          <w:color w:val="212121"/>
        </w:rPr>
        <w:t>временем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процессы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приводить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дестабилизации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2"/>
        </w:rPr>
        <w:t> </w:t>
      </w:r>
      <w:r>
        <w:rPr>
          <w:color w:val="212121"/>
        </w:rPr>
        <w:t>общества.</w:t>
      </w:r>
      <w:r>
        <w:rPr>
          <w:color w:val="212121"/>
          <w:spacing w:val="-12"/>
        </w:rPr>
        <w:t> </w:t>
      </w:r>
      <w:r>
        <w:rPr>
          <w:color w:val="212121"/>
        </w:rPr>
        <w:t>Между различными группами населения возрастает недовольство и даже агрессия, что усложняет процесс мирного сосуществования. Нарушение межнационального и межрелигиозного</w:t>
      </w:r>
      <w:r>
        <w:rPr>
          <w:color w:val="212121"/>
          <w:spacing w:val="-1"/>
        </w:rPr>
        <w:t> </w:t>
      </w:r>
      <w:r>
        <w:rPr>
          <w:color w:val="212121"/>
        </w:rPr>
        <w:t>мира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затруднить</w:t>
      </w:r>
      <w:r>
        <w:rPr>
          <w:color w:val="212121"/>
          <w:spacing w:val="-1"/>
        </w:rPr>
        <w:t> </w:t>
      </w:r>
      <w:r>
        <w:rPr>
          <w:color w:val="212121"/>
        </w:rPr>
        <w:t>урегулирование</w:t>
      </w:r>
      <w:r>
        <w:rPr>
          <w:color w:val="212121"/>
          <w:spacing w:val="-1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"/>
        </w:rPr>
        <w:t> </w:t>
      </w:r>
      <w:r>
        <w:rPr>
          <w:color w:val="212121"/>
        </w:rPr>
        <w:t>к ухудшению отношений внутри страны и с соседними государствами.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759"/>
      </w:pPr>
      <w:r>
        <w:rPr>
          <w:color w:val="212121"/>
        </w:rPr>
        <w:t>Кроме того, постоянные угрозы со стороны экстремистов могут привести к росту авторитарных</w:t>
      </w:r>
      <w:r>
        <w:rPr>
          <w:color w:val="212121"/>
          <w:spacing w:val="-14"/>
        </w:rPr>
        <w:t> </w:t>
      </w:r>
      <w:r>
        <w:rPr>
          <w:color w:val="212121"/>
        </w:rPr>
        <w:t>тенденций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политике,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государство,</w:t>
      </w:r>
      <w:r>
        <w:rPr>
          <w:color w:val="212121"/>
          <w:spacing w:val="-14"/>
        </w:rPr>
        <w:t> </w:t>
      </w:r>
      <w:r>
        <w:rPr>
          <w:color w:val="212121"/>
        </w:rPr>
        <w:t>стремясь</w:t>
      </w:r>
      <w:r>
        <w:rPr>
          <w:color w:val="212121"/>
          <w:spacing w:val="-14"/>
        </w:rPr>
        <w:t> </w:t>
      </w:r>
      <w:r>
        <w:rPr>
          <w:color w:val="212121"/>
        </w:rPr>
        <w:t>бороться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угрозой, ограничивает свободы граждан и принимает более жесткие меры, что еще больше усугубляет политическую ситуацию.</w:t>
      </w:r>
    </w:p>
    <w:p>
      <w:pPr>
        <w:pStyle w:val="Heading3"/>
        <w:spacing w:line="268" w:lineRule="auto" w:before="259"/>
        <w:ind w:right="5241"/>
      </w:pPr>
      <w:r>
        <w:rPr>
          <w:color w:val="202020"/>
          <w:spacing w:val="-18"/>
          <w:w w:val="110"/>
        </w:rPr>
        <w:t>Ответственность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за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8"/>
          <w:w w:val="110"/>
        </w:rPr>
        <w:t>экстремистскую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противоправную </w:t>
      </w:r>
      <w:r>
        <w:rPr>
          <w:color w:val="202020"/>
          <w:spacing w:val="-16"/>
          <w:w w:val="110"/>
        </w:rPr>
        <w:t>деятельность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согласно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законодательству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РФ</w:t>
      </w:r>
    </w:p>
    <w:p>
      <w:pPr>
        <w:pStyle w:val="BodyText"/>
        <w:spacing w:line="357" w:lineRule="auto" w:before="389"/>
        <w:ind w:left="1349" w:right="5316"/>
      </w:pPr>
      <w:r>
        <w:rPr>
          <w:color w:val="212121"/>
        </w:rPr>
        <w:t>Законодательство Российской Федерации строго регулирует ответственность за экстремистскую и радикальную деятельность. За участие в таких преступлениях предусмотрены серьезные наказания. В соответствии с уголовным кодексом РФ, за подготовку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совершение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актов,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участие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экстремистских группах, лица могут быть приговорены к длительным срокам заключения, включая пожизненные тюремные заключения.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Кроме того, существует ответственность за пропаганду насилия и идеологий, которые часто</w:t>
      </w:r>
      <w:r>
        <w:rPr>
          <w:color w:val="212121"/>
          <w:spacing w:val="-16"/>
        </w:rPr>
        <w:t> </w:t>
      </w:r>
      <w:r>
        <w:rPr>
          <w:color w:val="212121"/>
        </w:rPr>
        <w:t>приводят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террористическим</w:t>
      </w:r>
      <w:r>
        <w:rPr>
          <w:color w:val="212121"/>
          <w:spacing w:val="-16"/>
        </w:rPr>
        <w:t> </w:t>
      </w:r>
      <w:r>
        <w:rPr>
          <w:color w:val="212121"/>
        </w:rPr>
        <w:t>актам.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материалов, содержащих призывы к насилию или к созданию радикальных организаций, также предусмотрены наказания в виде штрафов и тюремного заключения.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53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192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52288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4704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968510" y="6591300"/>
                            <a:ext cx="6108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70" h="9525">
                                <a:moveTo>
                                  <a:pt x="61065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0656" y="0"/>
                                </a:lnTo>
                                <a:lnTo>
                                  <a:pt x="61065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36359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51776" id="docshapegroup141" coordorigin="750,0" coordsize="11400,23812">
                <v:rect style="position:absolute;left:750;top:-1;width:11400;height:23812" id="docshape142" filled="true" fillcolor="#ffffff" stroked="false">
                  <v:fill type="solid"/>
                </v:rect>
                <v:rect style="position:absolute;left:5424;top:10379;width:962;height:15" id="docshape143" filled="true" fillcolor="#1150d3" stroked="false">
                  <v:fill type="solid"/>
                </v:rect>
                <v:shape style="position:absolute;left:1350;top:21045;width:4500;height:2535" type="#_x0000_t75" id="docshape144" href="https://newuroki.net/wp-content/uploads/2025/03/uchitelja-shutjat-terrorizm-i-jekstremizm-konspekt-uroka.jpg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Меры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противодействия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экстремизму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терроризму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на </w:t>
      </w:r>
      <w:r>
        <w:rPr>
          <w:color w:val="202020"/>
          <w:spacing w:val="-8"/>
          <w:w w:val="110"/>
        </w:rPr>
        <w:t>государственном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8"/>
          <w:w w:val="110"/>
        </w:rPr>
        <w:t>уровне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8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8"/>
          <w:w w:val="110"/>
        </w:rPr>
        <w:t>роль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8"/>
          <w:w w:val="110"/>
        </w:rPr>
        <w:t>гражданского </w:t>
      </w:r>
      <w:r>
        <w:rPr>
          <w:color w:val="202020"/>
          <w:spacing w:val="-2"/>
          <w:w w:val="110"/>
        </w:rPr>
        <w:t>общества</w:t>
      </w:r>
    </w:p>
    <w:p>
      <w:pPr>
        <w:pStyle w:val="BodyText"/>
        <w:spacing w:line="357" w:lineRule="auto" w:before="390"/>
        <w:ind w:left="1349" w:right="5316"/>
      </w:pPr>
      <w:r>
        <w:rPr>
          <w:color w:val="212121"/>
        </w:rPr>
        <w:t>Государственные органы принимают различные меры для борьбы с радикальными движениями и предотвращения террористических актов. Одной из таких мер является усиление контроля над интернетом, где часто происходят вербовка новых членов и распространение радикальных идей. Государство также активно сотрудничает с </w:t>
      </w:r>
      <w:r>
        <w:rPr>
          <w:color w:val="212121"/>
          <w:spacing w:val="-2"/>
        </w:rPr>
        <w:t>международными организациями, обменявшись информацией для предупреждения угроз, </w:t>
      </w:r>
      <w:r>
        <w:rPr>
          <w:color w:val="212121"/>
        </w:rPr>
        <w:t>исходящих от радикальных группировок.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Важно отметить роль гражданского общества в противодействии этим угрозам. Программы, направленные на повышение осведомленности людей о опасности радикальных</w:t>
      </w:r>
      <w:r>
        <w:rPr>
          <w:color w:val="212121"/>
          <w:spacing w:val="-12"/>
        </w:rPr>
        <w:t> </w:t>
      </w:r>
      <w:r>
        <w:rPr>
          <w:color w:val="212121"/>
        </w:rPr>
        <w:t>идеологий,</w:t>
      </w:r>
      <w:r>
        <w:rPr>
          <w:color w:val="212121"/>
          <w:spacing w:val="-12"/>
        </w:rPr>
        <w:t> </w:t>
      </w:r>
      <w:r>
        <w:rPr>
          <w:color w:val="212121"/>
        </w:rPr>
        <w:t>играют</w:t>
      </w:r>
      <w:r>
        <w:rPr>
          <w:color w:val="212121"/>
          <w:spacing w:val="-12"/>
        </w:rPr>
        <w:t> </w:t>
      </w:r>
      <w:r>
        <w:rPr>
          <w:color w:val="212121"/>
        </w:rPr>
        <w:t>ключевую</w:t>
      </w:r>
      <w:r>
        <w:rPr>
          <w:color w:val="212121"/>
          <w:spacing w:val="-12"/>
        </w:rPr>
        <w:t> </w:t>
      </w:r>
      <w:r>
        <w:rPr>
          <w:color w:val="212121"/>
        </w:rPr>
        <w:t>роль.</w:t>
      </w:r>
      <w:r>
        <w:rPr>
          <w:color w:val="212121"/>
          <w:spacing w:val="-12"/>
        </w:rPr>
        <w:t> </w:t>
      </w:r>
      <w:r>
        <w:rPr>
          <w:color w:val="212121"/>
        </w:rPr>
        <w:t>Школы,</w:t>
      </w:r>
      <w:r>
        <w:rPr>
          <w:color w:val="212121"/>
          <w:spacing w:val="-12"/>
        </w:rPr>
        <w:t> </w:t>
      </w:r>
      <w:r>
        <w:rPr>
          <w:color w:val="212121"/>
        </w:rPr>
        <w:t>университеты,</w:t>
      </w:r>
      <w:r>
        <w:rPr>
          <w:color w:val="212121"/>
          <w:spacing w:val="-12"/>
        </w:rPr>
        <w:t> </w:t>
      </w:r>
      <w:r>
        <w:rPr>
          <w:color w:val="212121"/>
        </w:rPr>
        <w:t>религиозные</w:t>
      </w:r>
      <w:r>
        <w:rPr>
          <w:color w:val="212121"/>
          <w:spacing w:val="-12"/>
        </w:rPr>
        <w:t> </w:t>
      </w:r>
      <w:r>
        <w:rPr>
          <w:color w:val="212121"/>
        </w:rPr>
        <w:t>и культурные организации должны работать над воспитанием у молодежи терпимости, уважения к различиям и ответственности за свои действия.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550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6"/>
        </w:rPr>
        <w:t> </w:t>
      </w:r>
      <w:r>
        <w:rPr>
          <w:color w:val="212121"/>
        </w:rPr>
        <w:t>экстремистской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6"/>
        </w:rPr>
        <w:t> </w:t>
      </w:r>
      <w:r>
        <w:rPr>
          <w:color w:val="212121"/>
        </w:rPr>
        <w:t>выходят далеко за рамки прямого насилия и физических разрушений. Они затрагивают все аспекты жизни и требуют комплексного подхода в решении этой проблемы, как со стороны государства, так и со стороны самого общества.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spacing w:line="357" w:lineRule="auto" w:before="442"/>
        <w:ind w:left="1349" w:right="5759"/>
      </w:pPr>
      <w:r>
        <w:rPr>
          <w:color w:val="212121"/>
        </w:rPr>
        <w:t>Дорогие</w:t>
      </w:r>
      <w:r>
        <w:rPr>
          <w:color w:val="212121"/>
          <w:spacing w:val="-12"/>
        </w:rPr>
        <w:t> </w:t>
      </w: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немного</w:t>
      </w:r>
      <w:r>
        <w:rPr>
          <w:color w:val="212121"/>
          <w:spacing w:val="-12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12"/>
        </w:rPr>
        <w:t> </w:t>
      </w:r>
      <w:r>
        <w:rPr>
          <w:color w:val="212121"/>
        </w:rPr>
        <w:t>над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 обсудили. Этот этап называется </w:t>
      </w:r>
      <w:hyperlink r:id="rId122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флексией</w:t>
        </w:r>
      </w:hyperlink>
      <w:r>
        <w:rPr>
          <w:color w:val="212121"/>
        </w:rPr>
        <w:t>, и его цель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оценить, что вы почувствовали,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узнали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усвоили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хочу,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каждый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вас подумал о нескольких моментах.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Во-первых,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работалось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занятии?</w:t>
      </w:r>
      <w:r>
        <w:rPr>
          <w:color w:val="212121"/>
          <w:spacing w:val="-9"/>
        </w:rPr>
        <w:t> </w:t>
      </w:r>
      <w:r>
        <w:rPr>
          <w:color w:val="212121"/>
        </w:rPr>
        <w:t>Успели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понять</w:t>
      </w:r>
      <w:r>
        <w:rPr>
          <w:color w:val="212121"/>
          <w:spacing w:val="-9"/>
        </w:rPr>
        <w:t> </w:t>
      </w:r>
      <w:r>
        <w:rPr>
          <w:color w:val="212121"/>
        </w:rPr>
        <w:t>основные</w:t>
      </w:r>
      <w:r>
        <w:rPr>
          <w:color w:val="212121"/>
          <w:spacing w:val="-9"/>
        </w:rPr>
        <w:t> </w:t>
      </w:r>
      <w:r>
        <w:rPr>
          <w:color w:val="212121"/>
        </w:rPr>
        <w:t>идеи,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 мы рассматривали? Были ли какие-то моменты, которые показались трудными для восприятия? Подумайте, что для вас оказалось важным, а что, возможно, потребует дополнительного внимания и размышлений.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Во-вторых,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которую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обсудили,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повлиять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ваше поведение в реальной жизни. Как вы считаете, почему важно понимать, что такое экстремизм, терроризм, и какие последствия эти явления могут иметь для нашего</w:t>
      </w: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общества?</w:t>
      </w:r>
      <w:r>
        <w:rPr>
          <w:color w:val="212121"/>
          <w:spacing w:val="-6"/>
        </w:rPr>
        <w:t> </w:t>
      </w:r>
      <w:r>
        <w:rPr>
          <w:color w:val="212121"/>
        </w:rPr>
        <w:t>Есть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идеи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можно</w:t>
      </w:r>
      <w:r>
        <w:rPr>
          <w:color w:val="212121"/>
          <w:spacing w:val="-6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явления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сохранить безопасность вокруг себя и своих близких?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А теперь задумайтесь, что вы можете сделать, чтобы больше узнать об этих вопросах, чтобы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осведомленными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внимательными.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-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своими мыслями. Кто-то из вас может почувствовал себя более уверенно, а кто-то, возможно, осознал, что есть еще что изучить или обсудить.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759"/>
      </w:pPr>
      <w:r>
        <w:rPr>
          <w:color w:val="212121"/>
        </w:rPr>
        <w:t>Завершая</w:t>
      </w:r>
      <w:r>
        <w:rPr>
          <w:color w:val="212121"/>
          <w:spacing w:val="-8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-8"/>
        </w:rPr>
        <w:t> </w:t>
      </w:r>
      <w:r>
        <w:rPr>
          <w:color w:val="212121"/>
        </w:rPr>
        <w:t>прошу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обратить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 узнали много нового, но и начали задумываться о том, как важно сохранять мир и стабильность в обществе. Я уверен, что полученные знания помогут вам в будущем принимать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создании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безопасной среды для всех.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Заключение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spacing w:before="149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5216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51264" id="docshape14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65728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1026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09587" y="8562989"/>
                            <a:ext cx="47625" cy="21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190750">
                                <a:moveTo>
                                  <a:pt x="47625" y="2163749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49"/>
                                </a:lnTo>
                                <a:lnTo>
                                  <a:pt x="0" y="2170074"/>
                                </a:lnTo>
                                <a:lnTo>
                                  <a:pt x="20662" y="2190724"/>
                                </a:lnTo>
                                <a:lnTo>
                                  <a:pt x="26974" y="2190724"/>
                                </a:lnTo>
                                <a:lnTo>
                                  <a:pt x="47625" y="2170074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49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1649399"/>
                                </a:moveTo>
                                <a:lnTo>
                                  <a:pt x="26974" y="1628775"/>
                                </a:lnTo>
                                <a:lnTo>
                                  <a:pt x="20662" y="1628775"/>
                                </a:lnTo>
                                <a:lnTo>
                                  <a:pt x="0" y="1649399"/>
                                </a:lnTo>
                                <a:lnTo>
                                  <a:pt x="0" y="1655724"/>
                                </a:lnTo>
                                <a:lnTo>
                                  <a:pt x="20662" y="1676374"/>
                                </a:lnTo>
                                <a:lnTo>
                                  <a:pt x="26974" y="1676374"/>
                                </a:lnTo>
                                <a:lnTo>
                                  <a:pt x="47625" y="1655724"/>
                                </a:lnTo>
                                <a:lnTo>
                                  <a:pt x="47625" y="1652587"/>
                                </a:lnTo>
                                <a:lnTo>
                                  <a:pt x="47625" y="1649399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21907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50752" id="docshapegroup146" coordorigin="750,0" coordsize="11400,23812">
                <v:rect style="position:absolute;left:750;top:-1;width:11400;height:23812" id="docshape147" filled="true" fillcolor="#ffffff" stroked="false">
                  <v:fill type="solid"/>
                </v:rect>
                <v:shape style="position:absolute;left:1350;top:9150;width:4500;height:2535" type="#_x0000_t75" id="docshape148" href="https://newuroki.net/wp-content/uploads/2025/03/ucheniki-shutjat-terrorizm-i-jekstremizm-konspekt-uroka.jpg" stroked="false">
                  <v:imagedata r:id="rId123" o:title=""/>
                </v:shape>
                <v:shape style="position:absolute;left:1709;top:13485;width:75;height:3450" id="docshape149" coordorigin="1710,13485" coordsize="75,3450" path="m1785,16892l1784,16888,1780,16878,1778,16874,1770,16867,1766,16865,1757,16861,1752,16860,1743,16860,1738,16861,1729,16865,1724,16867,1717,16874,1715,16878,1711,16888,1710,16892,1710,16902,1711,16907,1715,16916,1717,16920,1724,16927,1729,16930,1738,16934,1743,16935,1752,16935,1757,16934,1766,16930,1770,16927,1778,16920,1780,16916,1784,16907,1785,16902,1785,16897,1785,16892xm1785,16082l1784,16078,1780,16068,1778,16064,1770,16057,1766,16055,1757,16051,1752,16050,1743,16050,1738,16051,1729,16055,1724,16057,1717,16064,1715,16068,1711,16078,1710,16082,1710,16092,1711,16097,1715,16106,1717,16110,1724,16117,1729,16120,1738,16124,1743,16125,1752,16125,1757,16124,1766,16120,1770,16117,1778,16110,1780,16106,1784,16097,1785,16092,1785,16087,1785,16082xm1785,14327l1784,14323,1780,14313,1778,14309,1770,14302,1766,14300,1757,14296,1752,14295,1743,14295,1738,14296,1729,14300,1724,14302,1717,14309,1715,14313,1711,14323,1710,14327,1710,14337,1711,14342,1715,14351,1717,14355,1724,14362,1729,14365,1738,14369,1743,14370,1752,14370,1757,14369,1766,14365,1770,14362,1778,14355,1780,14351,1784,14342,1785,14337,1785,14332,1785,14327xm1785,13517l1784,13513,1780,13503,1778,13499,1770,13492,1766,13490,1757,13486,1752,13485,1743,13485,1738,13486,1729,13490,1724,13492,1717,13499,1715,13503,1711,13513,1710,13517,1710,13527,1711,13532,1715,13541,1717,13545,1724,13552,1729,13555,1738,13559,1743,13560,1752,13560,1757,13559,1766,13555,1770,13552,1778,13545,1780,13541,1784,13532,1785,13527,1785,13522,1785,135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16"/>
      </w:pPr>
      <w:r>
        <w:rPr>
          <w:color w:val="212121"/>
        </w:rPr>
        <w:t>Сегодняшнее занятие было важным шагом в нашем понимании того, как строится безопасное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гармоничное</w:t>
      </w:r>
      <w:r>
        <w:rPr>
          <w:color w:val="212121"/>
          <w:spacing w:val="-12"/>
        </w:rPr>
        <w:t> </w:t>
      </w:r>
      <w:r>
        <w:rPr>
          <w:color w:val="212121"/>
        </w:rPr>
        <w:t>общество.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показали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активные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мыслящие</w:t>
      </w:r>
      <w:r>
        <w:rPr>
          <w:color w:val="212121"/>
          <w:spacing w:val="-12"/>
        </w:rPr>
        <w:t> </w:t>
      </w:r>
      <w:r>
        <w:rPr>
          <w:color w:val="212121"/>
        </w:rPr>
        <w:t>люди, способные осознавать сложные проблемы и находить пути их решения. Это огромное достижение, и именно такие знания делают нас сильнее и мудрее.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помнить,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1"/>
        </w:rPr>
        <w:t> </w:t>
      </w:r>
      <w:r>
        <w:rPr>
          <w:color w:val="212121"/>
        </w:rPr>
        <w:t>влиять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то,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1"/>
        </w:rPr>
        <w:t> </w:t>
      </w:r>
      <w:r>
        <w:rPr>
          <w:color w:val="212121"/>
        </w:rPr>
        <w:t>вокруг.</w:t>
      </w:r>
      <w:r>
        <w:rPr>
          <w:color w:val="212121"/>
          <w:spacing w:val="-11"/>
        </w:rPr>
        <w:t> </w:t>
      </w:r>
      <w:r>
        <w:rPr>
          <w:color w:val="212121"/>
        </w:rPr>
        <w:t>Наши решения, наше поведение и наша осведомленность могут существенно повлиять на</w:t>
      </w:r>
    </w:p>
    <w:p>
      <w:pPr>
        <w:pStyle w:val="BodyText"/>
        <w:spacing w:line="357" w:lineRule="auto"/>
        <w:ind w:left="1349" w:right="5759"/>
      </w:pPr>
      <w:r>
        <w:rPr>
          <w:color w:val="212121"/>
        </w:rPr>
        <w:t>общественную</w:t>
      </w:r>
      <w:r>
        <w:rPr>
          <w:color w:val="212121"/>
          <w:spacing w:val="-3"/>
        </w:rPr>
        <w:t> </w:t>
      </w:r>
      <w:r>
        <w:rPr>
          <w:color w:val="212121"/>
        </w:rPr>
        <w:t>атмосферу.</w:t>
      </w:r>
      <w:r>
        <w:rPr>
          <w:color w:val="212121"/>
          <w:spacing w:val="-3"/>
        </w:rPr>
        <w:t> </w:t>
      </w:r>
      <w:r>
        <w:rPr>
          <w:color w:val="212121"/>
        </w:rPr>
        <w:t>Помните,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неважно,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чем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столкнётесь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будущем</w:t>
      </w:r>
      <w:r>
        <w:rPr>
          <w:color w:val="212121"/>
          <w:spacing w:val="-3"/>
        </w:rPr>
        <w:t> </w:t>
      </w:r>
      <w:r>
        <w:rPr>
          <w:color w:val="212121"/>
        </w:rPr>
        <w:t>— всегда можно найти способ, как действовать мудро и ответственно.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те</w:t>
      </w:r>
      <w:r>
        <w:rPr>
          <w:color w:val="212121"/>
          <w:spacing w:val="-7"/>
        </w:rPr>
        <w:t> </w:t>
      </w:r>
      <w:r>
        <w:rPr>
          <w:color w:val="212121"/>
        </w:rPr>
        <w:t>школьники,</w:t>
      </w:r>
      <w:r>
        <w:rPr>
          <w:color w:val="212121"/>
          <w:spacing w:val="-7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начинают</w:t>
      </w:r>
      <w:r>
        <w:rPr>
          <w:color w:val="212121"/>
          <w:spacing w:val="-7"/>
        </w:rPr>
        <w:t> </w:t>
      </w:r>
      <w:r>
        <w:rPr>
          <w:color w:val="212121"/>
        </w:rPr>
        <w:t>понимать,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устроен</w:t>
      </w:r>
      <w:r>
        <w:rPr>
          <w:color w:val="212121"/>
          <w:spacing w:val="-7"/>
        </w:rPr>
        <w:t> </w:t>
      </w:r>
      <w:r>
        <w:rPr>
          <w:color w:val="212121"/>
        </w:rPr>
        <w:t>мир.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те, кто может строить будущее, действуя в рамках законов и норм, уважая права других и стремясь к справедливости. Все, что мы изучаем,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это не просто информация, а инструменты для формирования позитивных изменений вокруг нас.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6"/>
      </w:pP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верю,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0"/>
        </w:rPr>
        <w:t> </w:t>
      </w:r>
      <w:r>
        <w:rPr>
          <w:color w:val="212121"/>
        </w:rPr>
        <w:t>сегодняшнему</w:t>
      </w:r>
      <w:r>
        <w:rPr>
          <w:color w:val="212121"/>
          <w:spacing w:val="-10"/>
        </w:rPr>
        <w:t> </w:t>
      </w:r>
      <w:r>
        <w:rPr>
          <w:color w:val="212121"/>
        </w:rPr>
        <w:t>занятию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стали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шаг</w:t>
      </w:r>
      <w:r>
        <w:rPr>
          <w:color w:val="212121"/>
          <w:spacing w:val="-10"/>
        </w:rPr>
        <w:t> </w:t>
      </w:r>
      <w:r>
        <w:rPr>
          <w:color w:val="212121"/>
        </w:rPr>
        <w:t>ближе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тому,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стать лидерами изменений в своем окружении. Пусть эти знания помогут вам в жизни, и вы всегда будете оставаться человеком, который несет свет и уверенность в мир.</w:t>
      </w:r>
    </w:p>
    <w:p>
      <w:pPr>
        <w:spacing w:before="267"/>
        <w:ind w:left="1349" w:right="0" w:firstLine="0"/>
        <w:jc w:val="left"/>
        <w:rPr>
          <w:rFonts w:ascii="Arial" w:hAnsi="Arial"/>
          <w:b/>
          <w:sz w:val="48"/>
        </w:rPr>
      </w:pPr>
      <w:hyperlink r:id="rId125">
        <w:r>
          <w:rPr>
            <w:rFonts w:ascii="Arial" w:hAnsi="Arial"/>
            <w:b/>
            <w:color w:val="1150D3"/>
            <w:spacing w:val="-14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14"/>
            <w:w w:val="110"/>
            <w:sz w:val="48"/>
            <w:u w:val="single" w:color="1150D3"/>
          </w:rPr>
          <w:t>омашнее</w:t>
        </w:r>
        <w:r>
          <w:rPr>
            <w:rFonts w:ascii="Arial" w:hAnsi="Arial"/>
            <w:b/>
            <w:color w:val="1150D3"/>
            <w:spacing w:val="-45"/>
            <w:w w:val="110"/>
            <w:sz w:val="48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за</w:t>
        </w:r>
        <w:r>
          <w:rPr>
            <w:rFonts w:ascii="Arial" w:hAnsi="Arial"/>
            <w:b/>
            <w:color w:val="1150D3"/>
            <w:spacing w:val="-2"/>
            <w:w w:val="110"/>
            <w:sz w:val="48"/>
          </w:rPr>
          <w:t>д</w:t>
        </w:r>
        <w:r>
          <w:rPr>
            <w:rFonts w:ascii="Arial" w:hAnsi="Arial"/>
            <w:b/>
            <w:color w:val="1150D3"/>
            <w:spacing w:val="-2"/>
            <w:w w:val="110"/>
            <w:sz w:val="48"/>
            <w:u w:val="single" w:color="1150D3"/>
          </w:rPr>
          <w:t>ание</w:t>
        </w:r>
      </w:hyperlink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67"/>
        <w:rPr>
          <w:rFonts w:ascii="Arial"/>
          <w:i/>
          <w:sz w:val="19"/>
        </w:rPr>
      </w:pPr>
    </w:p>
    <w:p>
      <w:pPr>
        <w:pStyle w:val="Heading4"/>
        <w:spacing w:before="1"/>
      </w:pPr>
      <w:r>
        <w:rPr>
          <w:color w:val="212121"/>
        </w:rPr>
        <w:t>Обязательная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часть: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316"/>
      </w:pPr>
      <w:r>
        <w:rPr>
          <w:color w:val="212121"/>
        </w:rPr>
        <w:t>Письменно</w:t>
      </w:r>
      <w:r>
        <w:rPr>
          <w:color w:val="212121"/>
          <w:spacing w:val="-16"/>
        </w:rPr>
        <w:t> </w:t>
      </w:r>
      <w:r>
        <w:rPr>
          <w:color w:val="212121"/>
        </w:rPr>
        <w:t>сформулировать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16"/>
        </w:rPr>
        <w:t> </w:t>
      </w:r>
      <w:r>
        <w:rPr>
          <w:color w:val="212121"/>
        </w:rPr>
        <w:t>изученных</w:t>
      </w:r>
      <w:r>
        <w:rPr>
          <w:color w:val="212121"/>
          <w:spacing w:val="-15"/>
        </w:rPr>
        <w:t> </w:t>
      </w:r>
      <w:r>
        <w:rPr>
          <w:color w:val="212121"/>
        </w:rPr>
        <w:t>понятий,</w:t>
      </w:r>
      <w:r>
        <w:rPr>
          <w:color w:val="212121"/>
          <w:spacing w:val="-16"/>
        </w:rPr>
        <w:t> </w:t>
      </w:r>
      <w:r>
        <w:rPr>
          <w:color w:val="212121"/>
        </w:rPr>
        <w:t>указать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основные признаки и различия.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Подготовить краткое сообщение об одной из технологий вовлечения молодежи в экстремистскую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террористическую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способах</w:t>
      </w:r>
      <w:r>
        <w:rPr>
          <w:color w:val="212121"/>
          <w:spacing w:val="-16"/>
        </w:rPr>
        <w:t> </w:t>
      </w:r>
      <w:r>
        <w:rPr>
          <w:color w:val="212121"/>
        </w:rPr>
        <w:t>противодействия.</w:t>
      </w:r>
    </w:p>
    <w:p>
      <w:pPr>
        <w:pStyle w:val="Heading4"/>
        <w:spacing w:before="237"/>
      </w:pPr>
      <w:r>
        <w:rPr>
          <w:color w:val="212121"/>
        </w:rPr>
        <w:t>По </w:t>
      </w:r>
      <w:r>
        <w:rPr>
          <w:color w:val="212121"/>
          <w:spacing w:val="-2"/>
        </w:rPr>
        <w:t>желанию: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949" w:right="5759"/>
      </w:pPr>
      <w:r>
        <w:rPr>
          <w:color w:val="212121"/>
        </w:rPr>
        <w:t>Разработать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памятку</w:t>
      </w:r>
      <w:r>
        <w:rPr>
          <w:color w:val="212121"/>
          <w:spacing w:val="-16"/>
        </w:rPr>
        <w:t> </w:t>
      </w:r>
      <w:r>
        <w:rPr>
          <w:color w:val="212121"/>
        </w:rPr>
        <w:t>«Как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жертвой</w:t>
      </w:r>
      <w:r>
        <w:rPr>
          <w:color w:val="212121"/>
          <w:spacing w:val="-16"/>
        </w:rPr>
        <w:t> </w:t>
      </w:r>
      <w:r>
        <w:rPr>
          <w:color w:val="212121"/>
        </w:rPr>
        <w:t>манипуляций</w:t>
      </w:r>
      <w:r>
        <w:rPr>
          <w:color w:val="212121"/>
          <w:spacing w:val="-16"/>
        </w:rPr>
        <w:t> </w:t>
      </w:r>
      <w:r>
        <w:rPr>
          <w:color w:val="212121"/>
        </w:rPr>
        <w:t>преступных</w:t>
      </w:r>
      <w:r>
        <w:rPr>
          <w:color w:val="212121"/>
          <w:spacing w:val="-16"/>
        </w:rPr>
        <w:t> </w:t>
      </w:r>
      <w:r>
        <w:rPr>
          <w:color w:val="212121"/>
        </w:rPr>
        <w:t>групп</w:t>
      </w:r>
      <w:r>
        <w:rPr>
          <w:color w:val="212121"/>
          <w:spacing w:val="-16"/>
        </w:rPr>
        <w:t> </w:t>
      </w:r>
      <w:r>
        <w:rPr>
          <w:color w:val="212121"/>
        </w:rPr>
        <w:t>в социальных сетях».</w:t>
      </w:r>
    </w:p>
    <w:p>
      <w:pPr>
        <w:pStyle w:val="BodyText"/>
        <w:spacing w:line="357" w:lineRule="auto" w:before="1"/>
        <w:ind w:left="1949" w:right="5759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тему</w:t>
      </w:r>
      <w:r>
        <w:rPr>
          <w:color w:val="212121"/>
          <w:spacing w:val="-15"/>
        </w:rPr>
        <w:t> </w:t>
      </w:r>
      <w:r>
        <w:rPr>
          <w:color w:val="212121"/>
        </w:rPr>
        <w:t>«Герои</w:t>
      </w:r>
      <w:r>
        <w:rPr>
          <w:color w:val="212121"/>
          <w:spacing w:val="-15"/>
        </w:rPr>
        <w:t> </w:t>
      </w:r>
      <w:r>
        <w:rPr>
          <w:color w:val="212121"/>
        </w:rPr>
        <w:t>борьбы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терроризмом»</w:t>
      </w:r>
      <w:r>
        <w:rPr>
          <w:color w:val="212121"/>
          <w:spacing w:val="-15"/>
        </w:rPr>
        <w:t> </w:t>
      </w:r>
      <w:r>
        <w:rPr>
          <w:color w:val="212121"/>
        </w:rPr>
        <w:t>(о</w:t>
      </w:r>
      <w:r>
        <w:rPr>
          <w:color w:val="212121"/>
          <w:spacing w:val="-15"/>
        </w:rPr>
        <w:t> </w:t>
      </w:r>
      <w:r>
        <w:rPr>
          <w:color w:val="212121"/>
        </w:rPr>
        <w:t>подвигах сотрудников специальных служб или гражданских лиц при предотвращении террористических актов).</w:t>
      </w:r>
    </w:p>
    <w:p>
      <w:pPr>
        <w:pStyle w:val="Heading1"/>
        <w:spacing w:before="20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6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23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«С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щность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понятий</w:t>
        </w:r>
      </w:hyperlink>
    </w:p>
    <w:p>
      <w:pPr>
        <w:pStyle w:val="BodyText"/>
        <w:spacing w:before="133"/>
        <w:ind w:left="1349"/>
      </w:pPr>
      <w:hyperlink r:id="rId126">
        <w:r>
          <w:rPr>
            <w:color w:val="1150D3"/>
            <w:u w:val="single" w:color="1150D3"/>
          </w:rPr>
          <w:t>«терроризм»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«экст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емизм»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759"/>
      </w:pPr>
      <w:hyperlink r:id="rId127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240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50240" id="docshape15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6752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358974" y="4933950"/>
                            <a:ext cx="286004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0040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2860040" h="3600450">
                                <a:moveTo>
                                  <a:pt x="2859989" y="0"/>
                                </a:moveTo>
                                <a:lnTo>
                                  <a:pt x="2832646" y="0"/>
                                </a:lnTo>
                                <a:lnTo>
                                  <a:pt x="2832646" y="9525"/>
                                </a:lnTo>
                                <a:lnTo>
                                  <a:pt x="2859989" y="9525"/>
                                </a:lnTo>
                                <a:lnTo>
                                  <a:pt x="285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96513"/>
                            <a:ext cx="22574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2366575" y="13725525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49728" id="docshapegroup151" coordorigin="750,0" coordsize="11400,23812">
                <v:rect style="position:absolute;left:750;top:-1;width:11400;height:23812" id="docshape152" filled="true" fillcolor="#ffffff" stroked="false">
                  <v:fill type="solid"/>
                </v:rect>
                <v:shape style="position:absolute;left:4464;top:7769;width:4504;height:5670" id="docshape153" coordorigin="4465,7770" coordsize="4504,5670" path="m4508,13425l4465,13425,4465,13440,4508,13440,4508,13425xm8969,7770l8926,7770,8926,7785,8969,7785,8969,7770xe" filled="true" fillcolor="#1150d3" stroked="false">
                  <v:path arrowok="t"/>
                  <v:fill type="solid"/>
                </v:shape>
                <v:shape style="position:absolute;left:1350;top:15900;width:3555;height:4500" type="#_x0000_t75" id="docshape154" href="https://newuroki.net/wp-content/uploads/2025/03/krossvord-terrorizm-i-jekstremizm-konspekt-uroka.jpg" stroked="false">
                  <v:imagedata r:id="rId128" o:title=""/>
                </v:shape>
                <v:rect style="position:absolute;left:4476;top:21614;width:44;height:15" id="docshape155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759"/>
      </w:pPr>
      <w:hyperlink r:id="rId13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5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0">
        <w:r>
          <w:rPr>
            <w:color w:val="1150D3"/>
            <w:u w:val="single" w:color="1150D3"/>
          </w:rPr>
          <w:t>защиты Ро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ины по теме: «Терроризм и 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«С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щность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понятий</w:t>
        </w:r>
      </w:hyperlink>
    </w:p>
    <w:p>
      <w:pPr>
        <w:pStyle w:val="BodyText"/>
        <w:spacing w:before="134"/>
        <w:ind w:left="1349"/>
      </w:pPr>
      <w:hyperlink r:id="rId131">
        <w:r>
          <w:rPr>
            <w:color w:val="1150D3"/>
            <w:u w:val="single" w:color="1150D3"/>
          </w:rPr>
          <w:t>«терроризм»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емизм»»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759"/>
      </w:pPr>
      <w:hyperlink r:id="rId132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16"/>
      </w:pPr>
      <w:hyperlink r:id="rId13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6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«Терроризм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33">
        <w:r>
          <w:rPr>
            <w:color w:val="1150D3"/>
            <w:u w:val="single" w:color="1150D3"/>
          </w:rPr>
          <w:t>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9"/>
      </w:pPr>
      <w:hyperlink r:id="rId134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1"/>
        <w:ind w:left="265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ind w:left="1349"/>
      </w:pPr>
      <w:hyperlink r:id="rId13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«С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щность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понятий</w:t>
        </w:r>
      </w:hyperlink>
    </w:p>
    <w:p>
      <w:pPr>
        <w:pStyle w:val="BodyText"/>
        <w:spacing w:before="133"/>
        <w:ind w:left="1349"/>
      </w:pPr>
      <w:hyperlink r:id="rId135">
        <w:r>
          <w:rPr>
            <w:color w:val="1150D3"/>
            <w:u w:val="single" w:color="1150D3"/>
          </w:rPr>
          <w:t>«терроризм»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емизм»»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26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49216" id="docshape1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7776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022pt;width:569.999926pt;height:1190.554594pt;mso-position-horizontal-relative:page;mso-position-vertical-relative:page;z-index:-16648704" id="docshape157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2"/>
          <w:w w:val="105"/>
        </w:rPr>
        <w:t>Тесты</w:t>
      </w: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442" w:after="0"/>
        <w:ind w:left="1349" w:right="7266" w:firstLine="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перечисленного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признаком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деструктивной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идеологии? А) Толерантность к разным мнениям</w:t>
      </w:r>
    </w:p>
    <w:p>
      <w:pPr>
        <w:pStyle w:val="BodyText"/>
        <w:spacing w:line="357" w:lineRule="auto" w:before="1"/>
        <w:ind w:left="1349" w:right="10857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Приверженность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крайним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взглядам </w:t>
      </w:r>
      <w:r>
        <w:rPr>
          <w:color w:val="212121"/>
        </w:rPr>
        <w:t>В) Готовность к диалогу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0" w:after="0"/>
        <w:ind w:left="1349" w:right="607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Какое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происхождение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имеет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термин,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обозначающий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крайнюю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форму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негативного </w:t>
      </w:r>
      <w:r>
        <w:rPr>
          <w:color w:val="212121"/>
          <w:sz w:val="24"/>
        </w:rPr>
        <w:t>социального явления, рассматриваемого на уроке?</w:t>
      </w:r>
    </w:p>
    <w:p>
      <w:pPr>
        <w:pStyle w:val="BodyText"/>
        <w:spacing w:line="357" w:lineRule="auto"/>
        <w:ind w:left="1349" w:right="12516"/>
      </w:pPr>
      <w:r>
        <w:rPr>
          <w:color w:val="212121"/>
        </w:rPr>
        <w:t>А) От греческого «ужас» Б)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латинского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«страх»</w:t>
      </w:r>
    </w:p>
    <w:p>
      <w:pPr>
        <w:pStyle w:val="BodyText"/>
        <w:spacing w:line="357" w:lineRule="auto" w:before="1"/>
        <w:ind w:left="1349" w:right="11598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арабского</w:t>
      </w:r>
      <w:r>
        <w:rPr>
          <w:color w:val="212121"/>
          <w:spacing w:val="-16"/>
        </w:rPr>
        <w:t> </w:t>
      </w:r>
      <w:r>
        <w:rPr>
          <w:color w:val="212121"/>
        </w:rPr>
        <w:t>«опасность» Правильный ответ: Б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0" w:after="0"/>
        <w:ind w:left="1349" w:right="5915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фактор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относится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причинам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возникновения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деструктивных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социальных </w:t>
      </w:r>
      <w:r>
        <w:rPr>
          <w:color w:val="212121"/>
          <w:spacing w:val="-2"/>
          <w:sz w:val="24"/>
        </w:rPr>
        <w:t>явлений?</w:t>
      </w:r>
    </w:p>
    <w:p>
      <w:pPr>
        <w:pStyle w:val="BodyText"/>
        <w:ind w:left="1349"/>
      </w:pPr>
      <w:r>
        <w:rPr>
          <w:color w:val="212121"/>
        </w:rPr>
        <w:t>А)</w:t>
      </w:r>
      <w:r>
        <w:rPr>
          <w:color w:val="212121"/>
          <w:spacing w:val="-3"/>
        </w:rPr>
        <w:t> </w:t>
      </w:r>
      <w:r>
        <w:rPr>
          <w:color w:val="212121"/>
        </w:rPr>
        <w:t>Бедность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безработица</w:t>
      </w:r>
    </w:p>
    <w:p>
      <w:pPr>
        <w:pStyle w:val="BodyText"/>
        <w:spacing w:before="134"/>
        <w:ind w:left="1349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Высокий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образования</w:t>
      </w:r>
    </w:p>
    <w:p>
      <w:pPr>
        <w:pStyle w:val="BodyText"/>
        <w:spacing w:line="357" w:lineRule="auto" w:before="133"/>
        <w:ind w:left="1349" w:right="9941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Информационное</w:t>
      </w:r>
      <w:r>
        <w:rPr>
          <w:color w:val="212121"/>
          <w:spacing w:val="-16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интернет Правильный ответ: Б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0" w:after="0"/>
        <w:ind w:left="1349" w:right="6614" w:firstLine="0"/>
        <w:jc w:val="left"/>
        <w:rPr>
          <w:sz w:val="24"/>
        </w:rPr>
      </w:pPr>
      <w:r>
        <w:rPr>
          <w:color w:val="212121"/>
          <w:sz w:val="24"/>
        </w:rPr>
        <w:t>Каковы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правовые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последствия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деструктивных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группах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согласно законодательству РФ?</w:t>
      </w:r>
    </w:p>
    <w:p>
      <w:pPr>
        <w:pStyle w:val="BodyText"/>
        <w:ind w:left="1349"/>
      </w:pPr>
      <w:r>
        <w:rPr>
          <w:color w:val="212121"/>
          <w:spacing w:val="-2"/>
        </w:rPr>
        <w:t>А)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административная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ответственность</w:t>
      </w:r>
    </w:p>
    <w:p>
      <w:pPr>
        <w:pStyle w:val="BodyText"/>
        <w:spacing w:line="357" w:lineRule="auto" w:before="134"/>
        <w:ind w:left="1349" w:right="8689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Уголовная</w:t>
      </w:r>
      <w:r>
        <w:rPr>
          <w:color w:val="212121"/>
          <w:spacing w:val="-1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2"/>
        </w:rPr>
        <w:t> </w:t>
      </w:r>
      <w:r>
        <w:rPr>
          <w:color w:val="212121"/>
        </w:rPr>
        <w:t>вплоть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2"/>
        </w:rPr>
        <w:t> </w:t>
      </w:r>
      <w:r>
        <w:rPr>
          <w:color w:val="212121"/>
        </w:rPr>
        <w:t>лишения</w:t>
      </w:r>
      <w:r>
        <w:rPr>
          <w:color w:val="212121"/>
          <w:spacing w:val="-12"/>
        </w:rPr>
        <w:t> </w:t>
      </w:r>
      <w:r>
        <w:rPr>
          <w:color w:val="212121"/>
        </w:rPr>
        <w:t>свободы В) Исключительно штрафные санкции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0" w:after="0"/>
        <w:ind w:left="1349" w:right="5611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перечисленных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признаков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характерен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деструктивной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деятельности? А) Публичность действий</w:t>
      </w:r>
    </w:p>
    <w:p>
      <w:pPr>
        <w:pStyle w:val="BodyText"/>
        <w:ind w:left="1349"/>
      </w:pPr>
      <w:r>
        <w:rPr>
          <w:color w:val="212121"/>
          <w:spacing w:val="-2"/>
        </w:rPr>
        <w:t>Б)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Уважение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иным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культурам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верованиям</w:t>
      </w:r>
    </w:p>
    <w:p>
      <w:pPr>
        <w:pStyle w:val="BodyText"/>
        <w:spacing w:line="357" w:lineRule="auto" w:before="134"/>
        <w:ind w:left="1349" w:right="9651"/>
      </w:pP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2"/>
        </w:rPr>
        <w:t> </w:t>
      </w:r>
      <w:r>
        <w:rPr>
          <w:color w:val="212121"/>
        </w:rPr>
        <w:t>насилия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2"/>
        </w:rPr>
        <w:t> </w:t>
      </w:r>
      <w:r>
        <w:rPr>
          <w:color w:val="212121"/>
        </w:rPr>
        <w:t>целей Правильный ответ: Б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1" w:after="0"/>
        <w:ind w:left="1349" w:right="5424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вовлечения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молодежи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деструктивные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наиболее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распространен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 цифровую эпоху?</w:t>
      </w:r>
    </w:p>
    <w:p>
      <w:pPr>
        <w:pStyle w:val="BodyText"/>
        <w:ind w:left="1349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листовок</w:t>
      </w:r>
    </w:p>
    <w:p>
      <w:pPr>
        <w:pStyle w:val="BodyText"/>
        <w:spacing w:line="357" w:lineRule="auto" w:before="134"/>
        <w:ind w:left="1349" w:right="11249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Вербовка</w:t>
      </w:r>
      <w:r>
        <w:rPr>
          <w:color w:val="212121"/>
          <w:spacing w:val="-14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4"/>
        </w:rPr>
        <w:t> </w:t>
      </w:r>
      <w:r>
        <w:rPr>
          <w:color w:val="212121"/>
        </w:rPr>
        <w:t>сети В) Личное знакомство на улице Правильный ответ: Б</w:t>
      </w:r>
    </w:p>
    <w:p>
      <w:pPr>
        <w:pStyle w:val="BodyText"/>
        <w:spacing w:before="28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1" w:after="0"/>
        <w:ind w:left="1349" w:right="5481" w:firstLine="0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перечисленного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основной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характеристикой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информационного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аспекта деструктивных явлений?</w:t>
      </w:r>
    </w:p>
    <w:p>
      <w:pPr>
        <w:pStyle w:val="BodyText"/>
        <w:ind w:left="1349"/>
      </w:pPr>
      <w:r>
        <w:rPr>
          <w:color w:val="212121"/>
          <w:spacing w:val="-2"/>
        </w:rPr>
        <w:t>А)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Физическое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насилие</w:t>
      </w:r>
    </w:p>
    <w:p>
      <w:pPr>
        <w:pStyle w:val="BodyText"/>
        <w:spacing w:line="357" w:lineRule="auto" w:before="134"/>
        <w:ind w:left="1349" w:right="8689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15"/>
        </w:rPr>
        <w:t> </w:t>
      </w:r>
      <w:r>
        <w:rPr>
          <w:color w:val="212121"/>
        </w:rPr>
        <w:t>запрещенных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интернете В) Захват заложников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0" w:after="0"/>
        <w:ind w:left="1349" w:right="5753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психологический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фактор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вовлечению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личности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деструктивные </w:t>
      </w:r>
      <w:r>
        <w:rPr>
          <w:color w:val="212121"/>
          <w:spacing w:val="-2"/>
          <w:sz w:val="24"/>
        </w:rPr>
        <w:t>группы?</w:t>
      </w:r>
    </w:p>
    <w:p>
      <w:pPr>
        <w:pStyle w:val="BodyText"/>
        <w:ind w:left="1349"/>
      </w:pPr>
      <w:r>
        <w:rPr>
          <w:color w:val="212121"/>
          <w:spacing w:val="-2"/>
        </w:rPr>
        <w:t>А)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Критическое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мышление</w:t>
      </w:r>
    </w:p>
    <w:p>
      <w:pPr>
        <w:pStyle w:val="BodyText"/>
        <w:spacing w:line="357" w:lineRule="auto" w:before="134"/>
        <w:ind w:left="1349" w:right="9941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самоутверждению</w:t>
      </w:r>
      <w:r>
        <w:rPr>
          <w:color w:val="212121"/>
          <w:spacing w:val="-12"/>
        </w:rPr>
        <w:t> </w:t>
      </w:r>
      <w:r>
        <w:rPr>
          <w:color w:val="212121"/>
        </w:rPr>
        <w:t>любой</w:t>
      </w:r>
      <w:r>
        <w:rPr>
          <w:color w:val="212121"/>
          <w:spacing w:val="-12"/>
        </w:rPr>
        <w:t> </w:t>
      </w:r>
      <w:r>
        <w:rPr>
          <w:color w:val="212121"/>
        </w:rPr>
        <w:t>ценой В) Умение анализировать информацию Правильный ответ: Б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8"/>
        </w:numPr>
        <w:tabs>
          <w:tab w:pos="1614" w:val="left" w:leader="none"/>
        </w:tabs>
        <w:spacing w:line="357" w:lineRule="auto" w:before="0" w:after="0"/>
        <w:ind w:left="1349" w:right="5716" w:firstLine="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признаков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распознать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деструктивную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сетях? А) Открытое обсуждение различных точек зрения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5"/>
        </w:rPr>
        <w:t> </w:t>
      </w:r>
      <w:r>
        <w:rPr>
          <w:color w:val="212121"/>
        </w:rPr>
        <w:t>Жесткая</w:t>
      </w:r>
      <w:r>
        <w:rPr>
          <w:color w:val="212121"/>
          <w:spacing w:val="-5"/>
        </w:rPr>
        <w:t> </w:t>
      </w:r>
      <w:r>
        <w:rPr>
          <w:color w:val="212121"/>
        </w:rPr>
        <w:t>иерархия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давление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участников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96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288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48192" id="docshape1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8800">
                <wp:simplePos x="0" y="0"/>
                <wp:positionH relativeFrom="page">
                  <wp:posOffset>476249</wp:posOffset>
                </wp:positionH>
                <wp:positionV relativeFrom="page">
                  <wp:posOffset>-11</wp:posOffset>
                </wp:positionV>
                <wp:extent cx="7239000" cy="15120619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239386"/>
                            <a:ext cx="24479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641064" y="14068423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90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9022" y="9525"/>
                                </a:lnTo>
                                <a:lnTo>
                                  <a:pt x="49022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954" y="0"/>
                                </a:lnTo>
                                <a:lnTo>
                                  <a:pt x="93954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941pt;width:570pt;height:1190.6pt;mso-position-horizontal-relative:page;mso-position-vertical-relative:page;z-index:-16647680" id="docshapegroup159" coordorigin="750,0" coordsize="11400,23812">
                <v:rect style="position:absolute;left:750;top:-1;width:11400;height:23812" id="docshape160" filled="true" fillcolor="#ffffff" stroked="false">
                  <v:fill type="solid"/>
                </v:rect>
                <v:shape style="position:absolute;left:1350;top:16125;width:3855;height:4500" type="#_x0000_t75" id="docshape161" href="https://newuroki.net/wp-content/uploads/2025/03/intellekt-karta-terrorizm-i-jekstremizm-konspekt-uroka.jpg" stroked="false">
                  <v:imagedata r:id="rId136" o:title=""/>
                </v:shape>
                <v:shape style="position:absolute;left:6483;top:22154;width:153;height:15" id="docshape162" coordorigin="6484,22155" coordsize="153,15" path="m6561,22155l6484,22155,6484,22170,6561,22170,6561,22155xm6637,22155l6632,22155,6632,22170,6637,22170,6637,221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6"/>
        </w:rPr>
        <w:t> </w:t>
      </w:r>
      <w:r>
        <w:rPr>
          <w:color w:val="212121"/>
        </w:rPr>
        <w:t>научных</w:t>
      </w:r>
      <w:r>
        <w:rPr>
          <w:color w:val="212121"/>
          <w:spacing w:val="-16"/>
        </w:rPr>
        <w:t> </w:t>
      </w:r>
      <w:r>
        <w:rPr>
          <w:color w:val="212121"/>
        </w:rPr>
        <w:t>фактов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обсуждениях Правильный ответ: Б</w:t>
      </w:r>
    </w:p>
    <w:p>
      <w:pPr>
        <w:pStyle w:val="BodyText"/>
        <w:spacing w:before="29"/>
      </w:pPr>
    </w:p>
    <w:p>
      <w:pPr>
        <w:pStyle w:val="ListParagraph"/>
        <w:numPr>
          <w:ilvl w:val="0"/>
          <w:numId w:val="8"/>
        </w:numPr>
        <w:tabs>
          <w:tab w:pos="1748" w:val="left" w:leader="none"/>
        </w:tabs>
        <w:spacing w:line="357" w:lineRule="auto" w:before="0" w:after="0"/>
        <w:ind w:left="1349" w:right="6120" w:firstLine="0"/>
        <w:jc w:val="left"/>
        <w:rPr>
          <w:sz w:val="24"/>
        </w:rPr>
      </w:pPr>
      <w:r>
        <w:rPr>
          <w:color w:val="212121"/>
          <w:sz w:val="24"/>
        </w:rPr>
        <w:t>Какая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мера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относится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профилактике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вовлечения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деструктивные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группы? А) Развитие критического мышления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Изоляция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внешнего</w:t>
      </w:r>
      <w:r>
        <w:rPr>
          <w:color w:val="212121"/>
          <w:spacing w:val="-9"/>
        </w:rPr>
        <w:t> </w:t>
      </w:r>
      <w:r>
        <w:rPr>
          <w:color w:val="212121"/>
          <w:spacing w:val="-4"/>
        </w:rPr>
        <w:t>мира</w:t>
      </w:r>
    </w:p>
    <w:p>
      <w:pPr>
        <w:pStyle w:val="BodyText"/>
        <w:spacing w:line="357" w:lineRule="auto" w:before="134"/>
        <w:ind w:left="1349" w:right="7151"/>
      </w:pPr>
      <w:r>
        <w:rPr>
          <w:color w:val="212121"/>
          <w:spacing w:val="-2"/>
        </w:rPr>
        <w:t>В)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толерантности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культурному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многообразию </w:t>
      </w:r>
      <w:r>
        <w:rPr>
          <w:color w:val="212121"/>
        </w:rPr>
        <w:t>Правильный ответ: Б</w:t>
      </w:r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1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41"/>
      </w:pPr>
      <w:r>
        <w:rPr>
          <w:color w:val="212121"/>
        </w:rPr>
        <w:t>В психологии существует феномен «группового мышления», когда участники коллектива начинают принимать решения, которые в одиночку никогда бы не поддержали. Исследования показывают, что около 70% подростков могут изменить свое мнение под давлением группы, даже если изначально были уверены в своей </w:t>
      </w:r>
      <w:r>
        <w:rPr>
          <w:color w:val="212121"/>
          <w:spacing w:val="-2"/>
        </w:rPr>
        <w:t>правоте.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Именно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этот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психологический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механизм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используется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вовлечении </w:t>
      </w:r>
      <w:r>
        <w:rPr>
          <w:color w:val="212121"/>
        </w:rPr>
        <w:t>молодых людей в деструктивные организации, где постепенно размывается личная ответственность за поступки.</w:t>
      </w:r>
    </w:p>
    <w:p>
      <w:pPr>
        <w:pStyle w:val="Heading4"/>
        <w:numPr>
          <w:ilvl w:val="1"/>
          <w:numId w:val="8"/>
        </w:numPr>
        <w:tabs>
          <w:tab w:pos="1949" w:val="left" w:leader="none"/>
        </w:tabs>
        <w:spacing w:line="274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цифровую</w:t>
      </w:r>
      <w:r>
        <w:rPr>
          <w:color w:val="212121"/>
          <w:spacing w:val="-13"/>
        </w:rPr>
        <w:t> </w:t>
      </w:r>
      <w:r>
        <w:rPr>
          <w:color w:val="212121"/>
        </w:rPr>
        <w:t>эпоху</w:t>
      </w:r>
      <w:r>
        <w:rPr>
          <w:color w:val="212121"/>
          <w:spacing w:val="-13"/>
        </w:rPr>
        <w:t> </w:t>
      </w:r>
      <w:r>
        <w:rPr>
          <w:color w:val="212121"/>
        </w:rPr>
        <w:t>деструктивные</w:t>
      </w:r>
      <w:r>
        <w:rPr>
          <w:color w:val="212121"/>
          <w:spacing w:val="-13"/>
        </w:rPr>
        <w:t> </w:t>
      </w:r>
      <w:r>
        <w:rPr>
          <w:color w:val="212121"/>
        </w:rPr>
        <w:t>объединения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алгоритмы поиска потенциальных участников в социальных сетях. Программы анализируют профили, выявляя людей с определенными интересами, эмоциональными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проблемами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конфликтами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семье.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данным</w:t>
      </w:r>
      <w:r>
        <w:rPr>
          <w:color w:val="212121"/>
          <w:spacing w:val="-12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-12"/>
        </w:rPr>
        <w:t> </w:t>
      </w:r>
      <w:r>
        <w:rPr>
          <w:color w:val="212121"/>
        </w:rPr>
        <w:t>первый</w:t>
      </w:r>
      <w:r>
        <w:rPr>
          <w:color w:val="212121"/>
          <w:spacing w:val="-12"/>
        </w:rPr>
        <w:t> </w:t>
      </w:r>
      <w:r>
        <w:rPr>
          <w:color w:val="212121"/>
        </w:rPr>
        <w:t>контакт</w:t>
      </w:r>
      <w:r>
        <w:rPr>
          <w:color w:val="212121"/>
          <w:spacing w:val="-12"/>
        </w:rPr>
        <w:t> </w:t>
      </w:r>
      <w:r>
        <w:rPr>
          <w:color w:val="212121"/>
        </w:rPr>
        <w:t>с вербовщиком происходит в среднем через 23 дня после публикации подростком эмоционально негативного поста. Вербовщики используют более 40 различных психологических приемов манипуляции, включая технику «малых шагов», когда человека постепенно подводят к опасной деятельности.</w:t>
      </w:r>
    </w:p>
    <w:p>
      <w:pPr>
        <w:pStyle w:val="Heading4"/>
        <w:numPr>
          <w:ilvl w:val="1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16"/>
      </w:pPr>
      <w:r>
        <w:rPr>
          <w:color w:val="212121"/>
          <w:spacing w:val="-2"/>
        </w:rPr>
        <w:t>Исторический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анализ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показывает,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известные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деструктивные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организации </w:t>
      </w:r>
      <w:r>
        <w:rPr>
          <w:color w:val="212121"/>
        </w:rPr>
        <w:t>начинались как мирные движения, но затем трансформировались под влиянием харизматичных лидеров. Психологи выявили, что такие лидеры часто обладают</w:t>
      </w:r>
    </w:p>
    <w:p>
      <w:pPr>
        <w:pStyle w:val="BodyText"/>
        <w:spacing w:line="357" w:lineRule="auto" w:before="1"/>
        <w:ind w:left="1949" w:right="5316"/>
      </w:pPr>
      <w:r>
        <w:rPr>
          <w:color w:val="212121"/>
        </w:rPr>
        <w:t>«темной</w:t>
      </w:r>
      <w:r>
        <w:rPr>
          <w:color w:val="212121"/>
          <w:spacing w:val="-16"/>
        </w:rPr>
        <w:t> </w:t>
      </w:r>
      <w:r>
        <w:rPr>
          <w:color w:val="212121"/>
        </w:rPr>
        <w:t>триадой»</w:t>
      </w:r>
      <w:r>
        <w:rPr>
          <w:color w:val="212121"/>
          <w:spacing w:val="-16"/>
        </w:rPr>
        <w:t> </w:t>
      </w:r>
      <w:r>
        <w:rPr>
          <w:color w:val="212121"/>
        </w:rPr>
        <w:t>личностных</w:t>
      </w:r>
      <w:r>
        <w:rPr>
          <w:color w:val="212121"/>
          <w:spacing w:val="-16"/>
        </w:rPr>
        <w:t> </w:t>
      </w:r>
      <w:r>
        <w:rPr>
          <w:color w:val="212121"/>
        </w:rPr>
        <w:t>черт:</w:t>
      </w:r>
      <w:r>
        <w:rPr>
          <w:color w:val="212121"/>
          <w:spacing w:val="-16"/>
        </w:rPr>
        <w:t> </w:t>
      </w:r>
      <w:r>
        <w:rPr>
          <w:color w:val="212121"/>
        </w:rPr>
        <w:t>нарциссизмом,</w:t>
      </w:r>
      <w:r>
        <w:rPr>
          <w:color w:val="212121"/>
          <w:spacing w:val="-16"/>
        </w:rPr>
        <w:t> </w:t>
      </w:r>
      <w:r>
        <w:rPr>
          <w:color w:val="212121"/>
        </w:rPr>
        <w:t>макиавеллизмом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психопатией. Интересно, что в недавних исследованиях нейробиологи обнаружили, что под влиянием идеологической пропаганды у людей временно снижается активность в префронтальной коре головного мозга, отвечающей за критическое мышление и моральные суждения, что делает их более восприимчивыми к манипуляциям.</w:t>
      </w:r>
    </w:p>
    <w:p>
      <w:pPr>
        <w:pStyle w:val="Heading1"/>
        <w:spacing w:before="16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2473" w:right="11598" w:hanging="72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</w:t>
      </w:r>
      <w:r>
        <w:rPr>
          <w:rFonts w:ascii="Arial" w:hAnsi="Arial"/>
          <w:i/>
          <w:color w:val="212121"/>
          <w:sz w:val="19"/>
        </w:rPr>
        <w:t>(интеллект- 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8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4"/>
        <w:ind w:left="1349" w:right="5355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31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10692130" cy="15120619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6pt;width:841.886651pt;height:1190.554594pt;mso-position-horizontal-relative:page;mso-position-vertical-relative:page;z-index:-16647168" id="docshape1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69824">
                <wp:simplePos x="0" y="0"/>
                <wp:positionH relativeFrom="page">
                  <wp:posOffset>476249</wp:posOffset>
                </wp:positionH>
                <wp:positionV relativeFrom="page">
                  <wp:posOffset>-10</wp:posOffset>
                </wp:positionV>
                <wp:extent cx="7239000" cy="15120619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76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86pt;width:570pt;height:1190.6pt;mso-position-horizontal-relative:page;mso-position-vertical-relative:page;z-index:-16646656" id="docshapegroup164" coordorigin="750,0" coordsize="11400,23812">
                <v:rect style="position:absolute;left:750;top:-1;width:11400;height:23812" id="docshape165" filled="true" fillcolor="#ffffff" stroked="false">
                  <v:fill type="solid"/>
                </v:rect>
                <v:shape style="position:absolute;left:1350;top:960;width:4500;height:4500" type="#_x0000_t75" id="docshape166" href="https://newuroki.net/wp-content/uploads/2025/03/oblako-slov-terrorizm-i-jekstremizm-konspekt-uroka.png" stroked="false">
                  <v:imagedata r:id="rId139" o:title=""/>
                </v:shape>
                <v:shape style="position:absolute;left:1350;top:8850;width:4500;height:2535" type="#_x0000_t75" id="docshape167" href="https://newuroki.net/wp-content/uploads/2025/03/prezentacija-terrorizm-i-jekstremizm-konspekt-uroka.jpg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16"/>
      </w:pPr>
      <w:hyperlink r:id="rId143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ind w:left="1349"/>
      </w:pPr>
      <w:hyperlink r:id="rId14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2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9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«С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щность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понятий</w:t>
        </w:r>
      </w:hyperlink>
    </w:p>
    <w:p>
      <w:pPr>
        <w:pStyle w:val="BodyText"/>
        <w:spacing w:before="134"/>
        <w:ind w:left="1349"/>
      </w:pPr>
      <w:hyperlink r:id="rId144">
        <w:r>
          <w:rPr>
            <w:color w:val="1150D3"/>
            <w:u w:val="single" w:color="1150D3"/>
          </w:rPr>
          <w:t>«терроризм»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«экст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емизм»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PowerPoint</w:t>
        </w:r>
      </w:hyperlink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hyperlink r:id="rId14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«С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щность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понятий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«терроризм»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10"/>
            <w:u w:val="single" w:color="1150D3"/>
          </w:rPr>
          <w:t>и</w:t>
        </w:r>
      </w:hyperlink>
    </w:p>
    <w:p>
      <w:pPr>
        <w:pStyle w:val="BodyText"/>
        <w:spacing w:before="134"/>
        <w:ind w:left="1349"/>
      </w:pPr>
      <w:hyperlink r:id="rId145">
        <w:r>
          <w:rPr>
            <w:color w:val="1150D3"/>
            <w:spacing w:val="-2"/>
            <w:u w:val="single" w:color="1150D3"/>
          </w:rPr>
          <w:t>«экст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емизм»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формате</w:t>
        </w:r>
        <w:r>
          <w:rPr>
            <w:color w:val="1150D3"/>
            <w:spacing w:val="-4"/>
            <w:u w:val="single" w:color="1150D3"/>
          </w:rPr>
          <w:t> ВОР</w:t>
        </w:r>
        <w:r>
          <w:rPr>
            <w:color w:val="1150D3"/>
            <w:spacing w:val="-4"/>
          </w:rPr>
          <w:t>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594"/>
      </w:pPr>
      <w:hyperlink r:id="rId146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занятии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759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38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Крутов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идеологических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течений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личность».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2004.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210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Беляевская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Т.И.,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«Социальные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противоречия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мире».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3"/>
        <w:ind w:left="1949"/>
      </w:pPr>
      <w:r>
        <w:rPr>
          <w:color w:val="212121"/>
        </w:rPr>
        <w:t>«Профи</w:t>
      </w:r>
      <w:r>
        <w:rPr>
          <w:color w:val="212121"/>
          <w:spacing w:val="-15"/>
        </w:rPr>
        <w:t> </w:t>
      </w:r>
      <w:r>
        <w:rPr>
          <w:color w:val="212121"/>
        </w:rPr>
        <w:t>плюс»,</w:t>
      </w:r>
      <w:r>
        <w:rPr>
          <w:color w:val="212121"/>
          <w:spacing w:val="-14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4"/>
        </w:rPr>
        <w:t> </w:t>
      </w:r>
      <w:r>
        <w:rPr>
          <w:color w:val="212121"/>
        </w:rPr>
        <w:t>2005.</w:t>
      </w:r>
      <w:r>
        <w:rPr>
          <w:color w:val="212121"/>
          <w:spacing w:val="-14"/>
        </w:rPr>
        <w:t> </w:t>
      </w:r>
      <w:r>
        <w:rPr>
          <w:color w:val="212121"/>
        </w:rPr>
        <w:t>190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Поташов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В.М.,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людей».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34"/>
        <w:ind w:left="1949"/>
      </w:pPr>
      <w:r>
        <w:rPr>
          <w:color w:val="212121"/>
        </w:rPr>
        <w:t>«ТехноПресс»,</w:t>
      </w:r>
      <w:r>
        <w:rPr>
          <w:color w:val="212121"/>
          <w:spacing w:val="-13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12"/>
        </w:rPr>
        <w:t> </w:t>
      </w:r>
      <w:r>
        <w:rPr>
          <w:color w:val="212121"/>
        </w:rPr>
        <w:t>2002.</w:t>
      </w:r>
      <w:r>
        <w:rPr>
          <w:color w:val="212121"/>
          <w:spacing w:val="-13"/>
        </w:rPr>
        <w:t> </w:t>
      </w:r>
      <w:r>
        <w:rPr>
          <w:color w:val="212121"/>
        </w:rPr>
        <w:t>170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33" w:after="0"/>
        <w:ind w:left="1949" w:right="5624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Чепраков О.Н., «Психология межличностных конфликтов». Издательство «Ретро», </w:t>
      </w:r>
      <w:r>
        <w:rPr>
          <w:color w:val="212121"/>
          <w:sz w:val="24"/>
        </w:rPr>
        <w:t>Москва, 2003. 220 страниц.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6045" w:hanging="267"/>
        <w:jc w:val="left"/>
        <w:rPr>
          <w:sz w:val="24"/>
        </w:rPr>
      </w:pPr>
      <w:r>
        <w:rPr>
          <w:color w:val="212121"/>
          <w:sz w:val="24"/>
        </w:rPr>
        <w:t>Легостаева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борьбы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угрозами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государственном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управлении». Издательство «Глобус 98», Волгоград, 2001. 200 страниц.</w:t>
      </w:r>
    </w:p>
    <w:p>
      <w:pPr>
        <w:pStyle w:val="ListParagraph"/>
        <w:spacing w:after="0" w:line="357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71872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8pt;width:841.886651pt;height:1190.554594pt;mso-position-horizontal-relative:page;mso-position-vertical-relative:page;z-index:-16644608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476249</wp:posOffset>
                </wp:positionH>
                <wp:positionV relativeFrom="page">
                  <wp:posOffset>12896824</wp:posOffset>
                </wp:positionV>
                <wp:extent cx="9744075" cy="222377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9744075" cy="2223770"/>
                          <a:chExt cx="9744075" cy="222377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974407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223770">
                                <a:moveTo>
                                  <a:pt x="9744073" y="2223208"/>
                                </a:moveTo>
                                <a:lnTo>
                                  <a:pt x="0" y="2223208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223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42862" y="142887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148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4"/>
                            <a:ext cx="2152649" cy="35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>
                            <a:hlinkClick r:id="rId151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>
                            <a:hlinkClick r:id="rId151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4"/>
                            <a:ext cx="2152650" cy="35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>
                            <a:hlinkClick r:id="rId153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4"/>
                            <a:ext cx="2143125" cy="35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48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>
                            <a:hlinkClick r:id="rId156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4"/>
                            <a:ext cx="2152650" cy="356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9744075" cy="2223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15.497986pt;width:767.25pt;height:175.1pt;mso-position-horizontal-relative:page;mso-position-vertical-relative:page;z-index:15761408" id="docshapegroup169" coordorigin="750,20310" coordsize="15345,3502">
                <v:rect style="position:absolute;left:750;top:20309;width:15345;height:3502" id="docshape170" filled="true" fillcolor="#ffffff" stroked="false">
                  <v:fill type="solid"/>
                </v:rect>
                <v:shape style="position:absolute;left:974;top:20534;width:14895;height:630" id="docshape171" coordorigin="975,20535" coordsize="14895,630" path="m15870,21135l6675,21135,6240,20555,6240,20535,6225,20535,975,20535,975,21135,975,21165,15870,21165,15870,21135xe" filled="true" fillcolor="#1150d3" stroked="false">
                  <v:path arrowok="t"/>
                  <v:fill type="solid"/>
                </v:shape>
                <v:shape style="position:absolute;left:975;top:21464;width:3390;height:2347" type="#_x0000_t75" id="docshape172" href="https://newuroki.net/konspekty-urokov-dlya-uchitelya/osnovy-bezopasnosti-i-zashhity-rodiny/terrorizm-i-ekstremizm-konspekt-uroka/" stroked="false">
                  <v:imagedata r:id="rId147" o:title=""/>
                </v:shape>
                <v:shape style="position:absolute;left:975;top:23249;width:3390;height:562" type="#_x0000_t75" id="docshape173" href="https://newuroki.net/konspekty-urokov-dlya-uchitelya/osnovy-bezopasnosti-i-zashhity-rodiny/terrorizm-i-ekstremizm-konspekt-uroka/" stroked="false">
                  <v:imagedata r:id="rId149" o:title=""/>
                </v:shape>
                <v:shape style="position:absolute;left:4815;top:21464;width:3390;height:2347" type="#_x0000_t75" id="docshape174" href="https://newuroki.net/konspekty-urokov-dlya-uchitelya/klassnyj-rukovoditel/rossiya-komfortnaya-stroitelstvo-i-arhitektura-proforientacionnyj-urok-rossiya-moi-gorizonty/" stroked="false">
                  <v:imagedata r:id="rId150" o:title=""/>
                </v:shape>
                <v:shape style="position:absolute;left:4815;top:23249;width:3390;height:562" type="#_x0000_t75" id="docshape175" href="https://newuroki.net/konspekty-urokov-dlya-uchitelya/klassnyj-rukovoditel/rossiya-komfortnaya-stroitelstvo-i-arhitektura-proforientacionnyj-urok-rossiya-moi-gorizonty/" stroked="false">
                  <v:imagedata r:id="rId149" o:title=""/>
                </v:shape>
                <v:shape style="position:absolute;left:8655;top:21464;width:3375;height:2347" type="#_x0000_t75" id="docshape176" href="https://newuroki.net/konspekty-urokov-dlya-uchitelya/osnovy-bezopasnosti-i-zashhity-rodiny/kriminogennye-situacii-konspekt-uroka/" stroked="false">
                  <v:imagedata r:id="rId152" o:title=""/>
                </v:shape>
                <v:shape style="position:absolute;left:8655;top:23249;width:3375;height:562" type="#_x0000_t75" id="docshape177" href="https://newuroki.net/konspekty-urokov-dlya-uchitelya/osnovy-bezopasnosti-i-zashhity-rodiny/kriminogennye-situacii-konspekt-uroka/" stroked="false">
                  <v:imagedata r:id="rId154" o:title=""/>
                </v:shape>
                <v:shape style="position:absolute;left:12480;top:21464;width:3390;height:2347" type="#_x0000_t75" id="docshape178" href="https://newuroki.net/konspekty-urokov-dlya-uchitelya/osnovy-bezopasnosti-i-zashhity-rodiny/pozharnaya-bezopasnost-v-obshhestvennyh-mestah-konspekt-uroka/" stroked="false">
                  <v:imagedata r:id="rId155" o:title=""/>
                </v:shape>
                <v:shape style="position:absolute;left:12480;top:23249;width:3390;height:562" type="#_x0000_t75" id="docshape179" href="https://newuroki.net/konspekty-urokov-dlya-uchitelya/osnovy-bezopasnosti-i-zashhity-rodiny/pozharnaya-bezopasnost-v-obshhestvennyh-mestah-konspekt-uroka/" stroked="false">
                  <v:imagedata r:id="rId149" o:title=""/>
                </v:shape>
                <v:shape style="position:absolute;left:750;top:20309;width:15345;height:3502" type="#_x0000_t202" id="docshape180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038725"/>
                <wp:effectExtent l="0" t="0" r="0" b="0"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239000" cy="5038725"/>
                          <a:chExt cx="7239000" cy="50387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72390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038725">
                                <a:moveTo>
                                  <a:pt x="7238999" y="5038724"/>
                                </a:moveTo>
                                <a:lnTo>
                                  <a:pt x="0" y="50387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03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>
                            <a:hlinkClick r:id="rId159"/>
                          </pic:cNvPr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6231917" y="4495804"/>
                            <a:ext cx="12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525">
                                <a:moveTo>
                                  <a:pt x="1212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2129" y="0"/>
                                </a:lnTo>
                                <a:lnTo>
                                  <a:pt x="1212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30798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26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96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30798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36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23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61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26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36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18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96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42"/>
                                </a:lnTo>
                                <a:lnTo>
                                  <a:pt x="57881" y="306733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3"/>
                                </a:lnTo>
                                <a:lnTo>
                                  <a:pt x="227364" y="344783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503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59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3"/>
                                </a:lnTo>
                                <a:lnTo>
                                  <a:pt x="85628" y="327293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24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9"/>
                                </a:lnTo>
                                <a:lnTo>
                                  <a:pt x="266794" y="25015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24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682132" y="903967"/>
                            <a:ext cx="107251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4"/>
                                  <w:sz w:val="22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Не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4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3479601" y="898563"/>
                            <a:ext cx="286385" cy="101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1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5"/>
                                  <w:sz w:val="21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1582935" y="903967"/>
                            <a:ext cx="89154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0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9"/>
                                  <w:sz w:val="22"/>
                                </w:rPr>
                                <w:t>50%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1169640" y="38015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919287" y="338876"/>
                            <a:ext cx="98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406800" y="380157"/>
                            <a:ext cx="8953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Gadug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Gadugi"/>
                                  <w:b/>
                                  <w:color w:val="333333"/>
                                  <w:spacing w:val="-10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5013573" y="338876"/>
                            <a:ext cx="12674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29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sz w:val="29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81000" y="1271749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81000" y="2190763"/>
                            <a:ext cx="611568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(тезаурус)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идеология,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насилие,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угроза,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пропаганда,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конфликт,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травма,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преступление,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воздействие,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гражданин,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преступник,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политика.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4349948" y="4063557"/>
                            <a:ext cx="2522220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Криминогенные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ситуации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3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0"/>
                                    <w:sz w:val="29"/>
                                    <w:u w:val="single" w:color="1150D3"/>
                                  </w:rPr>
                                  <w:t>—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96.75pt;mso-position-horizontal-relative:char;mso-position-vertical-relative:line" id="docshapegroup181" coordorigin="0,0" coordsize="11400,7935">
                <v:rect style="position:absolute;left:0;top:0;width:11400;height:7935" id="docshape182" filled="true" fillcolor="#ffffff" stroked="false">
                  <v:fill type="solid"/>
                </v:rect>
                <v:shape style="position:absolute;left:600;top:2745;width:420;height:480" type="#_x0000_t75" id="docshape183" stroked="false">
                  <v:imagedata r:id="rId157" o:title=""/>
                </v:shape>
                <v:shape style="position:absolute;left:1080;top:2880;width:450;height:450" type="#_x0000_t75" id="docshape184" href="https://t.me/share/url?url=https%3A%2F%2Fnewuroki.net%2Fkonspekty-urokov-dlya-uchitelya%2Fosnovy-bezopasnosti-i-zashhity-rodiny%2Fterrorizm-i-ekstremizm-konspekt-uroka%2F&amp;text=%D0%A2%D0%B5%D1%80%D1%80%D0%BE%D1%80%D0%B8%D0%B7%D0%BC%2B%D0%B8%2B%D1%8D%D0%BA%D1%81%D1%82%D1%80%D0%B5%D0%BC%D0%B8%D0%B7%D0%BC%2B%26%238212%3B%2B%D0%BA%D0%BE%D0%BD%D1%81%D0%BF%D0%B5%D0%BA%D1%82%2B%D1%83%D1%80%D0%BE%D0%BA%D0%B0" stroked="false">
                  <v:imagedata r:id="rId158" o:title=""/>
                </v:shape>
                <v:rect style="position:absolute;left:1536;top:3180;width:67;height:15" id="docshape185" filled="true" fillcolor="#1150d3" stroked="false">
                  <v:fill type="solid"/>
                </v:rect>
                <v:shape style="position:absolute;left:1605;top:2880;width:450;height:450" type="#_x0000_t75" id="docshape186" href="https://vk.com/share.php?url=https%3A%2F%2Fnewuroki.net%2Fkonspekty-urokov-dlya-uchitelya%2Fosnovy-bezopasnosti-i-zashhity-rodiny%2Fterrorizm-i-ekstremizm-konspekt-uroka%2F&amp;title=%D0%A2%D0%B5%D1%80%D1%80%D0%BE%D1%80%D0%B8%D0%B7%D0%BC%2B%D0%B8%2B%D1%8D%D0%BA%D1%81%D1%82%D1%80%D0%B5%D0%BC%D0%B8%D0%B7%D0%BC%2B%26%238212%3B%2B%D0%BA%D0%BE%D0%BD%D1%81%D0%BF%D0%B5%D0%BA%D1%82%2B%D1%83%D1%80%D0%BE%D0%BA%D0%B0" stroked="false">
                  <v:imagedata r:id="rId160" o:title=""/>
                </v:shape>
                <v:rect style="position:absolute;left:2053;top:3180;width:67;height:15" id="docshape187" filled="true" fillcolor="#1150d3" stroked="false">
                  <v:fill type="solid"/>
                </v:rect>
                <v:shape style="position:absolute;left:2115;top:2880;width:450;height:450" type="#_x0000_t75" id="docshape188" href="https://connect.ok.ru/offer?url=https%3A%2F%2Fnewuroki.net%2Fkonspekty-urokov-dlya-uchitelya%2Fosnovy-bezopasnosti-i-zashhity-rodiny%2Fterrorizm-i-ekstremizm-konspekt-uroka%2F&amp;title=%D0%A2%D0%B5%D1%80%D1%80%D0%BE%D1%80%D0%B8%D0%B7%D0%BC%2B%D0%B8%2B%D1%8D%D0%BA%D1%81%D1%82%D1%80%D0%B5%D0%BC%D0%B8%D0%B7%D0%BC%2B%26%238212%3B%2B%D0%BA%D0%BE%D0%BD%D1%81%D0%BF%D0%B5%D0%BA%D1%82%2B%D1%83%D1%80%D0%BE%D0%BA%D0%B0" stroked="false">
                  <v:imagedata r:id="rId162" o:title=""/>
                </v:shape>
                <v:rect style="position:absolute;left:2570;top:3180;width:67;height:15" id="docshape189" filled="true" fillcolor="#1150d3" stroked="false">
                  <v:fill type="solid"/>
                </v:rect>
                <v:shape style="position:absolute;left:2640;top:2880;width:450;height:450" type="#_x0000_t75" id="docshape190" href="https://twitter.com/intent/tweet?url=https%3A%2F%2Fnewuroki.net%2Fkonspekty-urokov-dlya-uchitelya%2Fosnovy-bezopasnosti-i-zashhity-rodiny%2Fterrorizm-i-ekstremizm-konspekt-uroka%2F&amp;text=%D0%A2%D0%B5%D1%80%D1%80%D0%BE%D1%80%D0%B8%D0%B7%D0%BC%2B%D0%B8%2B%D1%8D%D0%BA%D1%81%D1%82%D1%80%D0%B5%D0%BC%D0%B8%D0%B7%D0%BC%2B%26%238212%3B%2B%D0%BA%D0%BE%D0%BD%D1%81%D0%BF%D0%B5%D0%BA%D1%82%2B%D1%83%D1%80%D0%BE%D0%BA%D0%B0" stroked="false">
                  <v:imagedata r:id="rId164" o:title=""/>
                </v:shape>
                <v:rect style="position:absolute;left:3087;top:3180;width:67;height:15" id="docshape191" filled="true" fillcolor="#1150d3" stroked="false">
                  <v:fill type="solid"/>
                </v:rect>
                <v:shape style="position:absolute;left:3150;top:2880;width:450;height:450" type="#_x0000_t75" id="docshape192" href="viber://pa/?text=%D0%A2%D0%B5%D1%80%D1%80%D0%BE%D1%80%D0%B8%D0%B7%D0%BC%2B%D0%B8%2B%D1%8D%D0%BA%D1%81%D1%82%D1%80%D0%B5%D0%BC%D0%B8%D0%B7%D0%BC%2B%26%238212%3B%2B%D0%BA%D0%BE%D0%BD%D1%81%D0%BF%D0%B5%D0%BA%D1%82%2B%D1%83%D1%80%D0%BE%D0%BA%D0%B0%2Bhttps%3A%2F%2Fnewuroki.net%2Fkonspekty-urokov-dlya-uchitelya%2Fosnovy-bezopasnosti-i-zashhity-rodiny%2Fterrorizm-i-ekstremizm-konspekt-uroka%2F" stroked="false">
                  <v:imagedata r:id="rId166" o:title=""/>
                </v:shape>
                <v:rect style="position:absolute;left:3603;top:3180;width:67;height:15" id="docshape193" filled="true" fillcolor="#1150d3" stroked="false">
                  <v:fill type="solid"/>
                </v:rect>
                <v:shape style="position:absolute;left:3675;top:2880;width:450;height:450" type="#_x0000_t75" id="docshape194" href="https://wa.me/?text=%D0%A2%D0%B5%D1%80%D1%80%D0%BE%D1%80%D0%B8%D0%B7%D0%BC%2B%D0%B8%2B%D1%8D%D0%BA%D1%81%D1%82%D1%80%D0%B5%D0%BC%D0%B8%D0%B7%D0%BC%2B%26%238212%3B%2B%D0%BA%D0%BE%D0%BD%D1%81%D0%BF%D0%B5%D0%BA%D1%82%2B%D1%83%D1%80%D0%BE%D0%BA%D0%B0%2Bhttps%3A%2F%2Fnewuroki.net%2Fkonspekty-urokov-dlya-uchitelya%2Fosnovy-bezopasnosti-i-zashhity-rodiny%2Fterrorizm-i-ekstremizm-konspekt-uroka%2F" stroked="false">
                  <v:imagedata r:id="rId168" o:title=""/>
                </v:shape>
                <v:rect style="position:absolute;left:9814;top:7080;width:20;height:15" id="docshape195" filled="true" fillcolor="#1150d3" stroked="false">
                  <v:fill type="solid"/>
                </v:rect>
                <v:rect style="position:absolute;left:1905;top:300;width:3690;height:705" id="docshape196" filled="true" fillcolor="#2d8f58" stroked="false">
                  <v:fill opacity="52428f" type="solid"/>
                </v:rect>
                <v:rect style="position:absolute;left:705;top:300;width:1200;height:705" id="docshape197" filled="true" fillcolor="#0e7945" stroked="false">
                  <v:fill type="solid"/>
                </v:rect>
                <v:shape style="position:absolute;left:1151;top:485;width:300;height:305" type="#_x0000_t75" id="docshape198" stroked="false">
                  <v:imagedata r:id="rId170" o:title=""/>
                </v:shape>
                <v:shape style="position:absolute;left:1635;top:390;width:540;height:540" id="docshape199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200" filled="true" fillcolor="#fb5950" stroked="false">
                  <v:fill type="solid"/>
                </v:rect>
                <v:rect style="position:absolute;left:5805;top:300;width:1200;height:705" id="docshape201" filled="true" fillcolor="#cd4f4b" stroked="false">
                  <v:fill type="solid"/>
                </v:rect>
                <v:shape style="position:absolute;left:6249;top:485;width:300;height:305" type="#_x0000_t75" id="docshape202" stroked="false">
                  <v:imagedata r:id="rId171" o:title=""/>
                </v:shape>
                <v:shape style="position:absolute;left:6735;top:390;width:540;height:540" id="docshape203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204" filled="true" fillcolor="#74af04" stroked="false">
                  <v:fill type="solid"/>
                </v:rect>
                <v:rect style="position:absolute;left:5700;top:1305;width:5025;height:390" id="docshape205" filled="true" fillcolor="#db3d18" stroked="false">
                  <v:fill type="solid"/>
                </v:rect>
                <v:shape style="position:absolute;left:5422;top:1207;width:555;height:555" id="docshape206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5,5938,1628,5896,1681,5843,1723,5781,1750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207" coordorigin="5422,1207" coordsize="555,555" path="m5977,1485l5969,1552,5945,1616,5906,1671,5854,1716,5793,1746,5727,1761,5700,1762,5686,1762,5619,1750,5557,1723,5504,1681,5462,1628,5434,1565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7373;top:1423;width:1689;height:195" type="#_x0000_t202" id="docshape20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Не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4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79;top:1415;width:451;height:160" type="#_x0000_t202" id="docshape209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1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5"/>
                            <w:sz w:val="21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2;top:1423;width:1404;height:195" type="#_x0000_t202" id="docshape210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0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9"/>
                            <w:sz w:val="22"/>
                          </w:rPr>
                          <w:t>50%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841;top:598;width:141;height:154" type="#_x0000_t202" id="docshape21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22;top:533;width:1546;height:220" type="#_x0000_t202" id="docshape212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939;top:598;width:141;height:154" type="#_x0000_t202" id="docshape21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Gadugi"/>
                            <w:b/>
                            <w:sz w:val="22"/>
                          </w:rPr>
                        </w:pPr>
                        <w:r>
                          <w:rPr>
                            <w:rFonts w:ascii="Gadugi"/>
                            <w:b/>
                            <w:color w:val="333333"/>
                            <w:spacing w:val="-10"/>
                            <w:sz w:val="22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7895;top:533;width:1996;height:220" type="#_x0000_t202" id="docshape214" filled="false" stroked="false">
                  <v:textbox inset="0,0,0,0">
                    <w:txbxContent>
                      <w:p>
                        <w:pPr>
                          <w:spacing w:line="21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29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sz w:val="29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215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600;top:3450;width:9631;height:2466" type="#_x0000_t202" id="docshape216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(тезаурус)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идеология,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насилие,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угроза,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пропаганда,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конфликт,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травма,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преступление,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воздействие,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гражданин,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преступник,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политика.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850;top:6399;width:3972;height:727" type="#_x0000_t202" id="docshape217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Криминогенные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ситуации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3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0"/>
                              <w:sz w:val="29"/>
                              <w:u w:val="single" w:color="1150D3"/>
                            </w:rPr>
                            <w:t>—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конспект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</w:rPr>
                          <w:t> </w:t>
                        </w:r>
                        <w:hyperlink r:id="rId153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476249</wp:posOffset>
                </wp:positionH>
                <wp:positionV relativeFrom="paragraph">
                  <wp:posOffset>274686</wp:posOffset>
                </wp:positionV>
                <wp:extent cx="7239000" cy="348615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4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8885pt;width:570pt;height:274.5pt;mso-position-horizontal-relative:page;mso-position-vertical-relative:paragraph;z-index:-15697408;mso-wrap-distance-left:0;mso-wrap-distance-right:0" id="docshapegroup218" coordorigin="750,433" coordsize="11400,5490">
                <v:rect style="position:absolute;left:750;top:432;width:11400;height:5490" id="docshape219" filled="true" fillcolor="#ffffff" stroked="false">
                  <v:fill type="solid"/>
                </v:rect>
                <v:shape style="position:absolute;left:1410;top:732;width:1200;height:1200" type="#_x0000_t75" id="docshape220" href="https://newuroki.net/author/gleb/" stroked="false">
                  <v:imagedata r:id="rId8" o:title=""/>
                </v:shape>
                <v:shape style="position:absolute;left:750;top:432;width:11400;height:5490" type="#_x0000_t202" id="docshape221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476249</wp:posOffset>
                </wp:positionH>
                <wp:positionV relativeFrom="paragraph">
                  <wp:posOffset>4046586</wp:posOffset>
                </wp:positionV>
                <wp:extent cx="7239000" cy="300037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2387" y="152401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295275" y="277991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42900" y="1997292"/>
                            <a:ext cx="16656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5"/>
                                    <w:sz w:val="36"/>
                                    <w:u w:val="single" w:color="FFFFFF"/>
                                  </w:rPr>
                                  <w:t>Криминогенн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сит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аци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748706" y="1997292"/>
                            <a:ext cx="1640839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Пожарная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б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езопасност</w:t>
                                </w:r>
                              </w:hyperlink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154512" y="1997292"/>
                            <a:ext cx="13608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9"/>
                                    <w:w w:val="105"/>
                                    <w:sz w:val="36"/>
                                    <w:u w:val="single" w:color="FFFFFF"/>
                                  </w:rPr>
                                  <w:t>Правила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05"/>
                                    <w:sz w:val="36"/>
                                    <w:u w:val="single" w:color="FFFFFF"/>
                                  </w:rPr>
                                  <w:t>массовых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05"/>
                                    <w:sz w:val="35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8876pt;width:570pt;height:236.25pt;mso-position-horizontal-relative:page;mso-position-vertical-relative:paragraph;z-index:-15696896;mso-wrap-distance-left:0;mso-wrap-distance-right:0" id="docshapegroup222" coordorigin="750,6373" coordsize="11400,4725">
                <v:rect style="position:absolute;left:750;top:6372;width:11400;height:4725" id="docshape223" filled="true" fillcolor="#ffffff" stroked="false">
                  <v:fill type="solid"/>
                </v:rect>
                <v:shape style="position:absolute;left:989;top:6612;width:10920;height:630" id="docshape224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25" stroked="false">
                  <v:imagedata r:id="rId172" o:title=""/>
                </v:shape>
                <v:shape style="position:absolute;left:990;top:9327;width:3345;height:1170" type="#_x0000_t75" id="docshape226" stroked="false">
                  <v:imagedata r:id="rId173" o:title=""/>
                </v:shape>
                <v:shape style="position:absolute;left:4785;top:7542;width:3330;height:2956" type="#_x0000_t75" id="docshape227" stroked="false">
                  <v:imagedata r:id="rId174" o:title=""/>
                </v:shape>
                <v:shape style="position:absolute;left:4785;top:9327;width:3330;height:1170" type="#_x0000_t75" id="docshape228" stroked="false">
                  <v:imagedata r:id="rId175" o:title=""/>
                </v:shape>
                <v:shape style="position:absolute;left:8565;top:7542;width:3345;height:2956" type="#_x0000_t75" id="docshape229" stroked="false">
                  <v:imagedata r:id="rId176" o:title=""/>
                </v:shape>
                <v:shape style="position:absolute;left:8565;top:9327;width:3345;height:1170" type="#_x0000_t75" id="docshape230" stroked="false">
                  <v:imagedata r:id="rId173" o:title=""/>
                </v:shape>
                <v:shape style="position:absolute;left:1215;top:6810;width:2490;height:198" type="#_x0000_t202" id="docshape231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623;height:723" type="#_x0000_t202" id="docshape23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5"/>
                              <w:sz w:val="36"/>
                              <w:u w:val="single" w:color="FFFFFF"/>
                            </w:rPr>
                            <w:t>Криминогенн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сит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аци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584;height:723" type="#_x0000_t202" id="docshape23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Пожарная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б</w:t>
                          </w:r>
                        </w:hyperlink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езопасност</w:t>
                          </w:r>
                        </w:hyperlink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143;height:723" type="#_x0000_t202" id="docshape23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9"/>
                              <w:w w:val="105"/>
                              <w:sz w:val="36"/>
                              <w:u w:val="single" w:color="FFFFFF"/>
                            </w:rPr>
                            <w:t>Правила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05"/>
                              <w:sz w:val="36"/>
                              <w:u w:val="single" w:color="FFFFFF"/>
                            </w:rPr>
                            <w:t>массовых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05"/>
                              <w:sz w:val="35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10692130" cy="506730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0692130" cy="5067300"/>
                          <a:chExt cx="10692130" cy="506730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1069213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2475">
                                <a:moveTo>
                                  <a:pt x="0" y="752474"/>
                                </a:moveTo>
                                <a:lnTo>
                                  <a:pt x="10691960" y="7524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76249" y="8"/>
                            <a:ext cx="9744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752475">
                                <a:moveTo>
                                  <a:pt x="9744074" y="752474"/>
                                </a:moveTo>
                                <a:lnTo>
                                  <a:pt x="0" y="75247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75247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76249" y="1133483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>
                            <a:hlinkClick r:id="rId148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8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>
                            <a:hlinkClick r:id="rId148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4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>
                            <a:hlinkClick r:id="rId151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8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>
                            <a:hlinkClick r:id="rId151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4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53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8"/>
                            <a:ext cx="2143125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153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4"/>
                            <a:ext cx="2143124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156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8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56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4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>
                          <a:hlinkClick r:id="rId11"/>
                        </wps:cNvPr>
                        <wps:cNvSpPr/>
                        <wps:spPr>
                          <a:xfrm>
                            <a:off x="476249" y="1876433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809624" y="25626"/>
                            <a:ext cx="151511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4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0"/>
                                    <w:sz w:val="36"/>
                                    <w:u w:val="single" w:color="FFFFFF"/>
                                  </w:rPr>
                                  <w:t>Терроризм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5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5"/>
                                  <w:sz w:val="36"/>
                                </w:rPr>
                                <w:t>экстремизм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245643" y="25626"/>
                            <a:ext cx="15125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05"/>
                                  <w:sz w:val="36"/>
                                </w:rPr>
                                <w:t>комфортная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05"/>
                                  <w:sz w:val="35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5681662" y="25626"/>
                            <a:ext cx="163131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7"/>
                                    <w:w w:val="115"/>
                                    <w:sz w:val="36"/>
                                    <w:u w:val="single" w:color="FFFFFF"/>
                                  </w:rPr>
                                  <w:t>Криминогенн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05"/>
                                  <w:sz w:val="36"/>
                                </w:rPr>
                                <w:t>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0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ситуации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8117681" y="25626"/>
                            <a:ext cx="15970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6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Пожарная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w w:val="110"/>
                                  <w:sz w:val="36"/>
                                </w:rPr>
                                <w:t>безопасность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3257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7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0" y="75247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22pt;width:841.9pt;height:399pt;mso-position-horizontal-relative:page;mso-position-vertical-relative:page;z-index:15761920" id="docshapegroup235" coordorigin="0,0" coordsize="16838,7980">
                <v:rect style="position:absolute;left:0;top:-1;width:16838;height:1185" id="docshape236" filled="true" fillcolor="#ededed" stroked="false">
                  <v:fill type="solid"/>
                </v:rect>
                <v:rect style="position:absolute;left:750;top:-1;width:15345;height:1185" id="docshape237" filled="true" fillcolor="#ffffff" stroked="false">
                  <v:fill type="solid"/>
                </v:rect>
                <v:rect style="position:absolute;left:0;top:1184;width:16838;height:3945" id="docshape238" filled="true" fillcolor="#120f25" stroked="false">
                  <v:fill type="solid"/>
                </v:rect>
                <v:rect style="position:absolute;left:750;top:1784;width:15345;height:30" id="docshape239" filled="true" fillcolor="#1a172e" stroked="false">
                  <v:fill type="solid"/>
                </v:rect>
                <v:shape style="position:absolute;left:975;top:-1;width:3390;height:600" type="#_x0000_t75" id="docshape240" href="https://newuroki.net/konspekty-urokov-dlya-uchitelya/osnovy-bezopasnosti-i-zashhity-rodiny/terrorizm-i-ekstremizm-konspekt-uroka/" stroked="false">
                  <v:imagedata r:id="rId178" o:title=""/>
                </v:shape>
                <v:shape style="position:absolute;left:975;top:-1;width:3390;height:600" type="#_x0000_t75" id="docshape241" href="https://newuroki.net/konspekty-urokov-dlya-uchitelya/osnovy-bezopasnosti-i-zashhity-rodiny/terrorizm-i-ekstremizm-konspekt-uroka/" stroked="false">
                  <v:imagedata r:id="rId179" o:title=""/>
                </v:shape>
                <v:shape style="position:absolute;left:4815;top:-1;width:3390;height:600" type="#_x0000_t75" id="docshape242" href="https://newuroki.net/konspekty-urokov-dlya-uchitelya/klassnyj-rukovoditel/rossiya-komfortnaya-stroitelstvo-i-arhitektura-proforientacionnyj-urok-rossiya-moi-gorizonty/" stroked="false">
                  <v:imagedata r:id="rId180" o:title=""/>
                </v:shape>
                <v:shape style="position:absolute;left:4815;top:-1;width:3390;height:600" type="#_x0000_t75" id="docshape243" href="https://newuroki.net/konspekty-urokov-dlya-uchitelya/klassnyj-rukovoditel/rossiya-komfortnaya-stroitelstvo-i-arhitektura-proforientacionnyj-urok-rossiya-moi-gorizonty/" stroked="false">
                  <v:imagedata r:id="rId179" o:title=""/>
                </v:shape>
                <v:shape style="position:absolute;left:8655;top:-1;width:3375;height:600" type="#_x0000_t75" id="docshape244" href="https://newuroki.net/konspekty-urokov-dlya-uchitelya/osnovy-bezopasnosti-i-zashhity-rodiny/kriminogennye-situacii-konspekt-uroka/" stroked="false">
                  <v:imagedata r:id="rId181" o:title=""/>
                </v:shape>
                <v:shape style="position:absolute;left:8655;top:-1;width:3375;height:600" type="#_x0000_t75" id="docshape245" href="https://newuroki.net/konspekty-urokov-dlya-uchitelya/osnovy-bezopasnosti-i-zashhity-rodiny/kriminogennye-situacii-konspekt-uroka/" stroked="false">
                  <v:imagedata r:id="rId182" o:title=""/>
                </v:shape>
                <v:shape style="position:absolute;left:12480;top:-1;width:3390;height:600" type="#_x0000_t75" id="docshape246" href="https://newuroki.net/konspekty-urokov-dlya-uchitelya/osnovy-bezopasnosti-i-zashhity-rodiny/pozharnaya-bezopasnost-v-obshhestvennyh-mestah-konspekt-uroka/" stroked="false">
                  <v:imagedata r:id="rId183" o:title=""/>
                </v:shape>
                <v:shape style="position:absolute;left:12480;top:-1;width:3390;height:600" type="#_x0000_t75" id="docshape247" href="https://newuroki.net/konspekty-urokov-dlya-uchitelya/osnovy-bezopasnosti-i-zashhity-rodiny/pozharnaya-bezopasnost-v-obshhestvennyh-mestah-konspekt-uroka/" stroked="false">
                  <v:imagedata r:id="rId179" o:title=""/>
                </v:shape>
                <v:rect style="position:absolute;left:750;top:2954;width:3662;height:45" id="docshape248" href="https://newuroki.net/" filled="true" fillcolor="#ffffff" stroked="false">
                  <v:fill type="solid"/>
                </v:rect>
                <v:shape style="position:absolute;left:1275;top:40;width:2386;height:723" type="#_x0000_t202" id="docshape24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4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0"/>
                              <w:sz w:val="36"/>
                              <w:u w:val="single" w:color="FFFFFF"/>
                            </w:rPr>
                            <w:t>Терроризм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5"/>
                              <w:sz w:val="36"/>
                              <w:u w:val="single" w:color="FFFFFF"/>
                            </w:rPr>
                            <w:t>и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5"/>
                            <w:sz w:val="36"/>
                          </w:rPr>
                          <w:t>экстремизм</w:t>
                        </w:r>
                      </w:p>
                    </w:txbxContent>
                  </v:textbox>
                  <w10:wrap type="none"/>
                </v:shape>
                <v:shape style="position:absolute;left:5111;top:40;width:2382;height:723" type="#_x0000_t202" id="docshape250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05"/>
                            <w:sz w:val="36"/>
                          </w:rPr>
                          <w:t>комфортная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05"/>
                            <w:sz w:val="35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8947;top:40;width:2569;height:723" type="#_x0000_t202" id="docshape251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7"/>
                              <w:w w:val="115"/>
                              <w:sz w:val="36"/>
                              <w:u w:val="single" w:color="FFFFFF"/>
                            </w:rPr>
                            <w:t>Криминогенн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05"/>
                            <w:sz w:val="36"/>
                          </w:rPr>
                          <w:t>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0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ситуации</w:t>
                        </w:r>
                      </w:p>
                    </w:txbxContent>
                  </v:textbox>
                  <w10:wrap type="none"/>
                </v:shape>
                <v:shape style="position:absolute;left:12783;top:40;width:2515;height:723" type="#_x0000_t202" id="docshape252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6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Пожарная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w w:val="110"/>
                            <w:sz w:val="36"/>
                          </w:rPr>
                          <w:t>безопасность</w:t>
                        </w:r>
                      </w:p>
                    </w:txbxContent>
                  </v:textbox>
                  <w10:wrap type="none"/>
                </v:shape>
                <v:shape style="position:absolute;left:0;top:5129;width:16838;height:2850" type="#_x0000_t202" id="docshape253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7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84;width:16838;height:3945" type="#_x0000_t202" id="docshape25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Malgun Gothic">
    <w:altName w:val="Malgun Gothic"/>
    <w:charset w:val="1"/>
    <w:family w:val="swiss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51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0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6892"/>
    </w:pPr>
    <w:rPr>
      <w:rFonts w:ascii="Arial" w:hAnsi="Arial" w:eastAsia="Arial" w:cs="Arial"/>
      <w:b/>
      <w:bCs/>
      <w:sz w:val="54"/>
      <w:szCs w:val="5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osnovy-bezopasnosti-i-zashhity-rodiny/9-klass-obzr/" TargetMode="External"/><Relationship Id="rId7" Type="http://schemas.openxmlformats.org/officeDocument/2006/relationships/hyperlink" Target="https://newuroki.net/category/konspekty-urokov-dlya-uchitelya/osnovy-bezopasnosti-i-zashhity-rodiny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zakon/" TargetMode="External"/><Relationship Id="rId37" Type="http://schemas.openxmlformats.org/officeDocument/2006/relationships/hyperlink" Target="https://newuroki.net/tag/intellekt-karta/" TargetMode="External"/><Relationship Id="rId38" Type="http://schemas.openxmlformats.org/officeDocument/2006/relationships/hyperlink" Target="https://newuroki.net/tag/interesnye-fakty/" TargetMode="External"/><Relationship Id="rId39" Type="http://schemas.openxmlformats.org/officeDocument/2006/relationships/hyperlink" Target="https://newuroki.net/tag/karta-pamyati/" TargetMode="External"/><Relationship Id="rId40" Type="http://schemas.openxmlformats.org/officeDocument/2006/relationships/hyperlink" Target="https://newuroki.net/tag/klassifikaciya/" TargetMode="External"/><Relationship Id="rId41" Type="http://schemas.openxmlformats.org/officeDocument/2006/relationships/hyperlink" Target="https://newuroki.net/tag/krossvord/" TargetMode="External"/><Relationship Id="rId42" Type="http://schemas.openxmlformats.org/officeDocument/2006/relationships/hyperlink" Target="https://newuroki.net/tag/mentalnaya-karta/" TargetMode="External"/><Relationship Id="rId43" Type="http://schemas.openxmlformats.org/officeDocument/2006/relationships/hyperlink" Target="https://newuroki.net/tag/oblako-slov/" TargetMode="External"/><Relationship Id="rId44" Type="http://schemas.openxmlformats.org/officeDocument/2006/relationships/hyperlink" Target="https://newuroki.net/tag/obshhestvo/" TargetMode="External"/><Relationship Id="rId45" Type="http://schemas.openxmlformats.org/officeDocument/2006/relationships/hyperlink" Target="https://newuroki.net/tag/poleznye-sovety/" TargetMode="External"/><Relationship Id="rId46" Type="http://schemas.openxmlformats.org/officeDocument/2006/relationships/hyperlink" Target="https://newuroki.net/tag/politika/" TargetMode="External"/><Relationship Id="rId47" Type="http://schemas.openxmlformats.org/officeDocument/2006/relationships/hyperlink" Target="https://newuroki.net/tag/prezentaciya/" TargetMode="External"/><Relationship Id="rId48" Type="http://schemas.openxmlformats.org/officeDocument/2006/relationships/hyperlink" Target="https://newuroki.net/tag/priznaki/" TargetMode="External"/><Relationship Id="rId49" Type="http://schemas.openxmlformats.org/officeDocument/2006/relationships/hyperlink" Target="https://newuroki.net/tag/rabochij-list/" TargetMode="External"/><Relationship Id="rId50" Type="http://schemas.openxmlformats.org/officeDocument/2006/relationships/hyperlink" Target="https://newuroki.net/tag/religiya/" TargetMode="External"/><Relationship Id="rId51" Type="http://schemas.openxmlformats.org/officeDocument/2006/relationships/hyperlink" Target="https://newuroki.net/tag/tablica/" TargetMode="External"/><Relationship Id="rId52" Type="http://schemas.openxmlformats.org/officeDocument/2006/relationships/hyperlink" Target="https://newuroki.net/tag/terrorizm/" TargetMode="External"/><Relationship Id="rId53" Type="http://schemas.openxmlformats.org/officeDocument/2006/relationships/hyperlink" Target="https://newuroki.net/tag/testy/" TargetMode="External"/><Relationship Id="rId54" Type="http://schemas.openxmlformats.org/officeDocument/2006/relationships/hyperlink" Target="https://newuroki.net/tag/tehnologicheskaya-karta/" TargetMode="External"/><Relationship Id="rId55" Type="http://schemas.openxmlformats.org/officeDocument/2006/relationships/hyperlink" Target="https://newuroki.net/tag/faktor/" TargetMode="External"/><Relationship Id="rId56" Type="http://schemas.openxmlformats.org/officeDocument/2006/relationships/hyperlink" Target="https://newuroki.net/tag/harakteristika/" TargetMode="External"/><Relationship Id="rId57" Type="http://schemas.openxmlformats.org/officeDocument/2006/relationships/hyperlink" Target="https://newuroki.net/tag/chek-list/" TargetMode="External"/><Relationship Id="rId58" Type="http://schemas.openxmlformats.org/officeDocument/2006/relationships/hyperlink" Target="https://newuroki.net/tag/ekstremizm/" TargetMode="External"/><Relationship Id="rId59" Type="http://schemas.openxmlformats.org/officeDocument/2006/relationships/hyperlink" Target="https://newuroki.net/category/konspekty-urokov-dlya-uchitelya/klassnyj-rukovoditel/" TargetMode="External"/><Relationship Id="rId60" Type="http://schemas.openxmlformats.org/officeDocument/2006/relationships/hyperlink" Target="https://newuroki.net/category/konspekty-urokov-dlya-uchitelya/klassnyj-rukovoditel/5-klass-klassnye-chasy/" TargetMode="External"/><Relationship Id="rId61" Type="http://schemas.openxmlformats.org/officeDocument/2006/relationships/hyperlink" Target="https://newuroki.net/category/konspekty-urokov-dlya-uchitelya/klassnyj-rukovoditel/6-klass-klassnye-chasy/" TargetMode="External"/><Relationship Id="rId62" Type="http://schemas.openxmlformats.org/officeDocument/2006/relationships/hyperlink" Target="https://newuroki.net/category/konspekty-urokov-dlya-uchitelya/klassnyj-rukovoditel/7-klass-klassnye-chasy/" TargetMode="External"/><Relationship Id="rId63" Type="http://schemas.openxmlformats.org/officeDocument/2006/relationships/hyperlink" Target="https://newuroki.net/category/konspekty-urokov-dlya-uchitelya/klassnyj-rukovoditel/8-klass-klassnye-chasy/" TargetMode="External"/><Relationship Id="rId64" Type="http://schemas.openxmlformats.org/officeDocument/2006/relationships/hyperlink" Target="https://newuroki.net/category/konspekty-urokov-dlya-uchitelya/klassnyj-rukovoditel/9-klass-klassnye-chasy/" TargetMode="External"/><Relationship Id="rId65" Type="http://schemas.openxmlformats.org/officeDocument/2006/relationships/hyperlink" Target="https://newuroki.net/category/konspekty-urokov-dlya-uchitelya/klassnyj-rukovoditel/10-klass-klassnye-chasy/" TargetMode="External"/><Relationship Id="rId66" Type="http://schemas.openxmlformats.org/officeDocument/2006/relationships/hyperlink" Target="https://newuroki.net/category/konspekty-urokov-dlya-uchitelya/klassnyj-rukovoditel/11-klass-klassnye-chasy/" TargetMode="External"/><Relationship Id="rId67" Type="http://schemas.openxmlformats.org/officeDocument/2006/relationships/hyperlink" Target="https://newuroki.net/category/konspekty-urokov-dlya-uchitelya/klassnyj-rukovoditel/proforientacionnye-uroki/" TargetMode="External"/><Relationship Id="rId68" Type="http://schemas.openxmlformats.org/officeDocument/2006/relationships/hyperlink" Target="https://newuroki.net/category/konspekty-urokov-dlya-uchitelya/matematika/" TargetMode="External"/><Relationship Id="rId69" Type="http://schemas.openxmlformats.org/officeDocument/2006/relationships/hyperlink" Target="https://newuroki.net/category/konspekty-urokov-dlya-uchitelya/muzyka/" TargetMode="External"/><Relationship Id="rId70" Type="http://schemas.openxmlformats.org/officeDocument/2006/relationships/hyperlink" Target="https://newuroki.net/category/konspekty-urokov-dlya-uchitelya/nachalnaja-shkola/" TargetMode="External"/><Relationship Id="rId71" Type="http://schemas.openxmlformats.org/officeDocument/2006/relationships/hyperlink" Target="https://newuroki.net/category/konspekty-urokov-dlya-uchitelya/osnovy-bezopasnosti-i-zashhity-rodiny/8-klass-obzr/" TargetMode="External"/><Relationship Id="rId72" Type="http://schemas.openxmlformats.org/officeDocument/2006/relationships/hyperlink" Target="https://newuroki.net/category/konspekty-urokov-dlya-uchitelya/osnovy-bezopasnosti-i-zashhity-rodiny/10-klass-obzr/" TargetMode="External"/><Relationship Id="rId73" Type="http://schemas.openxmlformats.org/officeDocument/2006/relationships/hyperlink" Target="https://newuroki.net/category/konspekty-urokov-dlya-uchitelya/osnovy-bezopasnosti-i-zashhity-rodiny/11-klass-obzr/" TargetMode="External"/><Relationship Id="rId74" Type="http://schemas.openxmlformats.org/officeDocument/2006/relationships/hyperlink" Target="https://newuroki.net/category/konspekty-urokov-dlya-uchitelya/obshhestvoznanie/" TargetMode="External"/><Relationship Id="rId75" Type="http://schemas.openxmlformats.org/officeDocument/2006/relationships/hyperlink" Target="https://newuroki.net/category/konspekty-urokov-dlya-uchitelya/pravo/" TargetMode="External"/><Relationship Id="rId76" Type="http://schemas.openxmlformats.org/officeDocument/2006/relationships/hyperlink" Target="https://newuroki.net/category/konspekty-urokov-dlya-uchitelya/psihologiya/" TargetMode="External"/><Relationship Id="rId77" Type="http://schemas.openxmlformats.org/officeDocument/2006/relationships/hyperlink" Target="https://newuroki.net/category/konspekty-urokov-dlya-uchitelya/russkaja-literatura/" TargetMode="External"/><Relationship Id="rId78" Type="http://schemas.openxmlformats.org/officeDocument/2006/relationships/hyperlink" Target="https://newuroki.net/category/konspekty-urokov-dlya-uchitelya/russkij-jazyk/" TargetMode="External"/><Relationship Id="rId79" Type="http://schemas.openxmlformats.org/officeDocument/2006/relationships/hyperlink" Target="https://newuroki.net/category/konspekty-urokov-dlya-uchitelya/tehnologija-trudy/" TargetMode="External"/><Relationship Id="rId80" Type="http://schemas.openxmlformats.org/officeDocument/2006/relationships/hyperlink" Target="https://newuroki.net/category/konspekty-urokov-dlya-uchitelya/fizika/" TargetMode="External"/><Relationship Id="rId81" Type="http://schemas.openxmlformats.org/officeDocument/2006/relationships/hyperlink" Target="https://newuroki.net/category/konspekty-urokov-dlya-uchitelya/fizkultura/" TargetMode="External"/><Relationship Id="rId82" Type="http://schemas.openxmlformats.org/officeDocument/2006/relationships/hyperlink" Target="https://newuroki.net/category/konspekty-urokov-dlya-uchitelya/himija/" TargetMode="External"/><Relationship Id="rId83" Type="http://schemas.openxmlformats.org/officeDocument/2006/relationships/hyperlink" Target="https://newuroki.net/category/konspekty-urokov-dlya-uchitelya/ekologiya/" TargetMode="External"/><Relationship Id="rId84" Type="http://schemas.openxmlformats.org/officeDocument/2006/relationships/hyperlink" Target="https://newuroki.net/category/konspekty-urokov-dlya-uchitelya/ekonomika/" TargetMode="External"/><Relationship Id="rId85" Type="http://schemas.openxmlformats.org/officeDocument/2006/relationships/hyperlink" Target="https://newuroki.net/category/kopilka-uchitelja/" TargetMode="External"/><Relationship Id="rId86" Type="http://schemas.openxmlformats.org/officeDocument/2006/relationships/hyperlink" Target="https://newuroki.net/category/scenarii-shkolnyh-prazdnikov/" TargetMode="External"/><Relationship Id="rId87" Type="http://schemas.openxmlformats.org/officeDocument/2006/relationships/hyperlink" Target="https://newuroki.net/konspekty-urokov-dlya-uchitelya/osnovy-bezopasnosti-i-zashhity-rodiny/ktp-po-obzr-9-klass/" TargetMode="External"/><Relationship Id="rId88" Type="http://schemas.openxmlformats.org/officeDocument/2006/relationships/hyperlink" Target="https://newuroki.net/kopilka-uchitelja/universalnye-uchebnye-dejstviya/" TargetMode="External"/><Relationship Id="rId89" Type="http://schemas.openxmlformats.org/officeDocument/2006/relationships/hyperlink" Target="https://newuroki.net/kopilka-uchitelja/rabota-v-gruppah-na-uroke/" TargetMode="External"/><Relationship Id="rId90" Type="http://schemas.openxmlformats.org/officeDocument/2006/relationships/hyperlink" Target="https://newuroki.net/kopilka-uchitelja/metod-kejsov-na-uroke/" TargetMode="External"/><Relationship Id="rId91" Type="http://schemas.openxmlformats.org/officeDocument/2006/relationships/hyperlink" Target="https://newuroki.net/kopilka-uchitelja/mozgovoj-shturm-na-uroke/" TargetMode="External"/><Relationship Id="rId92" Type="http://schemas.openxmlformats.org/officeDocument/2006/relationships/hyperlink" Target="https://newuroki.net/kopilka-uchitelja/diskussiya-na-uroke/" TargetMode="External"/><Relationship Id="rId93" Type="http://schemas.openxmlformats.org/officeDocument/2006/relationships/hyperlink" Target="https://newuroki.net/kopilka-uchitelja/kriticheskoe-myshlenie-na-uroke/" TargetMode="External"/><Relationship Id="rId94" Type="http://schemas.openxmlformats.org/officeDocument/2006/relationships/hyperlink" Target="https://newuroki.net/konspekty-urokov-dlya-uchitelya/osnovy-bezopasnosti-i-zashhity-rodiny/povedenie-v-cifrovoj-srede-konspekt-uroka/" TargetMode="External"/><Relationship Id="rId95" Type="http://schemas.openxmlformats.org/officeDocument/2006/relationships/image" Target="media/image4.jpeg"/><Relationship Id="rId96" Type="http://schemas.openxmlformats.org/officeDocument/2006/relationships/hyperlink" Target="https://newuroki.net/wp-content/uploads/2025/03/1-studenty-izuchajut-jekstremizm-lekcija.jpg" TargetMode="External"/><Relationship Id="rId97" Type="http://schemas.openxmlformats.org/officeDocument/2006/relationships/image" Target="media/image5.png"/><Relationship Id="rId98" Type="http://schemas.openxmlformats.org/officeDocument/2006/relationships/image" Target="media/image6.png"/><Relationship Id="rId99" Type="http://schemas.openxmlformats.org/officeDocument/2006/relationships/image" Target="media/image7.jpeg"/><Relationship Id="rId100" Type="http://schemas.openxmlformats.org/officeDocument/2006/relationships/hyperlink" Target="https://newuroki.net/wp-content/uploads/2025/03/jekstremizm-jeto.jpg" TargetMode="External"/><Relationship Id="rId101" Type="http://schemas.openxmlformats.org/officeDocument/2006/relationships/image" Target="media/image8.jpeg"/><Relationship Id="rId102" Type="http://schemas.openxmlformats.org/officeDocument/2006/relationships/hyperlink" Target="https://newuroki.net/wp-content/uploads/2025/03/2-protesty-mitingi-ssha-agressija.jpg" TargetMode="External"/><Relationship Id="rId103" Type="http://schemas.openxmlformats.org/officeDocument/2006/relationships/image" Target="media/image9.jpeg"/><Relationship Id="rId104" Type="http://schemas.openxmlformats.org/officeDocument/2006/relationships/hyperlink" Target="https://newuroki.net/wp-content/uploads/2025/03/vidy-i-formy-projavlenija-jekstremizma.png" TargetMode="External"/><Relationship Id="rId105" Type="http://schemas.openxmlformats.org/officeDocument/2006/relationships/image" Target="media/image10.jpeg"/><Relationship Id="rId106" Type="http://schemas.openxmlformats.org/officeDocument/2006/relationships/hyperlink" Target="https://newuroki.net/wp-content/uploads/2025/03/3-policija-zashhita-jekstremizm.jpg" TargetMode="External"/><Relationship Id="rId107" Type="http://schemas.openxmlformats.org/officeDocument/2006/relationships/image" Target="media/image11.jpeg"/><Relationship Id="rId108" Type="http://schemas.openxmlformats.org/officeDocument/2006/relationships/hyperlink" Target="https://newuroki.net/wp-content/uploads/2025/03/terrorizm-jeto.jpg" TargetMode="External"/><Relationship Id="rId109" Type="http://schemas.openxmlformats.org/officeDocument/2006/relationships/hyperlink" Target="https://ru.wikipedia.org/wiki/%D0%A2%D0%B5%D1%80%D1%80%D0%BE%D1%80%D0%B8%D0%B7%D0%BC" TargetMode="External"/><Relationship Id="rId110" Type="http://schemas.openxmlformats.org/officeDocument/2006/relationships/image" Target="media/image12.jpeg"/><Relationship Id="rId111" Type="http://schemas.openxmlformats.org/officeDocument/2006/relationships/hyperlink" Target="https://newuroki.net/wp-content/uploads/2025/03/kljuchevye-priznaki-terroristicheskoj-dejatelnosti.png" TargetMode="External"/><Relationship Id="rId112" Type="http://schemas.openxmlformats.org/officeDocument/2006/relationships/image" Target="media/image13.jpeg"/><Relationship Id="rId113" Type="http://schemas.openxmlformats.org/officeDocument/2006/relationships/hyperlink" Target="https://newuroki.net/wp-content/uploads/2025/03/4-terror-vzryv-gorod-razrushenija.jpg" TargetMode="External"/><Relationship Id="rId114" Type="http://schemas.openxmlformats.org/officeDocument/2006/relationships/image" Target="media/image14.jpeg"/><Relationship Id="rId115" Type="http://schemas.openxmlformats.org/officeDocument/2006/relationships/hyperlink" Target="https://newuroki.net/wp-content/uploads/2025/03/klassifikacija-terrorizma-po-celjam.png" TargetMode="External"/><Relationship Id="rId116" Type="http://schemas.openxmlformats.org/officeDocument/2006/relationships/image" Target="media/image15.jpeg"/><Relationship Id="rId117" Type="http://schemas.openxmlformats.org/officeDocument/2006/relationships/hyperlink" Target="https://newuroki.net/wp-content/uploads/2025/03/5-bezdomnyj-bomzh-amerika-prichiny-jekstremizma.jpg" TargetMode="External"/><Relationship Id="rId118" Type="http://schemas.openxmlformats.org/officeDocument/2006/relationships/image" Target="media/image16.jpeg"/><Relationship Id="rId119" Type="http://schemas.openxmlformats.org/officeDocument/2006/relationships/hyperlink" Target="https://newuroki.net/wp-content/uploads/2025/03/6-otvetstvennost-nakazanie-terrorizm.jpg" TargetMode="External"/><Relationship Id="rId120" Type="http://schemas.openxmlformats.org/officeDocument/2006/relationships/image" Target="media/image17.jpeg"/><Relationship Id="rId121" Type="http://schemas.openxmlformats.org/officeDocument/2006/relationships/hyperlink" Target="https://newuroki.net/wp-content/uploads/2025/03/uchitelja-shutjat-terrorizm-i-jekstremizm-konspekt-uroka.jpg" TargetMode="External"/><Relationship Id="rId122" Type="http://schemas.openxmlformats.org/officeDocument/2006/relationships/hyperlink" Target="https://newuroki.net/kopilka-uchitelja/refleksiya/" TargetMode="External"/><Relationship Id="rId123" Type="http://schemas.openxmlformats.org/officeDocument/2006/relationships/image" Target="media/image18.jpeg"/><Relationship Id="rId124" Type="http://schemas.openxmlformats.org/officeDocument/2006/relationships/hyperlink" Target="https://newuroki.net/wp-content/uploads/2025/03/ucheniki-shutjat-terrorizm-i-jekstremizm-konspekt-uroka.jpg" TargetMode="External"/><Relationship Id="rId125" Type="http://schemas.openxmlformats.org/officeDocument/2006/relationships/hyperlink" Target="https://newuroki.net/kopilka-uchitelja/domashnee-zadanie/" TargetMode="External"/><Relationship Id="rId126" Type="http://schemas.openxmlformats.org/officeDocument/2006/relationships/hyperlink" Target="https://newuroki.net/wp-content/uploads/2025/03/tehnologicheskaja-karta-terrorizm-i-jekstremizm-konspekt-uroka.docx" TargetMode="External"/><Relationship Id="rId127" Type="http://schemas.openxmlformats.org/officeDocument/2006/relationships/hyperlink" Target="https://newuroki.net/kopilka-uchitelja/tehnologicheskaya-karta-uroka/" TargetMode="External"/><Relationship Id="rId128" Type="http://schemas.openxmlformats.org/officeDocument/2006/relationships/image" Target="media/image19.jpeg"/><Relationship Id="rId129" Type="http://schemas.openxmlformats.org/officeDocument/2006/relationships/hyperlink" Target="https://newuroki.net/wp-content/uploads/2025/03/krossvord-terrorizm-i-jekstremizm-konspekt-uroka.jpg" TargetMode="External"/><Relationship Id="rId130" Type="http://schemas.openxmlformats.org/officeDocument/2006/relationships/hyperlink" Target="https://newuroki.net/wp-content/uploads/2025/03/poleznye-sovety-terrorizm-i-jekstremizm-konspekt-uroka.docx" TargetMode="External"/><Relationship Id="rId131" Type="http://schemas.openxmlformats.org/officeDocument/2006/relationships/hyperlink" Target="https://newuroki.net/wp-content/uploads/2025/03/chek-list-pedagoga-terrorizm-i-jekstremizm-konspekt-uroka.docx" TargetMode="External"/><Relationship Id="rId132" Type="http://schemas.openxmlformats.org/officeDocument/2006/relationships/hyperlink" Target="https://newuroki.net/kopilka-uchitelja/chek-list-uroka/" TargetMode="External"/><Relationship Id="rId133" Type="http://schemas.openxmlformats.org/officeDocument/2006/relationships/hyperlink" Target="https://newuroki.net/wp-content/uploads/2025/03/karta-pamjati-terrorizm-i-jekstremizm-konspekt-uroka.docx" TargetMode="External"/><Relationship Id="rId134" Type="http://schemas.openxmlformats.org/officeDocument/2006/relationships/hyperlink" Target="https://newuroki.net/kopilka-uchitelja/karta-pamyati-na-uroke/" TargetMode="External"/><Relationship Id="rId135" Type="http://schemas.openxmlformats.org/officeDocument/2006/relationships/hyperlink" Target="https://newuroki.net/wp-content/uploads/2025/03/krossvord-terrorizm-i-jekstremizm-konspekt-uroka.docx" TargetMode="External"/><Relationship Id="rId136" Type="http://schemas.openxmlformats.org/officeDocument/2006/relationships/image" Target="media/image20.jpeg"/><Relationship Id="rId137" Type="http://schemas.openxmlformats.org/officeDocument/2006/relationships/hyperlink" Target="https://newuroki.net/wp-content/uploads/2025/03/intellekt-karta-terrorizm-i-jekstremizm-konspekt-uroka.jpg" TargetMode="External"/><Relationship Id="rId138" Type="http://schemas.openxmlformats.org/officeDocument/2006/relationships/hyperlink" Target="https://newuroki.net/kopilka-uchitelja/intellekt-karta-na-uroke/" TargetMode="External"/><Relationship Id="rId139" Type="http://schemas.openxmlformats.org/officeDocument/2006/relationships/image" Target="media/image21.jpeg"/><Relationship Id="rId140" Type="http://schemas.openxmlformats.org/officeDocument/2006/relationships/hyperlink" Target="https://newuroki.net/wp-content/uploads/2025/03/oblako-slov-terrorizm-i-jekstremizm-konspekt-uroka.png" TargetMode="External"/><Relationship Id="rId141" Type="http://schemas.openxmlformats.org/officeDocument/2006/relationships/image" Target="media/image22.jpeg"/><Relationship Id="rId142" Type="http://schemas.openxmlformats.org/officeDocument/2006/relationships/hyperlink" Target="https://newuroki.net/wp-content/uploads/2025/03/prezentacija-terrorizm-i-jekstremizm-konspekt-uroka.jpg" TargetMode="External"/><Relationship Id="rId143" Type="http://schemas.openxmlformats.org/officeDocument/2006/relationships/hyperlink" Target="https://newuroki.net/kopilka-uchitelja/oblako-slov-na-uroke/" TargetMode="External"/><Relationship Id="rId144" Type="http://schemas.openxmlformats.org/officeDocument/2006/relationships/hyperlink" Target="https://newuroki.net/wp-content/uploads/2025/03/prezentacija-terrorizm-i-jekstremizm-konspekt-uroka.pptx" TargetMode="External"/><Relationship Id="rId145" Type="http://schemas.openxmlformats.org/officeDocument/2006/relationships/hyperlink" Target="https://newuroki.net/wp-content/uploads/2025/03/rabochij-list-terrorizm-i-jekstremizm-konspekt-uroka.docx" TargetMode="External"/><Relationship Id="rId146" Type="http://schemas.openxmlformats.org/officeDocument/2006/relationships/hyperlink" Target="https://newuroki.net/kopilka-uchitelja/rabochij-list-na-uroke/" TargetMode="External"/><Relationship Id="rId147" Type="http://schemas.openxmlformats.org/officeDocument/2006/relationships/image" Target="media/image23.png"/><Relationship Id="rId148" Type="http://schemas.openxmlformats.org/officeDocument/2006/relationships/hyperlink" Target="https://newuroki.net/konspekty-urokov-dlya-uchitelya/osnovy-bezopasnosti-i-zashhity-rodiny/terrorizm-i-ekstremizm-konspekt-uroka/" TargetMode="External"/><Relationship Id="rId149" Type="http://schemas.openxmlformats.org/officeDocument/2006/relationships/image" Target="media/image24.png"/><Relationship Id="rId150" Type="http://schemas.openxmlformats.org/officeDocument/2006/relationships/image" Target="media/image25.png"/><Relationship Id="rId151" Type="http://schemas.openxmlformats.org/officeDocument/2006/relationships/hyperlink" Target="https://newuroki.net/konspekty-urokov-dlya-uchitelya/klassnyj-rukovoditel/rossiya-komfortnaya-stroitelstvo-i-arhitektura-proforientacionnyj-urok-rossiya-moi-gorizonty/" TargetMode="External"/><Relationship Id="rId152" Type="http://schemas.openxmlformats.org/officeDocument/2006/relationships/image" Target="media/image26.png"/><Relationship Id="rId153" Type="http://schemas.openxmlformats.org/officeDocument/2006/relationships/hyperlink" Target="https://newuroki.net/konspekty-urokov-dlya-uchitelya/osnovy-bezopasnosti-i-zashhity-rodiny/kriminogennye-situacii-konspekt-uroka/" TargetMode="External"/><Relationship Id="rId154" Type="http://schemas.openxmlformats.org/officeDocument/2006/relationships/image" Target="media/image27.png"/><Relationship Id="rId155" Type="http://schemas.openxmlformats.org/officeDocument/2006/relationships/image" Target="media/image28.png"/><Relationship Id="rId156" Type="http://schemas.openxmlformats.org/officeDocument/2006/relationships/hyperlink" Target="https://newuroki.net/konspekty-urokov-dlya-uchitelya/osnovy-bezopasnosti-i-zashhity-rodiny/pozharnaya-bezopasnost-v-obshhestvennyh-mestah-konspekt-uroka/" TargetMode="External"/><Relationship Id="rId157" Type="http://schemas.openxmlformats.org/officeDocument/2006/relationships/image" Target="media/image29.png"/><Relationship Id="rId158" Type="http://schemas.openxmlformats.org/officeDocument/2006/relationships/image" Target="media/image30.jpeg"/><Relationship Id="rId159" Type="http://schemas.openxmlformats.org/officeDocument/2006/relationships/hyperlink" Target="https://t.me/share/url?url=https%3A%2F%2Fnewuroki.net%2Fkonspekty-urokov-dlya-uchitelya%2Fosnovy-bezopasnosti-i-zashhity-rodiny%2Fterrorizm-i-ekstremizm-konspekt-uroka%2F&amp;text=%D0%A2%D0%B5%D1%80%D1%80%D0%BE%D1%80%D0%B8%D0%B7%D0%BC%2B%D0%B8%2B%D1%8D%D0%BA%D1%81%D1%82%D1%80%D0%B5%D0%BC%D0%B8%D0%B7%D0%BC%2B%26%238212%3B%2B%D0%BA%D0%BE%D0%BD%D1%81%D0%BF%D0%B5%D0%BA%D1%82%2B%D1%83%D1%80%D0%BE%D0%BA%D0%B0" TargetMode="External"/><Relationship Id="rId160" Type="http://schemas.openxmlformats.org/officeDocument/2006/relationships/image" Target="media/image31.jpeg"/><Relationship Id="rId161" Type="http://schemas.openxmlformats.org/officeDocument/2006/relationships/hyperlink" Target="https://vk.com/share.php?url=https%3A%2F%2Fnewuroki.net%2Fkonspekty-urokov-dlya-uchitelya%2Fosnovy-bezopasnosti-i-zashhity-rodiny%2Fterrorizm-i-ekstremizm-konspekt-uroka%2F&amp;title=%D0%A2%D0%B5%D1%80%D1%80%D0%BE%D1%80%D0%B8%D0%B7%D0%BC%2B%D0%B8%2B%D1%8D%D0%BA%D1%81%D1%82%D1%80%D0%B5%D0%BC%D0%B8%D0%B7%D0%BC%2B%26%238212%3B%2B%D0%BA%D0%BE%D0%BD%D1%81%D0%BF%D0%B5%D0%BA%D1%82%2B%D1%83%D1%80%D0%BE%D0%BA%D0%B0" TargetMode="External"/><Relationship Id="rId162" Type="http://schemas.openxmlformats.org/officeDocument/2006/relationships/image" Target="media/image32.jpeg"/><Relationship Id="rId163" Type="http://schemas.openxmlformats.org/officeDocument/2006/relationships/hyperlink" Target="https://connect.ok.ru/offer?url=https%3A%2F%2Fnewuroki.net%2Fkonspekty-urokov-dlya-uchitelya%2Fosnovy-bezopasnosti-i-zashhity-rodiny%2Fterrorizm-i-ekstremizm-konspekt-uroka%2F&amp;title=%D0%A2%D0%B5%D1%80%D1%80%D0%BE%D1%80%D0%B8%D0%B7%D0%BC%2B%D0%B8%2B%D1%8D%D0%BA%D1%81%D1%82%D1%80%D0%B5%D0%BC%D0%B8%D0%B7%D0%BC%2B%26%238212%3B%2B%D0%BA%D0%BE%D0%BD%D1%81%D0%BF%D0%B5%D0%BA%D1%82%2B%D1%83%D1%80%D0%BE%D0%BA%D0%B0" TargetMode="External"/><Relationship Id="rId164" Type="http://schemas.openxmlformats.org/officeDocument/2006/relationships/image" Target="media/image33.jpeg"/><Relationship Id="rId165" Type="http://schemas.openxmlformats.org/officeDocument/2006/relationships/hyperlink" Target="https://twitter.com/intent/tweet?url=https%3A%2F%2Fnewuroki.net%2Fkonspekty-urokov-dlya-uchitelya%2Fosnovy-bezopasnosti-i-zashhity-rodiny%2Fterrorizm-i-ekstremizm-konspekt-uroka%2F&amp;text=%D0%A2%D0%B5%D1%80%D1%80%D0%BE%D1%80%D0%B8%D0%B7%D0%BC%2B%D0%B8%2B%D1%8D%D0%BA%D1%81%D1%82%D1%80%D0%B5%D0%BC%D0%B8%D0%B7%D0%BC%2B%26%238212%3B%2B%D0%BA%D0%BE%D0%BD%D1%81%D0%BF%D0%B5%D0%BA%D1%82%2B%D1%83%D1%80%D0%BE%D0%BA%D0%B0" TargetMode="External"/><Relationship Id="rId166" Type="http://schemas.openxmlformats.org/officeDocument/2006/relationships/image" Target="media/image34.jpeg"/><Relationship Id="rId167" Type="http://schemas.openxmlformats.org/officeDocument/2006/relationships/hyperlink" Target="viber://pa/?text=%D0%A2%D0%B5%D1%80%D1%80%D0%BE%D1%80%D0%B8%D0%B7%D0%BC%2B%D0%B8%2B%D1%8D%D0%BA%D1%81%D1%82%D1%80%D0%B5%D0%BC%D0%B8%D0%B7%D0%BC%2B%26%238212%3B%2B%D0%BA%D0%BE%D0%BD%D1%81%D0%BF%D0%B5%D0%BA%D1%82%2B%D1%83%D1%80%D0%BE%D0%BA%D0%B0%2Bhttps%3A%2F%2Fnewuroki.net%2Fkonspekty-urokov-dlya-uchitelya%2Fosnovy-bezopasnosti-i-zashhity-rodiny%2Fterrorizm-i-ekstremizm-konspekt-uroka%2F" TargetMode="External"/><Relationship Id="rId168" Type="http://schemas.openxmlformats.org/officeDocument/2006/relationships/image" Target="media/image35.jpeg"/><Relationship Id="rId169" Type="http://schemas.openxmlformats.org/officeDocument/2006/relationships/hyperlink" Target="https://wa.me/?text=%D0%A2%D0%B5%D1%80%D1%80%D0%BE%D1%80%D0%B8%D0%B7%D0%BC%2B%D0%B8%2B%D1%8D%D0%BA%D1%81%D1%82%D1%80%D0%B5%D0%BC%D0%B8%D0%B7%D0%BC%2B%26%238212%3B%2B%D0%BA%D0%BE%D0%BD%D1%81%D0%BF%D0%B5%D0%BA%D1%82%2B%D1%83%D1%80%D0%BE%D0%BA%D0%B0%2Bhttps%3A%2F%2Fnewuroki.net%2Fkonspekty-urokov-dlya-uchitelya%2Fosnovy-bezopasnosti-i-zashhity-rodiny%2Fterrorizm-i-ekstremizm-konspekt-uroka%2F" TargetMode="External"/><Relationship Id="rId170" Type="http://schemas.openxmlformats.org/officeDocument/2006/relationships/image" Target="media/image36.png"/><Relationship Id="rId171" Type="http://schemas.openxmlformats.org/officeDocument/2006/relationships/image" Target="media/image37.png"/><Relationship Id="rId172" Type="http://schemas.openxmlformats.org/officeDocument/2006/relationships/image" Target="media/image38.png"/><Relationship Id="rId173" Type="http://schemas.openxmlformats.org/officeDocument/2006/relationships/image" Target="media/image39.png"/><Relationship Id="rId174" Type="http://schemas.openxmlformats.org/officeDocument/2006/relationships/image" Target="media/image40.png"/><Relationship Id="rId175" Type="http://schemas.openxmlformats.org/officeDocument/2006/relationships/image" Target="media/image41.png"/><Relationship Id="rId176" Type="http://schemas.openxmlformats.org/officeDocument/2006/relationships/image" Target="media/image42.png"/><Relationship Id="rId177" Type="http://schemas.openxmlformats.org/officeDocument/2006/relationships/hyperlink" Target="https://newuroki.net/konspekty-urokov-dlya-uchitelya/osnovy-bezopasnosti-i-zashhity-rodiny/pravila-na-massovyh-meropriyatiyah-konspekt-uroka/" TargetMode="External"/><Relationship Id="rId178" Type="http://schemas.openxmlformats.org/officeDocument/2006/relationships/image" Target="media/image43.png"/><Relationship Id="rId179" Type="http://schemas.openxmlformats.org/officeDocument/2006/relationships/image" Target="media/image44.png"/><Relationship Id="rId180" Type="http://schemas.openxmlformats.org/officeDocument/2006/relationships/image" Target="media/image45.png"/><Relationship Id="rId181" Type="http://schemas.openxmlformats.org/officeDocument/2006/relationships/image" Target="media/image46.png"/><Relationship Id="rId182" Type="http://schemas.openxmlformats.org/officeDocument/2006/relationships/image" Target="media/image47.png"/><Relationship Id="rId183" Type="http://schemas.openxmlformats.org/officeDocument/2006/relationships/image" Target="media/image48.png"/><Relationship Id="rId184" Type="http://schemas.openxmlformats.org/officeDocument/2006/relationships/hyperlink" Target="https://newuroki.net/o-sajte/" TargetMode="External"/><Relationship Id="rId185" Type="http://schemas.openxmlformats.org/officeDocument/2006/relationships/hyperlink" Target="https://newuroki.net/privacy-policy/" TargetMode="External"/><Relationship Id="rId186" Type="http://schemas.openxmlformats.org/officeDocument/2006/relationships/hyperlink" Target="https://newuroki.net/stranica-pozora/" TargetMode="External"/><Relationship Id="rId187" Type="http://schemas.openxmlformats.org/officeDocument/2006/relationships/hyperlink" Target="https://newuroki.net/rules/" TargetMode="External"/><Relationship Id="rId1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Терроризм и экстремизм - конспект урока - ОБЗР - Новые УРОКИ</dc:title>
  <dcterms:created xsi:type="dcterms:W3CDTF">2025-03-03T19:45:48Z</dcterms:created>
  <dcterms:modified xsi:type="dcterms:W3CDTF">2025-03-03T19:45:48Z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2025-03-03T00:00:00Z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2025-03-03T00:00:00Z</vt:filetime>
  </property>
  <property fmtid="{D5CDD505-2E9C-101B-9397-08002B2CF9AE}" pid="5" name="Producer">
    <vt:lpwstr>Skia/PDF m128</vt:lpwstr>
  </property>
</Properties>
</file>