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137119" w:rsidRPr="00137119">
        <w:rPr>
          <w:rFonts w:ascii="Arial Black" w:hAnsi="Arial Black"/>
          <w:sz w:val="40"/>
          <w:szCs w:val="40"/>
        </w:rPr>
        <w:t>Опасности вовлечения в экстремистскую и террористическую деятельность, меры защиты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137119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137119" w:rsidRDefault="00137119" w:rsidP="00661A48">
      <w:pPr>
        <w:rPr>
          <w:rFonts w:ascii="Arial" w:hAnsi="Arial" w:cs="Arial"/>
          <w:sz w:val="28"/>
          <w:szCs w:val="28"/>
        </w:rPr>
      </w:pPr>
      <w:r w:rsidRPr="00137119">
        <w:rPr>
          <w:rFonts w:ascii="Arial" w:hAnsi="Arial" w:cs="Arial"/>
          <w:sz w:val="28"/>
          <w:szCs w:val="28"/>
        </w:rPr>
        <w:t>Используйте реальные примеры и кейс-методы: Для того чтобы учащиеся лучше понимали важность темы, привлекайте реальные примеры из жизни. Использование кейс-метода помогает развить критическое мышление учащихся, позволяет им увидеть на практике, как работает манипуляция и как избежать вовлечения в экстремистские и террористические организации.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137119" w:rsidRDefault="00137119" w:rsidP="00661A48">
      <w:pPr>
        <w:rPr>
          <w:rFonts w:ascii="Arial" w:hAnsi="Arial" w:cs="Arial"/>
          <w:sz w:val="28"/>
          <w:szCs w:val="28"/>
        </w:rPr>
      </w:pPr>
      <w:r w:rsidRPr="00137119">
        <w:rPr>
          <w:rFonts w:ascii="Arial" w:hAnsi="Arial" w:cs="Arial"/>
          <w:sz w:val="28"/>
          <w:szCs w:val="28"/>
        </w:rPr>
        <w:t>Интерактивность и участие: Применяйте различные формы работы, такие как групповые обсуждения, мозговой штурм и тренинги. Дайте учащимся возможность самим найти способы распознавания признаков вербовки. Это не только повысит вовлеченность, но и укрепит навыки критического анализа и принятия решений.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137119" w:rsidRDefault="00137119" w:rsidP="00661A48">
      <w:pPr>
        <w:rPr>
          <w:rFonts w:ascii="Arial" w:hAnsi="Arial" w:cs="Arial"/>
          <w:sz w:val="28"/>
          <w:szCs w:val="28"/>
        </w:rPr>
      </w:pPr>
      <w:r w:rsidRPr="00137119">
        <w:rPr>
          <w:rFonts w:ascii="Arial" w:hAnsi="Arial" w:cs="Arial"/>
          <w:sz w:val="28"/>
          <w:szCs w:val="28"/>
        </w:rPr>
        <w:t>Используйте мультимедийные материалы: Подготовьте презентации, видеоролики и реальные примеры из сети интернет. Видеоматериалы и презентации будут удерживать внимание учащихся и наглядно покажут, как важна тема безопасности в интернете. Визуализация информации помогает лучше воспринимать материал и усваивать его.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137119" w:rsidRDefault="00137119" w:rsidP="00661A48">
      <w:pPr>
        <w:rPr>
          <w:rFonts w:ascii="Arial" w:hAnsi="Arial" w:cs="Arial"/>
          <w:sz w:val="28"/>
          <w:szCs w:val="28"/>
        </w:rPr>
      </w:pPr>
      <w:r w:rsidRPr="00137119">
        <w:rPr>
          <w:rFonts w:ascii="Arial" w:hAnsi="Arial" w:cs="Arial"/>
          <w:sz w:val="28"/>
          <w:szCs w:val="28"/>
        </w:rPr>
        <w:t>Создайте атмосферу доверия и открытости: Вопросы безопасности и вовлечения в экстремистские группы могут быть чувствительными для подростков. Обеспечьте комфортную атмосферу, чтобы учащиеся не стеснялись делиться своими мыслями и опасениями. Побуждайте их открыто высказывать свои мнения и вопросы.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137119" w:rsidRPr="00137119" w:rsidRDefault="00137119" w:rsidP="00137119">
      <w:pPr>
        <w:rPr>
          <w:rFonts w:ascii="Arial" w:hAnsi="Arial" w:cs="Arial"/>
          <w:sz w:val="28"/>
          <w:szCs w:val="28"/>
        </w:rPr>
      </w:pPr>
      <w:r w:rsidRPr="00137119">
        <w:rPr>
          <w:rFonts w:ascii="Arial" w:hAnsi="Arial" w:cs="Arial"/>
          <w:sz w:val="28"/>
          <w:szCs w:val="28"/>
        </w:rPr>
        <w:t xml:space="preserve">Регулярно проверяйте уровень понимания: Во время урока используйте краткие опросы и тесты, чтобы проверить, как учащиеся усваивают материал. Важно, чтобы каждый учащийся понимал основные идеи и смог применить их на практике. Это </w:t>
      </w:r>
      <w:r w:rsidRPr="00137119">
        <w:rPr>
          <w:rFonts w:ascii="Arial" w:hAnsi="Arial" w:cs="Arial"/>
          <w:sz w:val="28"/>
          <w:szCs w:val="28"/>
        </w:rPr>
        <w:lastRenderedPageBreak/>
        <w:t>также поможет вам скорректировать методику преподавания, если что-то требует дополнительных пояснений.</w:t>
      </w:r>
    </w:p>
    <w:p w:rsidR="00137119" w:rsidRPr="00137119" w:rsidRDefault="00137119" w:rsidP="00137119">
      <w:pPr>
        <w:rPr>
          <w:rFonts w:ascii="Arial" w:hAnsi="Arial" w:cs="Arial"/>
          <w:sz w:val="28"/>
          <w:szCs w:val="28"/>
        </w:rPr>
      </w:pPr>
    </w:p>
    <w:p w:rsidR="00137119" w:rsidRDefault="00137119" w:rsidP="00137119">
      <w:pPr>
        <w:rPr>
          <w:rFonts w:ascii="Arial" w:hAnsi="Arial" w:cs="Arial"/>
          <w:sz w:val="28"/>
          <w:szCs w:val="28"/>
        </w:rPr>
      </w:pPr>
      <w:r w:rsidRPr="00137119">
        <w:rPr>
          <w:rFonts w:ascii="Arial" w:hAnsi="Arial" w:cs="Arial"/>
          <w:sz w:val="28"/>
          <w:szCs w:val="28"/>
        </w:rPr>
        <w:t>Эти советы помогут вам сделать урок более увлекательным, эффективным и полезным для учащихся!</w:t>
      </w:r>
      <w:bookmarkStart w:id="0" w:name="_GoBack"/>
      <w:bookmarkEnd w:id="0"/>
    </w:p>
    <w:sectPr w:rsidR="00137119" w:rsidSect="00264A1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541D0"/>
    <w:rsid w:val="00083964"/>
    <w:rsid w:val="00097250"/>
    <w:rsid w:val="000F7EF9"/>
    <w:rsid w:val="00103C82"/>
    <w:rsid w:val="00105CAE"/>
    <w:rsid w:val="00137119"/>
    <w:rsid w:val="001C2010"/>
    <w:rsid w:val="00244071"/>
    <w:rsid w:val="00250F0A"/>
    <w:rsid w:val="002620DE"/>
    <w:rsid w:val="00264A1E"/>
    <w:rsid w:val="00274663"/>
    <w:rsid w:val="00293DB3"/>
    <w:rsid w:val="00294E45"/>
    <w:rsid w:val="002B1E31"/>
    <w:rsid w:val="002F022E"/>
    <w:rsid w:val="00335C09"/>
    <w:rsid w:val="00346EBB"/>
    <w:rsid w:val="00354563"/>
    <w:rsid w:val="003E3F07"/>
    <w:rsid w:val="0040352D"/>
    <w:rsid w:val="00446355"/>
    <w:rsid w:val="004F526C"/>
    <w:rsid w:val="0054638F"/>
    <w:rsid w:val="00582BD2"/>
    <w:rsid w:val="00584585"/>
    <w:rsid w:val="005C0930"/>
    <w:rsid w:val="005F591A"/>
    <w:rsid w:val="00610E01"/>
    <w:rsid w:val="0061266B"/>
    <w:rsid w:val="006367A8"/>
    <w:rsid w:val="00661A48"/>
    <w:rsid w:val="006A3695"/>
    <w:rsid w:val="006B60C9"/>
    <w:rsid w:val="007319E1"/>
    <w:rsid w:val="007468D0"/>
    <w:rsid w:val="007616F5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D3C36"/>
    <w:rsid w:val="009F43A8"/>
    <w:rsid w:val="00A93AA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224E0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E243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2025-03-06T12:44:00Z</dcterms:modified>
</cp:coreProperties>
</file>