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178CABB0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72228">
        <w:rPr>
          <w:rFonts w:ascii="Arial Black" w:hAnsi="Arial Black"/>
          <w:sz w:val="40"/>
          <w:szCs w:val="40"/>
        </w:rPr>
        <w:t>9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004326" w:rsidRPr="00004326">
        <w:rPr>
          <w:rFonts w:ascii="Arial Black" w:hAnsi="Arial Black"/>
          <w:sz w:val="40"/>
          <w:szCs w:val="40"/>
        </w:rPr>
        <w:t>Основы общественно-государственной системы противодействия экстремизму и терроризму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004326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2F1F8E0" w14:textId="77777777" w:rsidR="005933CA" w:rsidRDefault="005933CA" w:rsidP="00FB7EDB">
      <w:pPr>
        <w:rPr>
          <w:rFonts w:ascii="Arial" w:hAnsi="Arial" w:cs="Arial"/>
          <w:b/>
          <w:bCs/>
          <w:sz w:val="24"/>
          <w:szCs w:val="24"/>
        </w:rPr>
      </w:pPr>
    </w:p>
    <w:p w14:paraId="6A36C4F9" w14:textId="0AA3387C" w:rsidR="00FB7EDB" w:rsidRDefault="005933CA" w:rsidP="00FB7EDB">
      <w:pPr>
        <w:rPr>
          <w:rFonts w:ascii="Arial" w:hAnsi="Arial" w:cs="Arial"/>
          <w:sz w:val="24"/>
          <w:szCs w:val="24"/>
        </w:rPr>
      </w:pPr>
      <w:r w:rsidRPr="005933CA">
        <w:rPr>
          <w:rFonts w:ascii="Arial" w:hAnsi="Arial" w:cs="Arial"/>
          <w:b/>
          <w:bCs/>
          <w:sz w:val="24"/>
          <w:szCs w:val="24"/>
        </w:rPr>
        <w:t>Карта памяти — это</w:t>
      </w:r>
      <w:r w:rsidRPr="005933CA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 w:rsidR="00BF4DDF">
        <w:rPr>
          <w:rFonts w:ascii="Arial" w:hAnsi="Arial" w:cs="Arial"/>
          <w:sz w:val="24"/>
          <w:szCs w:val="24"/>
        </w:rPr>
        <w:t xml:space="preserve"> </w:t>
      </w:r>
      <w:r w:rsidRPr="005933CA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  <w:bookmarkStart w:id="0" w:name="_GoBack"/>
      <w:bookmarkEnd w:id="0"/>
    </w:p>
    <w:p w14:paraId="18BD975B" w14:textId="77777777" w:rsidR="00004326" w:rsidRPr="00004326" w:rsidRDefault="00004326" w:rsidP="00004326">
      <w:pPr>
        <w:pStyle w:val="3"/>
        <w:rPr>
          <w:rFonts w:ascii="Arial" w:hAnsi="Arial" w:cs="Arial"/>
          <w:sz w:val="24"/>
          <w:szCs w:val="24"/>
        </w:rPr>
      </w:pPr>
      <w:r w:rsidRPr="00004326">
        <w:rPr>
          <w:rStyle w:val="a5"/>
          <w:rFonts w:ascii="Arial" w:hAnsi="Arial" w:cs="Arial"/>
          <w:b/>
          <w:bCs/>
          <w:sz w:val="24"/>
          <w:szCs w:val="24"/>
        </w:rPr>
        <w:t>КАРТА ПАМЯТИ УЧЕНИКА (9 КЛАСС) ПО ТЕМЕ «ПРОТИВОДЕЙСТВИЕ ЭКСТРЕМИЗМУ И ТЕРРОРИЗМУ»</w:t>
      </w:r>
    </w:p>
    <w:p w14:paraId="3C64332F" w14:textId="04804A23" w:rsidR="00004326" w:rsidRPr="00004326" w:rsidRDefault="00004326" w:rsidP="00004326">
      <w:pPr>
        <w:pStyle w:val="a4"/>
        <w:rPr>
          <w:rFonts w:ascii="Arial" w:hAnsi="Arial" w:cs="Arial"/>
        </w:rPr>
      </w:pPr>
      <w:r w:rsidRPr="00004326">
        <w:rPr>
          <w:rFonts w:ascii="Segoe UI Symbol" w:hAnsi="Segoe UI Symbol" w:cs="Segoe UI Symbol"/>
        </w:rPr>
        <w:t>📌</w:t>
      </w:r>
      <w:r w:rsidRPr="00004326">
        <w:rPr>
          <w:rFonts w:ascii="Arial" w:hAnsi="Arial" w:cs="Arial"/>
        </w:rPr>
        <w:t xml:space="preserve"> </w:t>
      </w:r>
      <w:r w:rsidRPr="00004326">
        <w:rPr>
          <w:rStyle w:val="a5"/>
          <w:rFonts w:ascii="Arial" w:hAnsi="Arial" w:cs="Arial"/>
        </w:rPr>
        <w:t>1. КЛЮЧЕВЫЕ ПОНЯТИЯ</w:t>
      </w:r>
      <w:r w:rsidRPr="00004326">
        <w:rPr>
          <w:rFonts w:ascii="Arial" w:hAnsi="Arial" w:cs="Arial"/>
        </w:rPr>
        <w:br/>
      </w:r>
      <w:r w:rsidRPr="00004326">
        <w:rPr>
          <w:rStyle w:val="a5"/>
          <w:rFonts w:ascii="Arial" w:hAnsi="Arial" w:cs="Arial"/>
        </w:rPr>
        <w:t>Экстремизм</w:t>
      </w:r>
      <w:r w:rsidRPr="00004326">
        <w:rPr>
          <w:rFonts w:ascii="Arial" w:hAnsi="Arial" w:cs="Arial"/>
        </w:rPr>
        <w:t xml:space="preserve"> – крайние взгляды и действия, направленные на разрушение общественного порядка.</w:t>
      </w:r>
      <w:r w:rsidRPr="00004326">
        <w:rPr>
          <w:rFonts w:ascii="Arial" w:hAnsi="Arial" w:cs="Arial"/>
        </w:rPr>
        <w:br/>
      </w:r>
      <w:r w:rsidRPr="00004326">
        <w:rPr>
          <w:rStyle w:val="a5"/>
          <w:rFonts w:ascii="Arial" w:hAnsi="Arial" w:cs="Arial"/>
        </w:rPr>
        <w:t>Терроризм</w:t>
      </w:r>
      <w:r w:rsidRPr="00004326">
        <w:rPr>
          <w:rFonts w:ascii="Arial" w:hAnsi="Arial" w:cs="Arial"/>
        </w:rPr>
        <w:t xml:space="preserve"> – насильственные действия с целью запугивания общества и достижения политических целей.</w:t>
      </w:r>
    </w:p>
    <w:p w14:paraId="6B0C6398" w14:textId="77777777" w:rsidR="00004326" w:rsidRPr="00004326" w:rsidRDefault="00004326" w:rsidP="00004326">
      <w:pPr>
        <w:pStyle w:val="a4"/>
        <w:rPr>
          <w:rFonts w:ascii="Arial" w:hAnsi="Arial" w:cs="Arial"/>
        </w:rPr>
      </w:pPr>
      <w:r w:rsidRPr="00004326">
        <w:rPr>
          <w:rFonts w:ascii="Segoe UI Symbol" w:hAnsi="Segoe UI Symbol" w:cs="Segoe UI Symbol"/>
        </w:rPr>
        <w:t>📌</w:t>
      </w:r>
      <w:r w:rsidRPr="00004326">
        <w:rPr>
          <w:rFonts w:ascii="Arial" w:hAnsi="Arial" w:cs="Arial"/>
        </w:rPr>
        <w:t xml:space="preserve"> </w:t>
      </w:r>
      <w:r w:rsidRPr="00004326">
        <w:rPr>
          <w:rStyle w:val="a5"/>
          <w:rFonts w:ascii="Arial" w:hAnsi="Arial" w:cs="Arial"/>
        </w:rPr>
        <w:t>2. СИСТЕМА ПРОТИВОДЕЙСТВИЯ</w:t>
      </w:r>
      <w:r w:rsidRPr="00004326">
        <w:rPr>
          <w:rFonts w:ascii="Arial" w:hAnsi="Arial" w:cs="Arial"/>
        </w:rPr>
        <w:br/>
        <w:t xml:space="preserve">🏛 </w:t>
      </w:r>
      <w:r w:rsidRPr="00004326">
        <w:rPr>
          <w:rStyle w:val="a5"/>
          <w:rFonts w:ascii="Arial" w:hAnsi="Arial" w:cs="Arial"/>
        </w:rPr>
        <w:t>Государственные структуры:</w:t>
      </w:r>
      <w:r w:rsidRPr="00004326">
        <w:rPr>
          <w:rFonts w:ascii="Arial" w:hAnsi="Arial" w:cs="Arial"/>
        </w:rPr>
        <w:br/>
      </w:r>
      <w:r w:rsidRPr="00004326">
        <w:rPr>
          <w:rFonts w:ascii="Segoe UI Symbol" w:hAnsi="Segoe UI Symbol" w:cs="Segoe UI Symbol"/>
        </w:rPr>
        <w:t>✅</w:t>
      </w:r>
      <w:r w:rsidRPr="00004326">
        <w:rPr>
          <w:rFonts w:ascii="Arial" w:hAnsi="Arial" w:cs="Arial"/>
        </w:rPr>
        <w:t xml:space="preserve"> ФСБ (Федеральная служба безопасности)</w:t>
      </w:r>
      <w:r w:rsidRPr="00004326">
        <w:rPr>
          <w:rFonts w:ascii="Arial" w:hAnsi="Arial" w:cs="Arial"/>
        </w:rPr>
        <w:br/>
      </w:r>
      <w:r w:rsidRPr="00004326">
        <w:rPr>
          <w:rFonts w:ascii="Segoe UI Symbol" w:hAnsi="Segoe UI Symbol" w:cs="Segoe UI Symbol"/>
        </w:rPr>
        <w:t>✅</w:t>
      </w:r>
      <w:r w:rsidRPr="00004326">
        <w:rPr>
          <w:rFonts w:ascii="Arial" w:hAnsi="Arial" w:cs="Arial"/>
        </w:rPr>
        <w:t xml:space="preserve"> МВД (Министерство внутренних дел)</w:t>
      </w:r>
      <w:r w:rsidRPr="00004326">
        <w:rPr>
          <w:rFonts w:ascii="Arial" w:hAnsi="Arial" w:cs="Arial"/>
        </w:rPr>
        <w:br/>
      </w:r>
      <w:r w:rsidRPr="00004326">
        <w:rPr>
          <w:rFonts w:ascii="Segoe UI Symbol" w:hAnsi="Segoe UI Symbol" w:cs="Segoe UI Symbol"/>
        </w:rPr>
        <w:t>✅</w:t>
      </w:r>
      <w:r w:rsidRPr="00004326">
        <w:rPr>
          <w:rFonts w:ascii="Arial" w:hAnsi="Arial" w:cs="Arial"/>
        </w:rPr>
        <w:t xml:space="preserve"> </w:t>
      </w:r>
      <w:proofErr w:type="spellStart"/>
      <w:r w:rsidRPr="00004326">
        <w:rPr>
          <w:rFonts w:ascii="Arial" w:hAnsi="Arial" w:cs="Arial"/>
        </w:rPr>
        <w:t>Росгвардия</w:t>
      </w:r>
      <w:proofErr w:type="spellEnd"/>
      <w:r w:rsidRPr="00004326">
        <w:rPr>
          <w:rFonts w:ascii="Arial" w:hAnsi="Arial" w:cs="Arial"/>
        </w:rPr>
        <w:br/>
      </w:r>
      <w:r w:rsidRPr="00004326">
        <w:rPr>
          <w:rFonts w:ascii="Segoe UI Symbol" w:hAnsi="Segoe UI Symbol" w:cs="Segoe UI Symbol"/>
        </w:rPr>
        <w:t>✅</w:t>
      </w:r>
      <w:r w:rsidRPr="00004326">
        <w:rPr>
          <w:rFonts w:ascii="Arial" w:hAnsi="Arial" w:cs="Arial"/>
        </w:rPr>
        <w:t xml:space="preserve"> Национальный антитеррористический комитет (НАК)</w:t>
      </w:r>
    </w:p>
    <w:p w14:paraId="5555B009" w14:textId="77777777" w:rsidR="00004326" w:rsidRPr="00004326" w:rsidRDefault="00004326" w:rsidP="00004326">
      <w:pPr>
        <w:pStyle w:val="a4"/>
        <w:rPr>
          <w:rFonts w:ascii="Arial" w:hAnsi="Arial" w:cs="Arial"/>
        </w:rPr>
      </w:pPr>
      <w:r w:rsidRPr="00004326">
        <w:rPr>
          <w:rFonts w:ascii="Arial" w:hAnsi="Arial" w:cs="Arial"/>
        </w:rPr>
        <w:t xml:space="preserve">🤝 </w:t>
      </w:r>
      <w:r w:rsidRPr="00004326">
        <w:rPr>
          <w:rStyle w:val="a5"/>
          <w:rFonts w:ascii="Arial" w:hAnsi="Arial" w:cs="Arial"/>
        </w:rPr>
        <w:t>Общественные организации:</w:t>
      </w:r>
      <w:r w:rsidRPr="00004326">
        <w:rPr>
          <w:rFonts w:ascii="Arial" w:hAnsi="Arial" w:cs="Arial"/>
        </w:rPr>
        <w:br/>
      </w:r>
      <w:r w:rsidRPr="00004326">
        <w:rPr>
          <w:rFonts w:ascii="Segoe UI Symbol" w:hAnsi="Segoe UI Symbol" w:cs="Segoe UI Symbol"/>
        </w:rPr>
        <w:t>✅</w:t>
      </w:r>
      <w:r w:rsidRPr="00004326">
        <w:rPr>
          <w:rFonts w:ascii="Arial" w:hAnsi="Arial" w:cs="Arial"/>
        </w:rPr>
        <w:t xml:space="preserve"> Добровольные народные дружины</w:t>
      </w:r>
      <w:r w:rsidRPr="00004326">
        <w:rPr>
          <w:rFonts w:ascii="Arial" w:hAnsi="Arial" w:cs="Arial"/>
        </w:rPr>
        <w:br/>
      </w:r>
      <w:r w:rsidRPr="00004326">
        <w:rPr>
          <w:rFonts w:ascii="Segoe UI Symbol" w:hAnsi="Segoe UI Symbol" w:cs="Segoe UI Symbol"/>
        </w:rPr>
        <w:t>✅</w:t>
      </w:r>
      <w:r w:rsidRPr="00004326">
        <w:rPr>
          <w:rFonts w:ascii="Arial" w:hAnsi="Arial" w:cs="Arial"/>
        </w:rPr>
        <w:t xml:space="preserve"> Антитеррористические советы в школах и вузах</w:t>
      </w:r>
    </w:p>
    <w:p w14:paraId="534F1FD0" w14:textId="77777777" w:rsidR="00004326" w:rsidRPr="00004326" w:rsidRDefault="00004326" w:rsidP="00004326">
      <w:pPr>
        <w:pStyle w:val="a4"/>
        <w:rPr>
          <w:rFonts w:ascii="Arial" w:hAnsi="Arial" w:cs="Arial"/>
        </w:rPr>
      </w:pPr>
      <w:r w:rsidRPr="00004326">
        <w:rPr>
          <w:rFonts w:ascii="Segoe UI Symbol" w:hAnsi="Segoe UI Symbol" w:cs="Segoe UI Symbol"/>
        </w:rPr>
        <w:t>📌</w:t>
      </w:r>
      <w:r w:rsidRPr="00004326">
        <w:rPr>
          <w:rFonts w:ascii="Arial" w:hAnsi="Arial" w:cs="Arial"/>
        </w:rPr>
        <w:t xml:space="preserve"> </w:t>
      </w:r>
      <w:r w:rsidRPr="00004326">
        <w:rPr>
          <w:rStyle w:val="a5"/>
          <w:rFonts w:ascii="Arial" w:hAnsi="Arial" w:cs="Arial"/>
        </w:rPr>
        <w:t>3. УРОВНИ ТЕРРОРИСТИЧЕСКОЙ ОПАСНОСТИ</w:t>
      </w:r>
      <w:r w:rsidRPr="00004326">
        <w:rPr>
          <w:rFonts w:ascii="Arial" w:hAnsi="Arial" w:cs="Arial"/>
        </w:rPr>
        <w:br/>
        <w:t xml:space="preserve">🟢 </w:t>
      </w:r>
      <w:r w:rsidRPr="00004326">
        <w:rPr>
          <w:rStyle w:val="a5"/>
          <w:rFonts w:ascii="Arial" w:hAnsi="Arial" w:cs="Arial"/>
        </w:rPr>
        <w:t>Синий</w:t>
      </w:r>
      <w:r w:rsidRPr="00004326">
        <w:rPr>
          <w:rFonts w:ascii="Arial" w:hAnsi="Arial" w:cs="Arial"/>
        </w:rPr>
        <w:t xml:space="preserve"> – потенциальная угроза</w:t>
      </w:r>
      <w:r w:rsidRPr="00004326">
        <w:rPr>
          <w:rFonts w:ascii="Arial" w:hAnsi="Arial" w:cs="Arial"/>
        </w:rPr>
        <w:br/>
        <w:t xml:space="preserve">🟡 </w:t>
      </w:r>
      <w:r w:rsidRPr="00004326">
        <w:rPr>
          <w:rStyle w:val="a5"/>
          <w:rFonts w:ascii="Arial" w:hAnsi="Arial" w:cs="Arial"/>
        </w:rPr>
        <w:t>Жёлтый</w:t>
      </w:r>
      <w:r w:rsidRPr="00004326">
        <w:rPr>
          <w:rFonts w:ascii="Arial" w:hAnsi="Arial" w:cs="Arial"/>
        </w:rPr>
        <w:t xml:space="preserve"> – повышенная опасность</w:t>
      </w:r>
      <w:r w:rsidRPr="00004326">
        <w:rPr>
          <w:rFonts w:ascii="Arial" w:hAnsi="Arial" w:cs="Arial"/>
        </w:rPr>
        <w:br/>
      </w:r>
      <w:r w:rsidRPr="00004326">
        <w:rPr>
          <w:rFonts w:ascii="Segoe UI Symbol" w:hAnsi="Segoe UI Symbol" w:cs="Segoe UI Symbol"/>
        </w:rPr>
        <w:t>🔴</w:t>
      </w:r>
      <w:r w:rsidRPr="00004326">
        <w:rPr>
          <w:rFonts w:ascii="Arial" w:hAnsi="Arial" w:cs="Arial"/>
        </w:rPr>
        <w:t xml:space="preserve"> </w:t>
      </w:r>
      <w:r w:rsidRPr="00004326">
        <w:rPr>
          <w:rStyle w:val="a5"/>
          <w:rFonts w:ascii="Arial" w:hAnsi="Arial" w:cs="Arial"/>
        </w:rPr>
        <w:t>Красный</w:t>
      </w:r>
      <w:r w:rsidRPr="00004326">
        <w:rPr>
          <w:rFonts w:ascii="Arial" w:hAnsi="Arial" w:cs="Arial"/>
        </w:rPr>
        <w:t xml:space="preserve"> – реальная угроза, активные действия</w:t>
      </w:r>
    </w:p>
    <w:p w14:paraId="1D844089" w14:textId="77777777" w:rsidR="00004326" w:rsidRPr="00004326" w:rsidRDefault="00004326" w:rsidP="00004326">
      <w:pPr>
        <w:pStyle w:val="a4"/>
        <w:rPr>
          <w:rFonts w:ascii="Arial" w:hAnsi="Arial" w:cs="Arial"/>
        </w:rPr>
      </w:pPr>
      <w:r w:rsidRPr="00004326">
        <w:rPr>
          <w:rFonts w:ascii="Segoe UI Symbol" w:hAnsi="Segoe UI Symbol" w:cs="Segoe UI Symbol"/>
        </w:rPr>
        <w:t>📌</w:t>
      </w:r>
      <w:r w:rsidRPr="00004326">
        <w:rPr>
          <w:rFonts w:ascii="Arial" w:hAnsi="Arial" w:cs="Arial"/>
        </w:rPr>
        <w:t xml:space="preserve"> </w:t>
      </w:r>
      <w:r w:rsidRPr="00004326">
        <w:rPr>
          <w:rStyle w:val="a5"/>
          <w:rFonts w:ascii="Arial" w:hAnsi="Arial" w:cs="Arial"/>
        </w:rPr>
        <w:t>4. КАК ДЕЙСТВОВАТЬ В ОПАСНЫХ СИТУАЦИЯХ?</w:t>
      </w:r>
      <w:r w:rsidRPr="00004326">
        <w:rPr>
          <w:rFonts w:ascii="Arial" w:hAnsi="Arial" w:cs="Arial"/>
        </w:rPr>
        <w:br/>
      </w:r>
      <w:proofErr w:type="gramStart"/>
      <w:r w:rsidRPr="00004326">
        <w:rPr>
          <w:rFonts w:ascii="Segoe UI Symbol" w:hAnsi="Segoe UI Symbol" w:cs="Segoe UI Symbol"/>
        </w:rPr>
        <w:t>🚨</w:t>
      </w:r>
      <w:r w:rsidRPr="00004326">
        <w:rPr>
          <w:rFonts w:ascii="Arial" w:hAnsi="Arial" w:cs="Arial"/>
        </w:rPr>
        <w:t xml:space="preserve"> </w:t>
      </w:r>
      <w:r w:rsidRPr="00004326">
        <w:rPr>
          <w:rStyle w:val="a5"/>
          <w:rFonts w:ascii="Arial" w:hAnsi="Arial" w:cs="Arial"/>
        </w:rPr>
        <w:t>Если</w:t>
      </w:r>
      <w:proofErr w:type="gramEnd"/>
      <w:r w:rsidRPr="00004326">
        <w:rPr>
          <w:rStyle w:val="a5"/>
          <w:rFonts w:ascii="Arial" w:hAnsi="Arial" w:cs="Arial"/>
        </w:rPr>
        <w:t xml:space="preserve"> заметил подозрительный предмет:</w:t>
      </w:r>
      <w:r w:rsidRPr="00004326">
        <w:rPr>
          <w:rFonts w:ascii="Arial" w:hAnsi="Arial" w:cs="Arial"/>
        </w:rPr>
        <w:br/>
      </w:r>
      <w:r w:rsidRPr="00004326">
        <w:rPr>
          <w:rFonts w:ascii="Segoe UI Symbol" w:hAnsi="Segoe UI Symbol" w:cs="Segoe UI Symbol"/>
        </w:rPr>
        <w:t>❌</w:t>
      </w:r>
      <w:r w:rsidRPr="00004326">
        <w:rPr>
          <w:rFonts w:ascii="Arial" w:hAnsi="Arial" w:cs="Arial"/>
        </w:rPr>
        <w:t xml:space="preserve"> Не трогай, не передвигай, не вскрывай!</w:t>
      </w:r>
      <w:r w:rsidRPr="00004326">
        <w:rPr>
          <w:rFonts w:ascii="Arial" w:hAnsi="Arial" w:cs="Arial"/>
        </w:rPr>
        <w:br/>
      </w:r>
      <w:r w:rsidRPr="00004326">
        <w:rPr>
          <w:rFonts w:ascii="Segoe UI Symbol" w:hAnsi="Segoe UI Symbol" w:cs="Segoe UI Symbol"/>
        </w:rPr>
        <w:lastRenderedPageBreak/>
        <w:t>📞</w:t>
      </w:r>
      <w:r w:rsidRPr="00004326">
        <w:rPr>
          <w:rFonts w:ascii="Arial" w:hAnsi="Arial" w:cs="Arial"/>
        </w:rPr>
        <w:t xml:space="preserve"> Сообщи взрослым или в полицию (112).</w:t>
      </w:r>
      <w:r w:rsidRPr="00004326">
        <w:rPr>
          <w:rFonts w:ascii="Arial" w:hAnsi="Arial" w:cs="Arial"/>
        </w:rPr>
        <w:br/>
        <w:t>🚷 Отойди на безопасное расстояние, предупреди окружающих.</w:t>
      </w:r>
    </w:p>
    <w:p w14:paraId="75AC96AB" w14:textId="77777777" w:rsidR="00004326" w:rsidRPr="00004326" w:rsidRDefault="00004326" w:rsidP="00004326">
      <w:pPr>
        <w:pStyle w:val="a4"/>
        <w:rPr>
          <w:rFonts w:ascii="Arial" w:hAnsi="Arial" w:cs="Arial"/>
        </w:rPr>
      </w:pPr>
      <w:r w:rsidRPr="00004326">
        <w:rPr>
          <w:rFonts w:ascii="Segoe UI Symbol" w:hAnsi="Segoe UI Symbol" w:cs="Segoe UI Symbol"/>
        </w:rPr>
        <w:t>📌</w:t>
      </w:r>
      <w:r w:rsidRPr="00004326">
        <w:rPr>
          <w:rFonts w:ascii="Arial" w:hAnsi="Arial" w:cs="Arial"/>
        </w:rPr>
        <w:t xml:space="preserve"> </w:t>
      </w:r>
      <w:r w:rsidRPr="00004326">
        <w:rPr>
          <w:rStyle w:val="a5"/>
          <w:rFonts w:ascii="Arial" w:hAnsi="Arial" w:cs="Arial"/>
        </w:rPr>
        <w:t>5. БЕЗОПАСНОСТЬ В ИНТЕРНЕТЕ</w:t>
      </w:r>
      <w:r w:rsidRPr="00004326">
        <w:rPr>
          <w:rFonts w:ascii="Arial" w:hAnsi="Arial" w:cs="Arial"/>
        </w:rPr>
        <w:br/>
      </w:r>
      <w:r w:rsidRPr="00004326">
        <w:rPr>
          <w:rFonts w:ascii="Segoe UI Symbol" w:hAnsi="Segoe UI Symbol" w:cs="Segoe UI Symbol"/>
        </w:rPr>
        <w:t>⚠️</w:t>
      </w:r>
      <w:r w:rsidRPr="00004326">
        <w:rPr>
          <w:rFonts w:ascii="Arial" w:hAnsi="Arial" w:cs="Arial"/>
        </w:rPr>
        <w:t xml:space="preserve"> Не переходи по подозрительным ссылкам.</w:t>
      </w:r>
      <w:r w:rsidRPr="00004326">
        <w:rPr>
          <w:rFonts w:ascii="Arial" w:hAnsi="Arial" w:cs="Arial"/>
        </w:rPr>
        <w:br/>
      </w:r>
      <w:r w:rsidRPr="00004326">
        <w:rPr>
          <w:rFonts w:ascii="Segoe UI Symbol" w:hAnsi="Segoe UI Symbol" w:cs="Segoe UI Symbol"/>
        </w:rPr>
        <w:t>⚠️</w:t>
      </w:r>
      <w:r w:rsidRPr="00004326">
        <w:rPr>
          <w:rFonts w:ascii="Arial" w:hAnsi="Arial" w:cs="Arial"/>
        </w:rPr>
        <w:t xml:space="preserve"> Не вступай в сомнительные группы и чаты.</w:t>
      </w:r>
      <w:r w:rsidRPr="00004326">
        <w:rPr>
          <w:rFonts w:ascii="Arial" w:hAnsi="Arial" w:cs="Arial"/>
        </w:rPr>
        <w:br/>
      </w:r>
      <w:r w:rsidRPr="00004326">
        <w:rPr>
          <w:rFonts w:ascii="Segoe UI Symbol" w:hAnsi="Segoe UI Symbol" w:cs="Segoe UI Symbol"/>
        </w:rPr>
        <w:t>⚠️</w:t>
      </w:r>
      <w:r w:rsidRPr="00004326">
        <w:rPr>
          <w:rFonts w:ascii="Arial" w:hAnsi="Arial" w:cs="Arial"/>
        </w:rPr>
        <w:t xml:space="preserve"> Если кто-то предлагает «легкий заработок» или агитирует за радикальные идеи – сразу скажи родителям или учителю!</w:t>
      </w:r>
    </w:p>
    <w:p w14:paraId="791D0239" w14:textId="77777777" w:rsidR="00004326" w:rsidRPr="00004326" w:rsidRDefault="00004326" w:rsidP="00004326">
      <w:pPr>
        <w:pStyle w:val="a4"/>
        <w:rPr>
          <w:rFonts w:ascii="Arial" w:hAnsi="Arial" w:cs="Arial"/>
        </w:rPr>
      </w:pPr>
      <w:r w:rsidRPr="00004326">
        <w:rPr>
          <w:rFonts w:ascii="Segoe UI Symbol" w:hAnsi="Segoe UI Symbol" w:cs="Segoe UI Symbol"/>
        </w:rPr>
        <w:t>📌</w:t>
      </w:r>
      <w:r w:rsidRPr="00004326">
        <w:rPr>
          <w:rFonts w:ascii="Arial" w:hAnsi="Arial" w:cs="Arial"/>
        </w:rPr>
        <w:t xml:space="preserve"> </w:t>
      </w:r>
      <w:r w:rsidRPr="00004326">
        <w:rPr>
          <w:rStyle w:val="a5"/>
          <w:rFonts w:ascii="Arial" w:hAnsi="Arial" w:cs="Arial"/>
        </w:rPr>
        <w:t>6. ВАЖНО ПОМНИТЬ!</w:t>
      </w:r>
      <w:r w:rsidRPr="00004326">
        <w:rPr>
          <w:rFonts w:ascii="Arial" w:hAnsi="Arial" w:cs="Arial"/>
        </w:rPr>
        <w:br/>
      </w:r>
      <w:r w:rsidRPr="00004326">
        <w:rPr>
          <w:rFonts w:ascii="Segoe UI Symbol" w:hAnsi="Segoe UI Symbol" w:cs="Segoe UI Symbol"/>
        </w:rPr>
        <w:t>✔️</w:t>
      </w:r>
      <w:r w:rsidRPr="00004326">
        <w:rPr>
          <w:rFonts w:ascii="Arial" w:hAnsi="Arial" w:cs="Arial"/>
        </w:rPr>
        <w:t xml:space="preserve"> Быть бдительным – значит заботиться о своей безопасности и безопасности окружающих.</w:t>
      </w:r>
      <w:r w:rsidRPr="00004326">
        <w:rPr>
          <w:rFonts w:ascii="Arial" w:hAnsi="Arial" w:cs="Arial"/>
        </w:rPr>
        <w:br/>
      </w:r>
      <w:r w:rsidRPr="00004326">
        <w:rPr>
          <w:rFonts w:ascii="Segoe UI Symbol" w:hAnsi="Segoe UI Symbol" w:cs="Segoe UI Symbol"/>
        </w:rPr>
        <w:t>✔️</w:t>
      </w:r>
      <w:r w:rsidRPr="00004326">
        <w:rPr>
          <w:rFonts w:ascii="Arial" w:hAnsi="Arial" w:cs="Arial"/>
        </w:rPr>
        <w:t xml:space="preserve"> Правильные и быстрые действия могут спасти жизни.</w:t>
      </w:r>
      <w:r w:rsidRPr="00004326">
        <w:rPr>
          <w:rFonts w:ascii="Arial" w:hAnsi="Arial" w:cs="Arial"/>
        </w:rPr>
        <w:br/>
      </w:r>
      <w:r w:rsidRPr="00004326">
        <w:rPr>
          <w:rFonts w:ascii="Segoe UI Symbol" w:hAnsi="Segoe UI Symbol" w:cs="Segoe UI Symbol"/>
        </w:rPr>
        <w:t>✔️</w:t>
      </w:r>
      <w:r w:rsidRPr="00004326">
        <w:rPr>
          <w:rFonts w:ascii="Arial" w:hAnsi="Arial" w:cs="Arial"/>
        </w:rPr>
        <w:t xml:space="preserve"> Никогда не поддавайся на провокации и угрозы!</w:t>
      </w:r>
    </w:p>
    <w:p w14:paraId="68EB3852" w14:textId="77777777" w:rsidR="00004326" w:rsidRPr="00004326" w:rsidRDefault="00004326" w:rsidP="00004326">
      <w:pPr>
        <w:pStyle w:val="a4"/>
        <w:rPr>
          <w:rFonts w:ascii="Arial" w:hAnsi="Arial" w:cs="Arial"/>
        </w:rPr>
      </w:pPr>
      <w:r w:rsidRPr="00004326">
        <w:rPr>
          <w:rFonts w:ascii="Segoe UI Symbol" w:hAnsi="Segoe UI Symbol" w:cs="Segoe UI Symbol"/>
        </w:rPr>
        <w:t>📢</w:t>
      </w:r>
      <w:r w:rsidRPr="00004326">
        <w:rPr>
          <w:rFonts w:ascii="Arial" w:hAnsi="Arial" w:cs="Arial"/>
        </w:rPr>
        <w:t xml:space="preserve"> </w:t>
      </w:r>
      <w:r w:rsidRPr="00004326">
        <w:rPr>
          <w:rStyle w:val="a5"/>
          <w:rFonts w:ascii="Arial" w:hAnsi="Arial" w:cs="Arial"/>
        </w:rPr>
        <w:t>ЗАКЛЮЧЕНИЕ:</w:t>
      </w:r>
      <w:r w:rsidRPr="00004326">
        <w:rPr>
          <w:rFonts w:ascii="Arial" w:hAnsi="Arial" w:cs="Arial"/>
        </w:rPr>
        <w:br/>
        <w:t>«Знание – это сила. Безопасность – это ответственность!»</w:t>
      </w:r>
    </w:p>
    <w:p w14:paraId="25DEA490" w14:textId="695BE11B" w:rsidR="00004326" w:rsidRPr="00004326" w:rsidRDefault="00004326" w:rsidP="00FB7EDB">
      <w:pPr>
        <w:rPr>
          <w:rFonts w:ascii="Arial" w:hAnsi="Arial" w:cs="Arial"/>
          <w:sz w:val="24"/>
          <w:szCs w:val="24"/>
        </w:rPr>
      </w:pPr>
    </w:p>
    <w:p w14:paraId="04D7BCE0" w14:textId="63759EB6" w:rsidR="00004326" w:rsidRPr="00004326" w:rsidRDefault="00004326" w:rsidP="00FB7EDB">
      <w:pPr>
        <w:rPr>
          <w:rFonts w:ascii="Arial" w:hAnsi="Arial" w:cs="Arial"/>
          <w:sz w:val="24"/>
          <w:szCs w:val="24"/>
        </w:rPr>
      </w:pPr>
    </w:p>
    <w:p w14:paraId="325694F1" w14:textId="77777777" w:rsidR="00004326" w:rsidRDefault="00004326" w:rsidP="00FB7EDB">
      <w:pPr>
        <w:rPr>
          <w:rFonts w:ascii="Arial" w:hAnsi="Arial" w:cs="Arial"/>
          <w:sz w:val="24"/>
          <w:szCs w:val="24"/>
        </w:rPr>
      </w:pPr>
    </w:p>
    <w:sectPr w:rsidR="00004326" w:rsidSect="00F84784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A77"/>
    <w:multiLevelType w:val="multilevel"/>
    <w:tmpl w:val="F92C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C08E9"/>
    <w:multiLevelType w:val="multilevel"/>
    <w:tmpl w:val="1AFE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B799F"/>
    <w:multiLevelType w:val="multilevel"/>
    <w:tmpl w:val="3A9E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2E2B8F"/>
    <w:multiLevelType w:val="multilevel"/>
    <w:tmpl w:val="8D6C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2B3930"/>
    <w:multiLevelType w:val="multilevel"/>
    <w:tmpl w:val="634E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855A5"/>
    <w:multiLevelType w:val="multilevel"/>
    <w:tmpl w:val="E76C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F7757"/>
    <w:multiLevelType w:val="multilevel"/>
    <w:tmpl w:val="3040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0539E4"/>
    <w:multiLevelType w:val="multilevel"/>
    <w:tmpl w:val="212C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649EA"/>
    <w:multiLevelType w:val="multilevel"/>
    <w:tmpl w:val="C394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C1324B"/>
    <w:multiLevelType w:val="multilevel"/>
    <w:tmpl w:val="2EC0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75369B"/>
    <w:multiLevelType w:val="multilevel"/>
    <w:tmpl w:val="0832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1F604E"/>
    <w:multiLevelType w:val="multilevel"/>
    <w:tmpl w:val="AF30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B7B4D"/>
    <w:multiLevelType w:val="multilevel"/>
    <w:tmpl w:val="288A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491A6D"/>
    <w:multiLevelType w:val="multilevel"/>
    <w:tmpl w:val="F9D0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8C7369"/>
    <w:multiLevelType w:val="multilevel"/>
    <w:tmpl w:val="863A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684C12"/>
    <w:multiLevelType w:val="multilevel"/>
    <w:tmpl w:val="2FE4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0711F8"/>
    <w:multiLevelType w:val="multilevel"/>
    <w:tmpl w:val="0E8E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A241B"/>
    <w:multiLevelType w:val="multilevel"/>
    <w:tmpl w:val="9092A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020D5E"/>
    <w:multiLevelType w:val="multilevel"/>
    <w:tmpl w:val="DDCA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1C1E26"/>
    <w:multiLevelType w:val="multilevel"/>
    <w:tmpl w:val="BE9C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CA11E8"/>
    <w:multiLevelType w:val="multilevel"/>
    <w:tmpl w:val="5B3E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FF5C4D"/>
    <w:multiLevelType w:val="multilevel"/>
    <w:tmpl w:val="8374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B0994"/>
    <w:multiLevelType w:val="multilevel"/>
    <w:tmpl w:val="527C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697A14"/>
    <w:multiLevelType w:val="multilevel"/>
    <w:tmpl w:val="239A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0B57D2"/>
    <w:multiLevelType w:val="multilevel"/>
    <w:tmpl w:val="DABC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7D4906"/>
    <w:multiLevelType w:val="multilevel"/>
    <w:tmpl w:val="73A4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8D36E5"/>
    <w:multiLevelType w:val="multilevel"/>
    <w:tmpl w:val="764E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DC0068"/>
    <w:multiLevelType w:val="multilevel"/>
    <w:tmpl w:val="9B1E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F23524"/>
    <w:multiLevelType w:val="multilevel"/>
    <w:tmpl w:val="B90A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CC5445"/>
    <w:multiLevelType w:val="multilevel"/>
    <w:tmpl w:val="3FDC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637A5D"/>
    <w:multiLevelType w:val="multilevel"/>
    <w:tmpl w:val="2AF8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443947"/>
    <w:multiLevelType w:val="multilevel"/>
    <w:tmpl w:val="4E52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847B94"/>
    <w:multiLevelType w:val="multilevel"/>
    <w:tmpl w:val="7094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702C8C"/>
    <w:multiLevelType w:val="multilevel"/>
    <w:tmpl w:val="5828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5A4FBD"/>
    <w:multiLevelType w:val="multilevel"/>
    <w:tmpl w:val="989A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2E3F9B"/>
    <w:multiLevelType w:val="multilevel"/>
    <w:tmpl w:val="9DE8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376A3B"/>
    <w:multiLevelType w:val="multilevel"/>
    <w:tmpl w:val="74BC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8F5380"/>
    <w:multiLevelType w:val="multilevel"/>
    <w:tmpl w:val="5D0A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2A16C8"/>
    <w:multiLevelType w:val="multilevel"/>
    <w:tmpl w:val="31DC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084B9D"/>
    <w:multiLevelType w:val="multilevel"/>
    <w:tmpl w:val="28D6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CE5811"/>
    <w:multiLevelType w:val="multilevel"/>
    <w:tmpl w:val="B86E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EA762C"/>
    <w:multiLevelType w:val="multilevel"/>
    <w:tmpl w:val="80A2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D01EFA"/>
    <w:multiLevelType w:val="multilevel"/>
    <w:tmpl w:val="3FA8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6A1249"/>
    <w:multiLevelType w:val="multilevel"/>
    <w:tmpl w:val="5A98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8C7A45"/>
    <w:multiLevelType w:val="multilevel"/>
    <w:tmpl w:val="F146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7A017A"/>
    <w:multiLevelType w:val="multilevel"/>
    <w:tmpl w:val="87845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F14C8A"/>
    <w:multiLevelType w:val="multilevel"/>
    <w:tmpl w:val="0DD0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37"/>
  </w:num>
  <w:num w:numId="3">
    <w:abstractNumId w:val="10"/>
  </w:num>
  <w:num w:numId="4">
    <w:abstractNumId w:val="29"/>
  </w:num>
  <w:num w:numId="5">
    <w:abstractNumId w:val="27"/>
  </w:num>
  <w:num w:numId="6">
    <w:abstractNumId w:val="8"/>
  </w:num>
  <w:num w:numId="7">
    <w:abstractNumId w:val="31"/>
  </w:num>
  <w:num w:numId="8">
    <w:abstractNumId w:val="9"/>
  </w:num>
  <w:num w:numId="9">
    <w:abstractNumId w:val="44"/>
  </w:num>
  <w:num w:numId="10">
    <w:abstractNumId w:val="12"/>
  </w:num>
  <w:num w:numId="11">
    <w:abstractNumId w:val="1"/>
  </w:num>
  <w:num w:numId="12">
    <w:abstractNumId w:val="7"/>
  </w:num>
  <w:num w:numId="13">
    <w:abstractNumId w:val="14"/>
  </w:num>
  <w:num w:numId="14">
    <w:abstractNumId w:val="46"/>
  </w:num>
  <w:num w:numId="15">
    <w:abstractNumId w:val="3"/>
  </w:num>
  <w:num w:numId="16">
    <w:abstractNumId w:val="6"/>
  </w:num>
  <w:num w:numId="17">
    <w:abstractNumId w:val="4"/>
  </w:num>
  <w:num w:numId="18">
    <w:abstractNumId w:val="11"/>
  </w:num>
  <w:num w:numId="19">
    <w:abstractNumId w:val="16"/>
  </w:num>
  <w:num w:numId="20">
    <w:abstractNumId w:val="35"/>
  </w:num>
  <w:num w:numId="21">
    <w:abstractNumId w:val="32"/>
  </w:num>
  <w:num w:numId="22">
    <w:abstractNumId w:val="22"/>
  </w:num>
  <w:num w:numId="23">
    <w:abstractNumId w:val="43"/>
  </w:num>
  <w:num w:numId="24">
    <w:abstractNumId w:val="28"/>
  </w:num>
  <w:num w:numId="25">
    <w:abstractNumId w:val="20"/>
  </w:num>
  <w:num w:numId="26">
    <w:abstractNumId w:val="23"/>
  </w:num>
  <w:num w:numId="27">
    <w:abstractNumId w:val="21"/>
  </w:num>
  <w:num w:numId="28">
    <w:abstractNumId w:val="2"/>
  </w:num>
  <w:num w:numId="29">
    <w:abstractNumId w:val="33"/>
  </w:num>
  <w:num w:numId="30">
    <w:abstractNumId w:val="41"/>
  </w:num>
  <w:num w:numId="31">
    <w:abstractNumId w:val="19"/>
  </w:num>
  <w:num w:numId="32">
    <w:abstractNumId w:val="42"/>
  </w:num>
  <w:num w:numId="33">
    <w:abstractNumId w:val="5"/>
  </w:num>
  <w:num w:numId="34">
    <w:abstractNumId w:val="39"/>
  </w:num>
  <w:num w:numId="35">
    <w:abstractNumId w:val="13"/>
  </w:num>
  <w:num w:numId="36">
    <w:abstractNumId w:val="15"/>
  </w:num>
  <w:num w:numId="37">
    <w:abstractNumId w:val="25"/>
  </w:num>
  <w:num w:numId="38">
    <w:abstractNumId w:val="38"/>
  </w:num>
  <w:num w:numId="39">
    <w:abstractNumId w:val="17"/>
  </w:num>
  <w:num w:numId="40">
    <w:abstractNumId w:val="30"/>
  </w:num>
  <w:num w:numId="41">
    <w:abstractNumId w:val="36"/>
  </w:num>
  <w:num w:numId="42">
    <w:abstractNumId w:val="34"/>
  </w:num>
  <w:num w:numId="43">
    <w:abstractNumId w:val="26"/>
  </w:num>
  <w:num w:numId="44">
    <w:abstractNumId w:val="24"/>
  </w:num>
  <w:num w:numId="45">
    <w:abstractNumId w:val="18"/>
  </w:num>
  <w:num w:numId="46">
    <w:abstractNumId w:val="40"/>
  </w:num>
  <w:num w:numId="4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04326"/>
    <w:rsid w:val="000413FA"/>
    <w:rsid w:val="00072E1A"/>
    <w:rsid w:val="000867C8"/>
    <w:rsid w:val="000D01FF"/>
    <w:rsid w:val="00111208"/>
    <w:rsid w:val="001A04D1"/>
    <w:rsid w:val="001C3652"/>
    <w:rsid w:val="001D3D4F"/>
    <w:rsid w:val="00281C09"/>
    <w:rsid w:val="002B0FEC"/>
    <w:rsid w:val="002B4694"/>
    <w:rsid w:val="003065C6"/>
    <w:rsid w:val="003629FF"/>
    <w:rsid w:val="004D57F5"/>
    <w:rsid w:val="00533350"/>
    <w:rsid w:val="005721B5"/>
    <w:rsid w:val="005933CA"/>
    <w:rsid w:val="005A55B5"/>
    <w:rsid w:val="00640151"/>
    <w:rsid w:val="00662228"/>
    <w:rsid w:val="00684053"/>
    <w:rsid w:val="006919F8"/>
    <w:rsid w:val="006C7E35"/>
    <w:rsid w:val="006D44EA"/>
    <w:rsid w:val="00825985"/>
    <w:rsid w:val="00884EEA"/>
    <w:rsid w:val="008C32D3"/>
    <w:rsid w:val="0091142D"/>
    <w:rsid w:val="009133D5"/>
    <w:rsid w:val="00914C77"/>
    <w:rsid w:val="00955311"/>
    <w:rsid w:val="009720D7"/>
    <w:rsid w:val="00984CB5"/>
    <w:rsid w:val="00A03A7A"/>
    <w:rsid w:val="00A126C3"/>
    <w:rsid w:val="00A33E9C"/>
    <w:rsid w:val="00A719AE"/>
    <w:rsid w:val="00AC558E"/>
    <w:rsid w:val="00AF3777"/>
    <w:rsid w:val="00B5773A"/>
    <w:rsid w:val="00B834CF"/>
    <w:rsid w:val="00BD3317"/>
    <w:rsid w:val="00BD5BDE"/>
    <w:rsid w:val="00BE230C"/>
    <w:rsid w:val="00BF4DDF"/>
    <w:rsid w:val="00C14E59"/>
    <w:rsid w:val="00C95030"/>
    <w:rsid w:val="00CD3C62"/>
    <w:rsid w:val="00CE010C"/>
    <w:rsid w:val="00CE30C2"/>
    <w:rsid w:val="00D229E3"/>
    <w:rsid w:val="00D25361"/>
    <w:rsid w:val="00D32477"/>
    <w:rsid w:val="00D374C1"/>
    <w:rsid w:val="00D72228"/>
    <w:rsid w:val="00DB5E5D"/>
    <w:rsid w:val="00DB6EA9"/>
    <w:rsid w:val="00E13369"/>
    <w:rsid w:val="00E87065"/>
    <w:rsid w:val="00E917AA"/>
    <w:rsid w:val="00ED75EE"/>
    <w:rsid w:val="00EE0967"/>
    <w:rsid w:val="00EF141A"/>
    <w:rsid w:val="00F24159"/>
    <w:rsid w:val="00F74A87"/>
    <w:rsid w:val="00F84784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2025-03-05T06:40:00Z</dcterms:modified>
</cp:coreProperties>
</file>