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8D3328" w:rsidRPr="008D3328">
        <w:rPr>
          <w:rFonts w:ascii="Arial Black" w:hAnsi="Arial Black"/>
          <w:sz w:val="40"/>
          <w:szCs w:val="40"/>
        </w:rPr>
        <w:t>Правила безопасного поведения при угрозе и совершении террористического акта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8D332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280F99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8D3328" w:rsidRPr="008D3328" w:rsidRDefault="008D3328" w:rsidP="008D3328">
      <w:pPr>
        <w:pStyle w:val="3"/>
        <w:rPr>
          <w:rFonts w:ascii="Arial" w:hAnsi="Arial" w:cs="Arial"/>
          <w:sz w:val="24"/>
          <w:szCs w:val="24"/>
        </w:rPr>
      </w:pPr>
      <w:r w:rsidRPr="008D3328">
        <w:rPr>
          <w:rStyle w:val="a5"/>
          <w:rFonts w:ascii="Arial" w:hAnsi="Arial" w:cs="Arial"/>
          <w:b/>
          <w:bCs/>
          <w:sz w:val="24"/>
          <w:szCs w:val="24"/>
        </w:rPr>
        <w:t>Чек-лист для учителя ОБЗР по успешному проведению урока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Style w:val="a5"/>
          <w:rFonts w:ascii="Arial" w:hAnsi="Arial" w:cs="Arial"/>
        </w:rPr>
        <w:t>Тема урока:</w:t>
      </w:r>
      <w:r w:rsidRPr="008D3328">
        <w:rPr>
          <w:rFonts w:ascii="Arial" w:hAnsi="Arial" w:cs="Arial"/>
        </w:rPr>
        <w:t xml:space="preserve"> «Правила безопасного поведения при угрозе и совершении террористического акта»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296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I. Подготовительный этап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Подготовить презентацию с ключевыми моментами урока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Разработать карточки с ситуационными задачами для обсуждения и ролевых игр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Создать памятки с алгоритмами действий в разных ситуациях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Подготовить тест для проверки знаний учеников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Найти и проверить видеофрагменты по теме (новости, обучающие ролики)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Подготовить схему эвакуации здания школы для демонстрации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Проверить работоспособность оборудования: проектор, компьютер, колонки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Оформить кабинет (плакаты, доска, маркеры, раздаточный материал)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297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II. Организационный момент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Провести перекличку и отметить присутствующих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Проверить готовность учебных материалов у учеников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Напомнить о правилах поведения на уроке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Попросить отключить мобильные телефоны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Создать позитивный настрой перед началом занятия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lastRenderedPageBreak/>
        <w:pict>
          <v:rect id="_x0000_i1298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III. Актуализация знаний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Задать вопросы по предыдущему уроку (экстремизм и терроризм, меры защиты)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Провести мини-опрос или небольшую письменную проверку знаний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Обсудить новости или реальные примеры из жизни, связанные с темой безопасности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299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IV. Основная часть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Дать четкое определение терроризма и его форм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Объяснить признаки подготовки теракта и подозрительных предметов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Провести анализ ситуаций в общественных местах (разбор кейсов)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Разъяснить алгоритм действий при обнаружении подозрительного предмета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Отработать порядок эвакуации и информирования спецслужб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Рассказать о правилах поведения при захвате заложников и огневом налете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Организовать ролевую игру или смоделировать ситуацию угрозы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Дать основные принципы оказания первой помощи пострадавшим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300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V. Заключительная часть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Провести рефлексию: обсудить, что нового узнали ученики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Задать мотивирующий вопрос: «Как можно применить эти знания в жизни?»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Дать домашнее задание (памятка, сообщение, схема эвакуации)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Поблагодарить учеников за активность и участие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301" style="width:0;height:1.5pt" o:hralign="center" o:hrstd="t" o:hr="t" fillcolor="#a0a0a0" stroked="f"/>
        </w:pict>
      </w:r>
    </w:p>
    <w:p w:rsidR="008D3328" w:rsidRPr="008D3328" w:rsidRDefault="008D3328" w:rsidP="008D3328">
      <w:pPr>
        <w:pStyle w:val="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🔹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  <w:b/>
          <w:bCs/>
        </w:rPr>
        <w:t>VI. Анализ и самооценка урока</w:t>
      </w:r>
    </w:p>
    <w:p w:rsidR="008D3328" w:rsidRP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Удалось ли вовлечь всех учеников в обсуждение?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Смогли ли учащиеся правильно смоделировать опасные ситуации?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Запомнили ли они алгоритмы действий при угрозе?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Провел ли учитель работу над ошибками после урока?</w:t>
      </w:r>
      <w:r w:rsidRPr="008D3328">
        <w:rPr>
          <w:rFonts w:ascii="Arial" w:hAnsi="Arial" w:cs="Arial"/>
        </w:rPr>
        <w:br/>
      </w:r>
      <w:r w:rsidRPr="008D3328">
        <w:rPr>
          <w:rFonts w:ascii="Segoe UI Symbol" w:hAnsi="Segoe UI Symbol" w:cs="Segoe UI Symbol"/>
        </w:rPr>
        <w:t>☐</w:t>
      </w:r>
      <w:r w:rsidRPr="008D3328">
        <w:rPr>
          <w:rFonts w:ascii="Arial" w:hAnsi="Arial" w:cs="Arial"/>
        </w:rPr>
        <w:t xml:space="preserve"> Нужна ли корректировка плана для будущих занятий?</w:t>
      </w:r>
    </w:p>
    <w:p w:rsidR="008D3328" w:rsidRPr="008D3328" w:rsidRDefault="008D3328" w:rsidP="008D3328">
      <w:pPr>
        <w:rPr>
          <w:rFonts w:ascii="Arial" w:hAnsi="Arial" w:cs="Arial"/>
          <w:sz w:val="24"/>
          <w:szCs w:val="24"/>
        </w:rPr>
      </w:pPr>
      <w:r w:rsidRPr="008D3328">
        <w:rPr>
          <w:rFonts w:ascii="Arial" w:hAnsi="Arial" w:cs="Arial"/>
          <w:sz w:val="24"/>
          <w:szCs w:val="24"/>
        </w:rPr>
        <w:pict>
          <v:rect id="_x0000_i1302" style="width:0;height:1.5pt" o:hralign="center" o:hrstd="t" o:hr="t" fillcolor="#a0a0a0" stroked="f"/>
        </w:pict>
      </w:r>
    </w:p>
    <w:p w:rsidR="008D3328" w:rsidRDefault="008D3328" w:rsidP="008D3328">
      <w:pPr>
        <w:pStyle w:val="a4"/>
        <w:rPr>
          <w:rFonts w:ascii="Arial" w:hAnsi="Arial" w:cs="Arial"/>
        </w:rPr>
      </w:pPr>
      <w:r w:rsidRPr="008D3328">
        <w:rPr>
          <w:rFonts w:ascii="Segoe UI Symbol" w:hAnsi="Segoe UI Symbol" w:cs="Segoe UI Symbol"/>
        </w:rPr>
        <w:t>✅</w:t>
      </w:r>
      <w:r w:rsidRPr="008D3328">
        <w:rPr>
          <w:rFonts w:ascii="Arial" w:hAnsi="Arial" w:cs="Arial"/>
        </w:rPr>
        <w:t xml:space="preserve"> </w:t>
      </w:r>
      <w:r w:rsidRPr="008D3328">
        <w:rPr>
          <w:rStyle w:val="a5"/>
          <w:rFonts w:ascii="Arial" w:hAnsi="Arial" w:cs="Arial"/>
        </w:rPr>
        <w:t>Если все пункты выполнены, урок прошел успешно!</w:t>
      </w:r>
      <w:bookmarkStart w:id="0" w:name="_GoBack"/>
      <w:bookmarkEnd w:id="0"/>
    </w:p>
    <w:sectPr w:rsidR="008D3328" w:rsidSect="008D3328">
      <w:pgSz w:w="11906" w:h="16838"/>
      <w:pgMar w:top="426" w:right="424" w:bottom="15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B4C"/>
    <w:multiLevelType w:val="multilevel"/>
    <w:tmpl w:val="1FF8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43C4C"/>
    <w:multiLevelType w:val="multilevel"/>
    <w:tmpl w:val="05E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1D2A"/>
    <w:multiLevelType w:val="multilevel"/>
    <w:tmpl w:val="1A8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353A2"/>
    <w:multiLevelType w:val="multilevel"/>
    <w:tmpl w:val="5A4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D3743"/>
    <w:multiLevelType w:val="multilevel"/>
    <w:tmpl w:val="7968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770C0"/>
    <w:multiLevelType w:val="multilevel"/>
    <w:tmpl w:val="759E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27298"/>
    <w:multiLevelType w:val="multilevel"/>
    <w:tmpl w:val="F734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836BE"/>
    <w:multiLevelType w:val="multilevel"/>
    <w:tmpl w:val="CDA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42FCD"/>
    <w:multiLevelType w:val="multilevel"/>
    <w:tmpl w:val="07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96E93"/>
    <w:multiLevelType w:val="multilevel"/>
    <w:tmpl w:val="8A6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781C22"/>
    <w:multiLevelType w:val="multilevel"/>
    <w:tmpl w:val="FC9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E1198"/>
    <w:multiLevelType w:val="multilevel"/>
    <w:tmpl w:val="49D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25FFF"/>
    <w:multiLevelType w:val="multilevel"/>
    <w:tmpl w:val="27C6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D335CC"/>
    <w:multiLevelType w:val="multilevel"/>
    <w:tmpl w:val="3BD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FA25B7"/>
    <w:multiLevelType w:val="multilevel"/>
    <w:tmpl w:val="0F5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A1874"/>
    <w:multiLevelType w:val="multilevel"/>
    <w:tmpl w:val="BB3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90D73"/>
    <w:multiLevelType w:val="multilevel"/>
    <w:tmpl w:val="3BF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20E84"/>
    <w:multiLevelType w:val="multilevel"/>
    <w:tmpl w:val="338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E1339"/>
    <w:multiLevelType w:val="multilevel"/>
    <w:tmpl w:val="6D6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B7114"/>
    <w:multiLevelType w:val="multilevel"/>
    <w:tmpl w:val="AD0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24B87"/>
    <w:multiLevelType w:val="multilevel"/>
    <w:tmpl w:val="9AE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45904"/>
    <w:multiLevelType w:val="multilevel"/>
    <w:tmpl w:val="49D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F6341"/>
    <w:multiLevelType w:val="multilevel"/>
    <w:tmpl w:val="E9E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3B7855"/>
    <w:multiLevelType w:val="multilevel"/>
    <w:tmpl w:val="417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D59EA"/>
    <w:multiLevelType w:val="multilevel"/>
    <w:tmpl w:val="3D86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C07BB"/>
    <w:multiLevelType w:val="multilevel"/>
    <w:tmpl w:val="701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8B47DA"/>
    <w:multiLevelType w:val="multilevel"/>
    <w:tmpl w:val="861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AC307C"/>
    <w:multiLevelType w:val="multilevel"/>
    <w:tmpl w:val="8B5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892D5B"/>
    <w:multiLevelType w:val="multilevel"/>
    <w:tmpl w:val="73F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85B54"/>
    <w:multiLevelType w:val="multilevel"/>
    <w:tmpl w:val="D096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1"/>
  </w:num>
  <w:num w:numId="5">
    <w:abstractNumId w:val="20"/>
  </w:num>
  <w:num w:numId="6">
    <w:abstractNumId w:val="19"/>
  </w:num>
  <w:num w:numId="7">
    <w:abstractNumId w:val="12"/>
  </w:num>
  <w:num w:numId="8">
    <w:abstractNumId w:val="18"/>
  </w:num>
  <w:num w:numId="9">
    <w:abstractNumId w:val="5"/>
  </w:num>
  <w:num w:numId="10">
    <w:abstractNumId w:val="11"/>
  </w:num>
  <w:num w:numId="11">
    <w:abstractNumId w:val="28"/>
  </w:num>
  <w:num w:numId="12">
    <w:abstractNumId w:val="2"/>
  </w:num>
  <w:num w:numId="13">
    <w:abstractNumId w:val="27"/>
  </w:num>
  <w:num w:numId="14">
    <w:abstractNumId w:val="7"/>
  </w:num>
  <w:num w:numId="15">
    <w:abstractNumId w:val="9"/>
  </w:num>
  <w:num w:numId="16">
    <w:abstractNumId w:val="29"/>
  </w:num>
  <w:num w:numId="17">
    <w:abstractNumId w:val="22"/>
  </w:num>
  <w:num w:numId="18">
    <w:abstractNumId w:val="10"/>
  </w:num>
  <w:num w:numId="19">
    <w:abstractNumId w:val="16"/>
  </w:num>
  <w:num w:numId="20">
    <w:abstractNumId w:val="15"/>
  </w:num>
  <w:num w:numId="21">
    <w:abstractNumId w:val="17"/>
  </w:num>
  <w:num w:numId="22">
    <w:abstractNumId w:val="14"/>
  </w:num>
  <w:num w:numId="23">
    <w:abstractNumId w:val="1"/>
  </w:num>
  <w:num w:numId="24">
    <w:abstractNumId w:val="0"/>
  </w:num>
  <w:num w:numId="25">
    <w:abstractNumId w:val="4"/>
  </w:num>
  <w:num w:numId="26">
    <w:abstractNumId w:val="25"/>
  </w:num>
  <w:num w:numId="27">
    <w:abstractNumId w:val="6"/>
  </w:num>
  <w:num w:numId="28">
    <w:abstractNumId w:val="3"/>
  </w:num>
  <w:num w:numId="29">
    <w:abstractNumId w:val="13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077DD"/>
    <w:rsid w:val="00024E0E"/>
    <w:rsid w:val="0007796D"/>
    <w:rsid w:val="000A6895"/>
    <w:rsid w:val="000E5B2D"/>
    <w:rsid w:val="00100E40"/>
    <w:rsid w:val="00115D44"/>
    <w:rsid w:val="00154B55"/>
    <w:rsid w:val="001558AD"/>
    <w:rsid w:val="001615CC"/>
    <w:rsid w:val="00184D99"/>
    <w:rsid w:val="001C400A"/>
    <w:rsid w:val="00210DC1"/>
    <w:rsid w:val="00274B06"/>
    <w:rsid w:val="00280F99"/>
    <w:rsid w:val="002A1683"/>
    <w:rsid w:val="0031278D"/>
    <w:rsid w:val="003228DA"/>
    <w:rsid w:val="003516DB"/>
    <w:rsid w:val="00382AC2"/>
    <w:rsid w:val="003B20E4"/>
    <w:rsid w:val="003C3EFE"/>
    <w:rsid w:val="003C6D90"/>
    <w:rsid w:val="003D2992"/>
    <w:rsid w:val="003F6AC5"/>
    <w:rsid w:val="00456A2E"/>
    <w:rsid w:val="00476634"/>
    <w:rsid w:val="0048006A"/>
    <w:rsid w:val="004D3295"/>
    <w:rsid w:val="0054726D"/>
    <w:rsid w:val="00553B69"/>
    <w:rsid w:val="005A3A35"/>
    <w:rsid w:val="005A7AEA"/>
    <w:rsid w:val="005D0594"/>
    <w:rsid w:val="005E029C"/>
    <w:rsid w:val="0063392B"/>
    <w:rsid w:val="0064327B"/>
    <w:rsid w:val="00691DA1"/>
    <w:rsid w:val="006E783B"/>
    <w:rsid w:val="006F5164"/>
    <w:rsid w:val="0070039F"/>
    <w:rsid w:val="007207A3"/>
    <w:rsid w:val="007B7EB3"/>
    <w:rsid w:val="007E2194"/>
    <w:rsid w:val="00876754"/>
    <w:rsid w:val="008810D1"/>
    <w:rsid w:val="00881711"/>
    <w:rsid w:val="008D3328"/>
    <w:rsid w:val="009916D3"/>
    <w:rsid w:val="009F7261"/>
    <w:rsid w:val="00A145F5"/>
    <w:rsid w:val="00A332FB"/>
    <w:rsid w:val="00A54FF9"/>
    <w:rsid w:val="00A94160"/>
    <w:rsid w:val="00AB442B"/>
    <w:rsid w:val="00B05E75"/>
    <w:rsid w:val="00BB08FE"/>
    <w:rsid w:val="00BE397A"/>
    <w:rsid w:val="00C13259"/>
    <w:rsid w:val="00CA355E"/>
    <w:rsid w:val="00D05F17"/>
    <w:rsid w:val="00D1716F"/>
    <w:rsid w:val="00D30710"/>
    <w:rsid w:val="00D35EAC"/>
    <w:rsid w:val="00D5461F"/>
    <w:rsid w:val="00D606CE"/>
    <w:rsid w:val="00D70EF8"/>
    <w:rsid w:val="00E23D4F"/>
    <w:rsid w:val="00E63BDD"/>
    <w:rsid w:val="00EA3EC5"/>
    <w:rsid w:val="00EC658D"/>
    <w:rsid w:val="00F72FFF"/>
    <w:rsid w:val="00F75AB4"/>
    <w:rsid w:val="00FB3C94"/>
    <w:rsid w:val="00FC3A94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847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styleId="a6">
    <w:name w:val="Emphasis"/>
    <w:basedOn w:val="a0"/>
    <w:uiPriority w:val="20"/>
    <w:qFormat/>
    <w:rsid w:val="00351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2025-03-07T16:10:00Z</dcterms:modified>
</cp:coreProperties>
</file>