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797E31" w:rsidRPr="00797E31">
        <w:rPr>
          <w:rFonts w:ascii="Arial Black" w:hAnsi="Arial Black"/>
          <w:sz w:val="40"/>
          <w:szCs w:val="40"/>
        </w:rPr>
        <w:t>Всемирный день здоровья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797E31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797E31" w:rsidRPr="00797E31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t>Создайте интригу с первых минут</w:t>
      </w:r>
    </w:p>
    <w:p w:rsidR="00797E31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t>Вместо стандартного объявления темы, начните занятие с неожиданного вопроса или задания. Например, спросите: «Как вы думаете, сколько шагов в день нужно проходить, чтобы чувствовать себя бодрым?» или предложите мини-эксперимент: попросите всех встать и сделать глубокий вдох, а затем обсудите, как это влияет на самочувствие.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2</w:t>
      </w:r>
    </w:p>
    <w:p w:rsidR="00797E31" w:rsidRPr="00797E31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t>Используйте реальные примеры и истории</w:t>
      </w:r>
    </w:p>
    <w:p w:rsidR="00797E31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t>Расскажите историю о подростке, который изменил свой образ жизни и стал лучше себя чувствовать, или о знаменитостях, которые следят за своим здоровьем. Личные примеры всегда вызывают больше интереса, чем сухие факты.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3</w:t>
      </w:r>
    </w:p>
    <w:p w:rsidR="00797E31" w:rsidRPr="00797E31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t>Включите игру или интерактивное задание</w:t>
      </w:r>
    </w:p>
    <w:p w:rsidR="00797E31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t>Проведите небольшую игру, например: «Полезное или вредное?» — называйте различные привычки, а дети должны поднять зелёную карточку, если привычка полезная, и красную — если нет. Это поможет лучше запомнить материал и сделает урок живым.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4</w:t>
      </w:r>
    </w:p>
    <w:p w:rsidR="00797E31" w:rsidRPr="00797E31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t>Разделите класс на группы и дайте творческое задание</w:t>
      </w:r>
    </w:p>
    <w:p w:rsidR="00797E31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t>Пусть каждая команда подготовит короткую сценку, постер или чек-лист полезных привычек. Например, одна группа может создать "Меню правильного питания", другая — "Режим дня школьника", а третья — "Как сохранить бодрость в течение дня". Это активизирует детей и сделает занятие более увлекательным.</w:t>
      </w:r>
    </w:p>
    <w:p w:rsidR="00661A48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5</w:t>
      </w:r>
    </w:p>
    <w:p w:rsidR="00797E31" w:rsidRPr="00797E31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t>Завершите занятие мотивирующим вызовом</w:t>
      </w:r>
    </w:p>
    <w:p w:rsidR="00AE1FAC" w:rsidRDefault="00797E31" w:rsidP="00797E31">
      <w:pPr>
        <w:rPr>
          <w:rFonts w:ascii="Arial" w:hAnsi="Arial" w:cs="Arial"/>
          <w:sz w:val="28"/>
          <w:szCs w:val="28"/>
        </w:rPr>
      </w:pPr>
      <w:r w:rsidRPr="00797E31">
        <w:rPr>
          <w:rFonts w:ascii="Arial" w:hAnsi="Arial" w:cs="Arial"/>
          <w:sz w:val="28"/>
          <w:szCs w:val="28"/>
        </w:rPr>
        <w:lastRenderedPageBreak/>
        <w:t>Пусть каждый ученик выберет одно полезное действие (ранний подъём, зарядка, отказ от вредных перекусов) и попробует придерживаться его неделю. Договоритесь обсудить результаты через несколько дней — это создаст дополнительную мотивацию применять полученные знания на практике.</w:t>
      </w:r>
      <w:bookmarkStart w:id="0" w:name="_GoBack"/>
      <w:bookmarkEnd w:id="0"/>
    </w:p>
    <w:sectPr w:rsidR="00AE1FAC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33437"/>
    <w:rsid w:val="00103C82"/>
    <w:rsid w:val="00235F2E"/>
    <w:rsid w:val="00250F0A"/>
    <w:rsid w:val="002620DE"/>
    <w:rsid w:val="004D3A62"/>
    <w:rsid w:val="004F526C"/>
    <w:rsid w:val="00661A48"/>
    <w:rsid w:val="00671D4B"/>
    <w:rsid w:val="006D5875"/>
    <w:rsid w:val="007727D9"/>
    <w:rsid w:val="00797E31"/>
    <w:rsid w:val="007E7F41"/>
    <w:rsid w:val="009A7841"/>
    <w:rsid w:val="00AE1FAC"/>
    <w:rsid w:val="00C44A5C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AA53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2025-02-13T14:58:00Z</dcterms:modified>
</cp:coreProperties>
</file>