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72ACF" w:rsidRPr="00672ACF">
        <w:rPr>
          <w:rFonts w:ascii="Arial Black" w:hAnsi="Arial Black"/>
          <w:sz w:val="40"/>
          <w:szCs w:val="40"/>
        </w:rPr>
        <w:t>Безопасность дорожного движения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72AC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Используйте реальные примеры и статистику</w:t>
      </w:r>
    </w:p>
    <w:p w:rsid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Начните урок с краткой статистики ДТП и причин их возникновения. Желательно привести данные по региону, в котором обучаются дети. Реальные примеры и случаи из новостей помогут учащимся осознать важность темы и вовлекут их в обсуждение.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Добавьте интерактивные элементы</w:t>
      </w:r>
    </w:p>
    <w:p w:rsid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Не ограничивайтесь только рассказом. Проведите ролевую игру, где одни ученики выступят в роли пешеходов, а другие – водителей, имитируя различные дорожные ситуации. Можно также использовать онлайн-тесты, интерактивные карты или видеоанализ реальных случаев.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Разберите ошибки, а не просто правила</w:t>
      </w:r>
    </w:p>
    <w:p w:rsid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Важно не только перечислить правила безопасного поведения, но и разобрать распространённые ошибки пешеходов и водителей. Например, почему опасно слушать музыку в наушниках при переходе дороги или как влияет усталость на реакцию водителя.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Привяжите тему к личному опыту учащихся</w:t>
      </w:r>
    </w:p>
    <w:p w:rsid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Попросите учеников рассказать, с какими сложными дорожными ситуациями они сталкивались, были ли у них случаи, когда они или их знакомые попадали в опасные моменты на дороге. Это повысит вовлечённость и поможет закрепить материал на примерах из жизни.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Формируйте осознанное поведение, а не запоминание правил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 xml:space="preserve">Цель урока – не просто запомнить ПДД, а научить подростков предугадывать опасные ситуации и действовать безопасно. Вместо заучивания правил объясните их </w:t>
      </w:r>
      <w:r w:rsidRPr="00672ACF">
        <w:rPr>
          <w:rFonts w:ascii="Arial" w:hAnsi="Arial" w:cs="Arial"/>
          <w:sz w:val="28"/>
          <w:szCs w:val="28"/>
        </w:rPr>
        <w:lastRenderedPageBreak/>
        <w:t>смысл: почему важно смотреть по сторонам перед переходом, как влияет скорость на тормозной путь автомобиля и т. д.</w:t>
      </w:r>
    </w:p>
    <w:p w:rsidR="00672ACF" w:rsidRPr="00672ACF" w:rsidRDefault="00672ACF" w:rsidP="00672ACF">
      <w:pPr>
        <w:rPr>
          <w:rFonts w:ascii="Arial" w:hAnsi="Arial" w:cs="Arial"/>
          <w:sz w:val="28"/>
          <w:szCs w:val="28"/>
        </w:rPr>
      </w:pPr>
    </w:p>
    <w:p w:rsidR="00672ACF" w:rsidRDefault="00672ACF" w:rsidP="00672ACF">
      <w:pPr>
        <w:rPr>
          <w:rFonts w:ascii="Arial" w:hAnsi="Arial" w:cs="Arial"/>
          <w:sz w:val="28"/>
          <w:szCs w:val="28"/>
        </w:rPr>
      </w:pPr>
      <w:r w:rsidRPr="00672ACF">
        <w:rPr>
          <w:rFonts w:ascii="Arial" w:hAnsi="Arial" w:cs="Arial"/>
          <w:sz w:val="28"/>
          <w:szCs w:val="28"/>
        </w:rPr>
        <w:t>Главное: Сделайте урок живым, полезным и приближенным к реальности, чтобы ученики не просто «знали», а действительно понимали, как правильно вести себя на улице и в транспорте.</w:t>
      </w:r>
      <w:bookmarkStart w:id="0" w:name="_GoBack"/>
      <w:bookmarkEnd w:id="0"/>
    </w:p>
    <w:sectPr w:rsidR="00672ACF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72ACF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850E8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C29FA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04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2025-02-10T16:42:00Z</dcterms:modified>
</cp:coreProperties>
</file>