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38E03" w14:textId="1E29C488" w:rsidR="00AC12E7" w:rsidRPr="00006492" w:rsidRDefault="00955311" w:rsidP="000330BE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Карта памяти </w:t>
      </w:r>
      <w:r w:rsidRPr="00955311">
        <w:rPr>
          <w:rFonts w:ascii="Arial Black" w:hAnsi="Arial Black"/>
          <w:sz w:val="40"/>
          <w:szCs w:val="40"/>
        </w:rPr>
        <w:t xml:space="preserve">для </w:t>
      </w:r>
      <w:r w:rsidR="00AC12E7">
        <w:rPr>
          <w:rFonts w:ascii="Arial Black" w:hAnsi="Arial Black"/>
          <w:sz w:val="40"/>
          <w:szCs w:val="40"/>
        </w:rPr>
        <w:t xml:space="preserve">учеников </w:t>
      </w:r>
      <w:r w:rsidR="00AC12E7" w:rsidRPr="00006492">
        <w:rPr>
          <w:rFonts w:ascii="Arial Black" w:hAnsi="Arial Black"/>
          <w:sz w:val="40"/>
          <w:szCs w:val="40"/>
        </w:rPr>
        <w:t xml:space="preserve">для проведения </w:t>
      </w:r>
      <w:r w:rsidR="00AC12E7">
        <w:rPr>
          <w:rFonts w:ascii="Arial Black" w:hAnsi="Arial Black"/>
          <w:sz w:val="40"/>
          <w:szCs w:val="40"/>
        </w:rPr>
        <w:t>профориентационного урока</w:t>
      </w:r>
      <w:r w:rsidR="00AC12E7" w:rsidRPr="00006492">
        <w:rPr>
          <w:rFonts w:ascii="Arial Black" w:hAnsi="Arial Black"/>
          <w:sz w:val="40"/>
          <w:szCs w:val="40"/>
        </w:rPr>
        <w:t xml:space="preserve"> </w:t>
      </w:r>
      <w:r w:rsidR="00AC12E7" w:rsidRPr="00606D97">
        <w:rPr>
          <w:rFonts w:ascii="Arial Black" w:hAnsi="Arial Black"/>
          <w:sz w:val="40"/>
          <w:szCs w:val="40"/>
        </w:rPr>
        <w:t>"</w:t>
      </w:r>
      <w:r w:rsidR="00C77810" w:rsidRPr="00C77810">
        <w:rPr>
          <w:rFonts w:ascii="Arial Black" w:hAnsi="Arial Black"/>
          <w:sz w:val="40"/>
          <w:szCs w:val="40"/>
        </w:rPr>
        <w:t>Тема 25. Россия умная: программирование и телекоммуникации — профориентацион</w:t>
      </w:r>
      <w:bookmarkStart w:id="0" w:name="_GoBack"/>
      <w:bookmarkEnd w:id="0"/>
      <w:r w:rsidR="00C77810" w:rsidRPr="00C77810">
        <w:rPr>
          <w:rFonts w:ascii="Arial Black" w:hAnsi="Arial Black"/>
          <w:sz w:val="40"/>
          <w:szCs w:val="40"/>
        </w:rPr>
        <w:t>ный урок «Россия – мои горизонты» (РМГ) - четверг, 13.03.2025 (13 марта 2025 года)</w:t>
      </w:r>
      <w:r w:rsidR="000330BE" w:rsidRPr="000330BE">
        <w:rPr>
          <w:rFonts w:ascii="Arial Black" w:hAnsi="Arial Black"/>
          <w:sz w:val="40"/>
          <w:szCs w:val="40"/>
        </w:rPr>
        <w:t>"</w:t>
      </w:r>
    </w:p>
    <w:p w14:paraId="61CBB42C" w14:textId="77777777" w:rsidR="00AC12E7" w:rsidRDefault="00C77810" w:rsidP="00AC12E7">
      <w:pPr>
        <w:jc w:val="center"/>
        <w:rPr>
          <w:rStyle w:val="a3"/>
          <w:rFonts w:cs="Arial"/>
          <w:lang w:val="en-US"/>
        </w:rPr>
      </w:pPr>
      <w:hyperlink r:id="rId5" w:history="1">
        <w:r w:rsidR="00AC12E7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AC12E7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5ECBE6D5" w14:textId="473DB515" w:rsidR="00AC12E7" w:rsidRDefault="00AC12E7" w:rsidP="00AC12E7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04FAC588" w14:textId="77777777" w:rsidR="008B55A1" w:rsidRDefault="008B55A1" w:rsidP="008B55A1">
      <w:pPr>
        <w:rPr>
          <w:rFonts w:ascii="Arial" w:hAnsi="Arial" w:cs="Arial"/>
          <w:sz w:val="24"/>
          <w:szCs w:val="24"/>
        </w:rPr>
      </w:pPr>
    </w:p>
    <w:p w14:paraId="7CC9CA31" w14:textId="050F8847" w:rsidR="006A1F7B" w:rsidRDefault="008B55A1" w:rsidP="00AC12E7">
      <w:pPr>
        <w:rPr>
          <w:rFonts w:ascii="Arial" w:hAnsi="Arial" w:cs="Arial"/>
          <w:sz w:val="24"/>
          <w:szCs w:val="24"/>
        </w:rPr>
      </w:pPr>
      <w:r w:rsidRPr="004D09B0">
        <w:rPr>
          <w:rFonts w:ascii="Arial" w:hAnsi="Arial" w:cs="Arial"/>
          <w:b/>
          <w:bCs/>
          <w:sz w:val="24"/>
          <w:szCs w:val="24"/>
        </w:rPr>
        <w:t xml:space="preserve">Карта памяти </w:t>
      </w:r>
      <w:proofErr w:type="gramStart"/>
      <w:r w:rsidRPr="004D09B0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8B55A1">
        <w:rPr>
          <w:rFonts w:ascii="Arial" w:hAnsi="Arial" w:cs="Arial"/>
          <w:sz w:val="24"/>
          <w:szCs w:val="24"/>
        </w:rPr>
        <w:t xml:space="preserve"> метод организации информации, который помогает ученикам структурировать и запоминать ключевые концепции, идеи и факты по определенной теме или предмету. Она позволяет упорядочить знания, выделить основные моменты и установить связи между ними, облегчая процесс усвоения материала и поддерживая его в памяти. Карта памяти служит инструментом для организации мыслей, помогает в реализации концепции обучения через конструктивные методы и способствует более глубокому пониманию учебного материала.</w:t>
      </w:r>
    </w:p>
    <w:p w14:paraId="4E84241F" w14:textId="77777777" w:rsidR="00C77810" w:rsidRPr="00C77810" w:rsidRDefault="00C77810" w:rsidP="00C77810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7781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Карта памяти для учеников по теме "Россия умная: программирование и телекоммуникации"</w:t>
      </w:r>
    </w:p>
    <w:p w14:paraId="3E6A8949" w14:textId="77777777" w:rsidR="00C77810" w:rsidRPr="00C77810" w:rsidRDefault="00C77810" w:rsidP="00C77810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7781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Основные понятия:</w:t>
      </w:r>
    </w:p>
    <w:p w14:paraId="18218F10" w14:textId="77777777" w:rsidR="00C77810" w:rsidRPr="00C77810" w:rsidRDefault="00C77810" w:rsidP="00C77810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781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Цифровая трансформация</w:t>
      </w:r>
      <w:r w:rsidRPr="00C77810">
        <w:rPr>
          <w:rFonts w:ascii="Arial" w:eastAsia="Times New Roman" w:hAnsi="Arial" w:cs="Arial"/>
          <w:sz w:val="24"/>
          <w:szCs w:val="24"/>
          <w:lang w:eastAsia="ru-RU"/>
        </w:rPr>
        <w:t xml:space="preserve"> — процесс внедрения современных технологий в различные отрасли экономики и жизни общества.</w:t>
      </w:r>
    </w:p>
    <w:p w14:paraId="5A7A0E9C" w14:textId="77777777" w:rsidR="00C77810" w:rsidRPr="00C77810" w:rsidRDefault="00C77810" w:rsidP="00C77810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781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Программирование</w:t>
      </w:r>
      <w:r w:rsidRPr="00C77810">
        <w:rPr>
          <w:rFonts w:ascii="Arial" w:eastAsia="Times New Roman" w:hAnsi="Arial" w:cs="Arial"/>
          <w:sz w:val="24"/>
          <w:szCs w:val="24"/>
          <w:lang w:eastAsia="ru-RU"/>
        </w:rPr>
        <w:t xml:space="preserve"> — процесс создания программного обеспечения, который включает написание кода для выполнения различных задач.</w:t>
      </w:r>
    </w:p>
    <w:p w14:paraId="178F608C" w14:textId="77777777" w:rsidR="00C77810" w:rsidRPr="00C77810" w:rsidRDefault="00C77810" w:rsidP="00C77810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781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Телекоммуникации</w:t>
      </w:r>
      <w:r w:rsidRPr="00C77810">
        <w:rPr>
          <w:rFonts w:ascii="Arial" w:eastAsia="Times New Roman" w:hAnsi="Arial" w:cs="Arial"/>
          <w:sz w:val="24"/>
          <w:szCs w:val="24"/>
          <w:lang w:eastAsia="ru-RU"/>
        </w:rPr>
        <w:t xml:space="preserve"> — область, связанная с передачей информации через различные каналы связи (сети, спутники, радио и т.д.).</w:t>
      </w:r>
    </w:p>
    <w:p w14:paraId="7277A795" w14:textId="77777777" w:rsidR="00C77810" w:rsidRPr="00C77810" w:rsidRDefault="00C77810" w:rsidP="00C77810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781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Искусственный интеллект (ИИ)</w:t>
      </w:r>
      <w:r w:rsidRPr="00C77810">
        <w:rPr>
          <w:rFonts w:ascii="Arial" w:eastAsia="Times New Roman" w:hAnsi="Arial" w:cs="Arial"/>
          <w:sz w:val="24"/>
          <w:szCs w:val="24"/>
          <w:lang w:eastAsia="ru-RU"/>
        </w:rPr>
        <w:t xml:space="preserve"> — способность машин и программ выполнять задачи, требующие человеческого интеллекта, такие как обучение, решение проблем, восприятие.</w:t>
      </w:r>
    </w:p>
    <w:p w14:paraId="7364FF54" w14:textId="77777777" w:rsidR="00C77810" w:rsidRPr="00C77810" w:rsidRDefault="00C77810" w:rsidP="00C77810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7781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Ключевые отрасли и направления:</w:t>
      </w:r>
    </w:p>
    <w:p w14:paraId="04A431A1" w14:textId="77777777" w:rsidR="00C77810" w:rsidRPr="00C77810" w:rsidRDefault="00C77810" w:rsidP="00C77810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781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Программирование</w:t>
      </w:r>
      <w:r w:rsidRPr="00C77810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2A10A78F" w14:textId="77777777" w:rsidR="00C77810" w:rsidRPr="00C77810" w:rsidRDefault="00C77810" w:rsidP="00C77810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7810">
        <w:rPr>
          <w:rFonts w:ascii="Arial" w:eastAsia="Times New Roman" w:hAnsi="Arial" w:cs="Arial"/>
          <w:sz w:val="24"/>
          <w:szCs w:val="24"/>
          <w:lang w:eastAsia="ru-RU"/>
        </w:rPr>
        <w:t>ИИ и машинное обучение.</w:t>
      </w:r>
    </w:p>
    <w:p w14:paraId="5BF8EA05" w14:textId="77777777" w:rsidR="00C77810" w:rsidRPr="00C77810" w:rsidRDefault="00C77810" w:rsidP="00C77810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7810">
        <w:rPr>
          <w:rFonts w:ascii="Arial" w:eastAsia="Times New Roman" w:hAnsi="Arial" w:cs="Arial"/>
          <w:sz w:val="24"/>
          <w:szCs w:val="24"/>
          <w:lang w:eastAsia="ru-RU"/>
        </w:rPr>
        <w:t>Кибербезопасность.</w:t>
      </w:r>
    </w:p>
    <w:p w14:paraId="7736B02F" w14:textId="77777777" w:rsidR="00C77810" w:rsidRPr="00C77810" w:rsidRDefault="00C77810" w:rsidP="00C77810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7810">
        <w:rPr>
          <w:rFonts w:ascii="Arial" w:eastAsia="Times New Roman" w:hAnsi="Arial" w:cs="Arial"/>
          <w:sz w:val="24"/>
          <w:szCs w:val="24"/>
          <w:lang w:eastAsia="ru-RU"/>
        </w:rPr>
        <w:t>Облачные технологии.</w:t>
      </w:r>
    </w:p>
    <w:p w14:paraId="0811EA46" w14:textId="77777777" w:rsidR="00C77810" w:rsidRPr="00C77810" w:rsidRDefault="00C77810" w:rsidP="00C77810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7810">
        <w:rPr>
          <w:rFonts w:ascii="Arial" w:eastAsia="Times New Roman" w:hAnsi="Arial" w:cs="Arial"/>
          <w:sz w:val="24"/>
          <w:szCs w:val="24"/>
          <w:lang w:eastAsia="ru-RU"/>
        </w:rPr>
        <w:t>Разработка мобильных приложений и веб-сайтов.</w:t>
      </w:r>
    </w:p>
    <w:p w14:paraId="325521D3" w14:textId="77777777" w:rsidR="00C77810" w:rsidRPr="00C77810" w:rsidRDefault="00C77810" w:rsidP="00C77810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781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Телекоммуникации</w:t>
      </w:r>
      <w:r w:rsidRPr="00C77810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06FF5D71" w14:textId="77777777" w:rsidR="00C77810" w:rsidRPr="00C77810" w:rsidRDefault="00C77810" w:rsidP="00C77810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7810">
        <w:rPr>
          <w:rFonts w:ascii="Arial" w:eastAsia="Times New Roman" w:hAnsi="Arial" w:cs="Arial"/>
          <w:sz w:val="24"/>
          <w:szCs w:val="24"/>
          <w:lang w:eastAsia="ru-RU"/>
        </w:rPr>
        <w:t>5G — пятого поколения мобильные сети.</w:t>
      </w:r>
    </w:p>
    <w:p w14:paraId="0DB07DF6" w14:textId="77777777" w:rsidR="00C77810" w:rsidRPr="00C77810" w:rsidRDefault="00C77810" w:rsidP="00C77810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7810">
        <w:rPr>
          <w:rFonts w:ascii="Arial" w:eastAsia="Times New Roman" w:hAnsi="Arial" w:cs="Arial"/>
          <w:sz w:val="24"/>
          <w:szCs w:val="24"/>
          <w:lang w:eastAsia="ru-RU"/>
        </w:rPr>
        <w:t>Спутниковая связь — передача данных с помощью спутников.</w:t>
      </w:r>
    </w:p>
    <w:p w14:paraId="46DD0BE7" w14:textId="77777777" w:rsidR="00C77810" w:rsidRPr="00C77810" w:rsidRDefault="00C77810" w:rsidP="00C77810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7810">
        <w:rPr>
          <w:rFonts w:ascii="Arial" w:eastAsia="Times New Roman" w:hAnsi="Arial" w:cs="Arial"/>
          <w:sz w:val="24"/>
          <w:szCs w:val="24"/>
          <w:lang w:eastAsia="ru-RU"/>
        </w:rPr>
        <w:t xml:space="preserve">Оптоволоконные сети — высокоскоростной интернет через </w:t>
      </w:r>
      <w:proofErr w:type="spellStart"/>
      <w:r w:rsidRPr="00C77810">
        <w:rPr>
          <w:rFonts w:ascii="Arial" w:eastAsia="Times New Roman" w:hAnsi="Arial" w:cs="Arial"/>
          <w:sz w:val="24"/>
          <w:szCs w:val="24"/>
          <w:lang w:eastAsia="ru-RU"/>
        </w:rPr>
        <w:t>световоды</w:t>
      </w:r>
      <w:proofErr w:type="spellEnd"/>
      <w:r w:rsidRPr="00C7781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291E65FA" w14:textId="77777777" w:rsidR="00C77810" w:rsidRPr="00C77810" w:rsidRDefault="00C77810" w:rsidP="00C77810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7781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Роль технологий в экономике России:</w:t>
      </w:r>
    </w:p>
    <w:p w14:paraId="0E3ADF1F" w14:textId="77777777" w:rsidR="00C77810" w:rsidRPr="00C77810" w:rsidRDefault="00C77810" w:rsidP="00C77810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781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IT-отрасль</w:t>
      </w:r>
      <w:r w:rsidRPr="00C77810">
        <w:rPr>
          <w:rFonts w:ascii="Arial" w:eastAsia="Times New Roman" w:hAnsi="Arial" w:cs="Arial"/>
          <w:sz w:val="24"/>
          <w:szCs w:val="24"/>
          <w:lang w:eastAsia="ru-RU"/>
        </w:rPr>
        <w:t xml:space="preserve"> — одни из самых быстроразвивающихся секторов экономики России.</w:t>
      </w:r>
    </w:p>
    <w:p w14:paraId="038E5DB1" w14:textId="77777777" w:rsidR="00C77810" w:rsidRPr="00C77810" w:rsidRDefault="00C77810" w:rsidP="00C77810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7810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Ростелеком, МТС, Яндекс, Мегафон, VK</w:t>
      </w:r>
      <w:r w:rsidRPr="00C77810">
        <w:rPr>
          <w:rFonts w:ascii="Arial" w:eastAsia="Times New Roman" w:hAnsi="Arial" w:cs="Arial"/>
          <w:sz w:val="24"/>
          <w:szCs w:val="24"/>
          <w:lang w:eastAsia="ru-RU"/>
        </w:rPr>
        <w:t xml:space="preserve"> — крупнейшие российские компании, развивающие технологии связи и цифровые сервисы.</w:t>
      </w:r>
    </w:p>
    <w:p w14:paraId="07ACEFF9" w14:textId="77777777" w:rsidR="00C77810" w:rsidRPr="00C77810" w:rsidRDefault="00C77810" w:rsidP="00C77810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781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Технологический суверенитет</w:t>
      </w:r>
      <w:r w:rsidRPr="00C77810">
        <w:rPr>
          <w:rFonts w:ascii="Arial" w:eastAsia="Times New Roman" w:hAnsi="Arial" w:cs="Arial"/>
          <w:sz w:val="24"/>
          <w:szCs w:val="24"/>
          <w:lang w:eastAsia="ru-RU"/>
        </w:rPr>
        <w:t xml:space="preserve"> — стремление страны к независимости в области технологий и связи.</w:t>
      </w:r>
    </w:p>
    <w:p w14:paraId="107EDE6E" w14:textId="77777777" w:rsidR="00C77810" w:rsidRPr="00C77810" w:rsidRDefault="00C77810" w:rsidP="00C77810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7781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Какие профессии существуют:</w:t>
      </w:r>
    </w:p>
    <w:p w14:paraId="6E27D390" w14:textId="77777777" w:rsidR="00C77810" w:rsidRPr="00C77810" w:rsidRDefault="00C77810" w:rsidP="00C77810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781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Программист</w:t>
      </w:r>
      <w:r w:rsidRPr="00C77810">
        <w:rPr>
          <w:rFonts w:ascii="Arial" w:eastAsia="Times New Roman" w:hAnsi="Arial" w:cs="Arial"/>
          <w:sz w:val="24"/>
          <w:szCs w:val="24"/>
          <w:lang w:eastAsia="ru-RU"/>
        </w:rPr>
        <w:t xml:space="preserve"> — специалист, создающий программы для решения различных задач.</w:t>
      </w:r>
    </w:p>
    <w:p w14:paraId="08EC1E99" w14:textId="77777777" w:rsidR="00C77810" w:rsidRPr="00C77810" w:rsidRDefault="00C77810" w:rsidP="00C77810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781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Системный администратор</w:t>
      </w:r>
      <w:r w:rsidRPr="00C77810">
        <w:rPr>
          <w:rFonts w:ascii="Arial" w:eastAsia="Times New Roman" w:hAnsi="Arial" w:cs="Arial"/>
          <w:sz w:val="24"/>
          <w:szCs w:val="24"/>
          <w:lang w:eastAsia="ru-RU"/>
        </w:rPr>
        <w:t xml:space="preserve"> — отвечает за настройку, поддержку и безопасность компьютерных систем.</w:t>
      </w:r>
    </w:p>
    <w:p w14:paraId="655E7A9E" w14:textId="77777777" w:rsidR="00C77810" w:rsidRPr="00C77810" w:rsidRDefault="00C77810" w:rsidP="00C77810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781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Инженер связи</w:t>
      </w:r>
      <w:r w:rsidRPr="00C77810">
        <w:rPr>
          <w:rFonts w:ascii="Arial" w:eastAsia="Times New Roman" w:hAnsi="Arial" w:cs="Arial"/>
          <w:sz w:val="24"/>
          <w:szCs w:val="24"/>
          <w:lang w:eastAsia="ru-RU"/>
        </w:rPr>
        <w:t xml:space="preserve"> — проектирует и обслуживает системы связи (мобильные сети, интернет).</w:t>
      </w:r>
    </w:p>
    <w:p w14:paraId="7492F196" w14:textId="77777777" w:rsidR="00C77810" w:rsidRPr="00C77810" w:rsidRDefault="00C77810" w:rsidP="00C77810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781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Специалист по технической поддержке</w:t>
      </w:r>
      <w:r w:rsidRPr="00C77810">
        <w:rPr>
          <w:rFonts w:ascii="Arial" w:eastAsia="Times New Roman" w:hAnsi="Arial" w:cs="Arial"/>
          <w:sz w:val="24"/>
          <w:szCs w:val="24"/>
          <w:lang w:eastAsia="ru-RU"/>
        </w:rPr>
        <w:t xml:space="preserve"> — помогает пользователям решать проблемы с программным обеспечением и техникой.</w:t>
      </w:r>
    </w:p>
    <w:p w14:paraId="444B00CD" w14:textId="77777777" w:rsidR="00C77810" w:rsidRPr="00C77810" w:rsidRDefault="00C77810" w:rsidP="00C77810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7781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Карьерные перспективы и требования:</w:t>
      </w:r>
    </w:p>
    <w:p w14:paraId="0C6A9550" w14:textId="77777777" w:rsidR="00C77810" w:rsidRPr="00C77810" w:rsidRDefault="00C77810" w:rsidP="00C77810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781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Компании и работодатели</w:t>
      </w:r>
      <w:r w:rsidRPr="00C77810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6FEED38F" w14:textId="77777777" w:rsidR="00C77810" w:rsidRPr="00C77810" w:rsidRDefault="00C77810" w:rsidP="00C77810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7810">
        <w:rPr>
          <w:rFonts w:ascii="Arial" w:eastAsia="Times New Roman" w:hAnsi="Arial" w:cs="Arial"/>
          <w:sz w:val="24"/>
          <w:szCs w:val="24"/>
          <w:lang w:eastAsia="ru-RU"/>
        </w:rPr>
        <w:t>Ростелеком, МТС, Яндекс, VK — ведущие работодатели в области связи и цифровых технологий.</w:t>
      </w:r>
    </w:p>
    <w:p w14:paraId="38370950" w14:textId="77777777" w:rsidR="00C77810" w:rsidRPr="00C77810" w:rsidRDefault="00C77810" w:rsidP="00C77810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7810">
        <w:rPr>
          <w:rFonts w:ascii="Arial" w:eastAsia="Times New Roman" w:hAnsi="Arial" w:cs="Arial"/>
          <w:sz w:val="24"/>
          <w:szCs w:val="24"/>
          <w:lang w:eastAsia="ru-RU"/>
        </w:rPr>
        <w:t>IT-компании — широкие возможности для карьерного роста и развития.</w:t>
      </w:r>
    </w:p>
    <w:p w14:paraId="326D1F59" w14:textId="77777777" w:rsidR="00C77810" w:rsidRPr="00C77810" w:rsidRDefault="00C77810" w:rsidP="00C77810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781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Навыки и качества</w:t>
      </w:r>
      <w:r w:rsidRPr="00C77810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1F5878A5" w14:textId="77777777" w:rsidR="00C77810" w:rsidRPr="00C77810" w:rsidRDefault="00C77810" w:rsidP="00C77810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7810">
        <w:rPr>
          <w:rFonts w:ascii="Arial" w:eastAsia="Times New Roman" w:hAnsi="Arial" w:cs="Arial"/>
          <w:sz w:val="24"/>
          <w:szCs w:val="24"/>
          <w:lang w:eastAsia="ru-RU"/>
        </w:rPr>
        <w:t>Важные для профессий в IT и телекоммуникациях: аналитическое мышление, внимание к деталям, технические навыки, умение работать в команде.</w:t>
      </w:r>
    </w:p>
    <w:p w14:paraId="20190738" w14:textId="77777777" w:rsidR="00C77810" w:rsidRPr="00C77810" w:rsidRDefault="00C77810" w:rsidP="00C77810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7810">
        <w:rPr>
          <w:rFonts w:ascii="Arial" w:eastAsia="Times New Roman" w:hAnsi="Arial" w:cs="Arial"/>
          <w:sz w:val="24"/>
          <w:szCs w:val="24"/>
          <w:lang w:eastAsia="ru-RU"/>
        </w:rPr>
        <w:t>Знание иностранных языков — преимущество для работы с международными проектами.</w:t>
      </w:r>
    </w:p>
    <w:p w14:paraId="7B36A870" w14:textId="77777777" w:rsidR="00C77810" w:rsidRPr="00C77810" w:rsidRDefault="00C77810" w:rsidP="00C77810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7781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Учебные заведения и специальности:</w:t>
      </w:r>
    </w:p>
    <w:p w14:paraId="7AE8BA42" w14:textId="77777777" w:rsidR="00C77810" w:rsidRPr="00C77810" w:rsidRDefault="00C77810" w:rsidP="00C77810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7810">
        <w:rPr>
          <w:rFonts w:ascii="Arial" w:eastAsia="Times New Roman" w:hAnsi="Arial" w:cs="Arial"/>
          <w:sz w:val="24"/>
          <w:szCs w:val="24"/>
          <w:lang w:eastAsia="ru-RU"/>
        </w:rPr>
        <w:t>Вузы и колледжи, предлагающие специальности:</w:t>
      </w:r>
    </w:p>
    <w:p w14:paraId="4D3E73A1" w14:textId="77777777" w:rsidR="00C77810" w:rsidRPr="00C77810" w:rsidRDefault="00C77810" w:rsidP="00C77810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781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Инфокоммуникационные технологии</w:t>
      </w:r>
      <w:r w:rsidRPr="00C77810">
        <w:rPr>
          <w:rFonts w:ascii="Arial" w:eastAsia="Times New Roman" w:hAnsi="Arial" w:cs="Arial"/>
          <w:sz w:val="24"/>
          <w:szCs w:val="24"/>
          <w:lang w:eastAsia="ru-RU"/>
        </w:rPr>
        <w:t xml:space="preserve"> — изучение систем связи и компьютерных сетей.</w:t>
      </w:r>
    </w:p>
    <w:p w14:paraId="6FE6D8DA" w14:textId="77777777" w:rsidR="00C77810" w:rsidRPr="00C77810" w:rsidRDefault="00C77810" w:rsidP="00C77810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781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Программная инженерия</w:t>
      </w:r>
      <w:r w:rsidRPr="00C77810">
        <w:rPr>
          <w:rFonts w:ascii="Arial" w:eastAsia="Times New Roman" w:hAnsi="Arial" w:cs="Arial"/>
          <w:sz w:val="24"/>
          <w:szCs w:val="24"/>
          <w:lang w:eastAsia="ru-RU"/>
        </w:rPr>
        <w:t xml:space="preserve"> — разработка и поддержка программного обеспечения.</w:t>
      </w:r>
    </w:p>
    <w:p w14:paraId="061A1C95" w14:textId="77777777" w:rsidR="00C77810" w:rsidRPr="00C77810" w:rsidRDefault="00C77810" w:rsidP="00C77810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781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Сети связи</w:t>
      </w:r>
      <w:r w:rsidRPr="00C77810">
        <w:rPr>
          <w:rFonts w:ascii="Arial" w:eastAsia="Times New Roman" w:hAnsi="Arial" w:cs="Arial"/>
          <w:sz w:val="24"/>
          <w:szCs w:val="24"/>
          <w:lang w:eastAsia="ru-RU"/>
        </w:rPr>
        <w:t xml:space="preserve"> — проектирование и эксплуатация телекоммуникационных систем.</w:t>
      </w:r>
    </w:p>
    <w:p w14:paraId="32C73D7F" w14:textId="77777777" w:rsidR="00C77810" w:rsidRPr="00C77810" w:rsidRDefault="00C77810" w:rsidP="00C77810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7781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7. Групповая работа и практические задания:</w:t>
      </w:r>
    </w:p>
    <w:p w14:paraId="208F01E9" w14:textId="77777777" w:rsidR="00C77810" w:rsidRPr="00C77810" w:rsidRDefault="00C77810" w:rsidP="00C77810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781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Решение кейсов</w:t>
      </w:r>
      <w:r w:rsidRPr="00C77810">
        <w:rPr>
          <w:rFonts w:ascii="Arial" w:eastAsia="Times New Roman" w:hAnsi="Arial" w:cs="Arial"/>
          <w:sz w:val="24"/>
          <w:szCs w:val="24"/>
          <w:lang w:eastAsia="ru-RU"/>
        </w:rPr>
        <w:t xml:space="preserve"> из реальной практики IT и телекоммуникационных компаний.</w:t>
      </w:r>
    </w:p>
    <w:p w14:paraId="29491A24" w14:textId="77777777" w:rsidR="00C77810" w:rsidRPr="00C77810" w:rsidRDefault="00C77810" w:rsidP="00C77810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781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Составление карты развития отрасли</w:t>
      </w:r>
      <w:r w:rsidRPr="00C77810">
        <w:rPr>
          <w:rFonts w:ascii="Arial" w:eastAsia="Times New Roman" w:hAnsi="Arial" w:cs="Arial"/>
          <w:sz w:val="24"/>
          <w:szCs w:val="24"/>
          <w:lang w:eastAsia="ru-RU"/>
        </w:rPr>
        <w:t xml:space="preserve"> — как меняются и развиваются ключевые направления программирования и телекоммуникаций.</w:t>
      </w:r>
    </w:p>
    <w:p w14:paraId="747CB064" w14:textId="77777777" w:rsidR="00C77810" w:rsidRPr="00C77810" w:rsidRDefault="00C77810" w:rsidP="00C77810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781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Сравнение требований к специалистам</w:t>
      </w:r>
      <w:r w:rsidRPr="00C77810">
        <w:rPr>
          <w:rFonts w:ascii="Arial" w:eastAsia="Times New Roman" w:hAnsi="Arial" w:cs="Arial"/>
          <w:sz w:val="24"/>
          <w:szCs w:val="24"/>
          <w:lang w:eastAsia="ru-RU"/>
        </w:rPr>
        <w:t xml:space="preserve"> разных направлений (IT и телекоммуникации).</w:t>
      </w:r>
    </w:p>
    <w:p w14:paraId="6E87D9F2" w14:textId="77777777" w:rsidR="00C77810" w:rsidRPr="00C77810" w:rsidRDefault="00C77810" w:rsidP="00C77810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7781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8. Рекомендации для дальнейшего развития:</w:t>
      </w:r>
    </w:p>
    <w:p w14:paraId="6CC10F39" w14:textId="77777777" w:rsidR="00C77810" w:rsidRPr="00C77810" w:rsidRDefault="00C77810" w:rsidP="00C77810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781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Дополнительное образование</w:t>
      </w:r>
      <w:r w:rsidRPr="00C77810">
        <w:rPr>
          <w:rFonts w:ascii="Arial" w:eastAsia="Times New Roman" w:hAnsi="Arial" w:cs="Arial"/>
          <w:sz w:val="24"/>
          <w:szCs w:val="24"/>
          <w:lang w:eastAsia="ru-RU"/>
        </w:rPr>
        <w:t xml:space="preserve">: участие в курсах, </w:t>
      </w:r>
      <w:proofErr w:type="spellStart"/>
      <w:r w:rsidRPr="00C77810">
        <w:rPr>
          <w:rFonts w:ascii="Arial" w:eastAsia="Times New Roman" w:hAnsi="Arial" w:cs="Arial"/>
          <w:sz w:val="24"/>
          <w:szCs w:val="24"/>
          <w:lang w:eastAsia="ru-RU"/>
        </w:rPr>
        <w:t>хакатонах</w:t>
      </w:r>
      <w:proofErr w:type="spellEnd"/>
      <w:r w:rsidRPr="00C77810">
        <w:rPr>
          <w:rFonts w:ascii="Arial" w:eastAsia="Times New Roman" w:hAnsi="Arial" w:cs="Arial"/>
          <w:sz w:val="24"/>
          <w:szCs w:val="24"/>
          <w:lang w:eastAsia="ru-RU"/>
        </w:rPr>
        <w:t>, стажировках.</w:t>
      </w:r>
    </w:p>
    <w:p w14:paraId="4571F6B7" w14:textId="77777777" w:rsidR="00C77810" w:rsidRPr="00C77810" w:rsidRDefault="00C77810" w:rsidP="00C77810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781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Практика и стажировки</w:t>
      </w:r>
      <w:r w:rsidRPr="00C77810">
        <w:rPr>
          <w:rFonts w:ascii="Arial" w:eastAsia="Times New Roman" w:hAnsi="Arial" w:cs="Arial"/>
          <w:sz w:val="24"/>
          <w:szCs w:val="24"/>
          <w:lang w:eastAsia="ru-RU"/>
        </w:rPr>
        <w:t>: важны для опыта и знакомства с реальными условиями работы.</w:t>
      </w:r>
    </w:p>
    <w:p w14:paraId="4012B1CF" w14:textId="77777777" w:rsidR="00C77810" w:rsidRPr="00C77810" w:rsidRDefault="00C77810" w:rsidP="00C77810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781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Постоянное развитие</w:t>
      </w:r>
      <w:r w:rsidRPr="00C77810">
        <w:rPr>
          <w:rFonts w:ascii="Arial" w:eastAsia="Times New Roman" w:hAnsi="Arial" w:cs="Arial"/>
          <w:sz w:val="24"/>
          <w:szCs w:val="24"/>
          <w:lang w:eastAsia="ru-RU"/>
        </w:rPr>
        <w:t>: осваивайте новые технологии, участвуйте в проектах, читайте профессиональные статьи и блоги.</w:t>
      </w:r>
    </w:p>
    <w:p w14:paraId="283C182F" w14:textId="77777777" w:rsidR="00C77810" w:rsidRPr="00C77810" w:rsidRDefault="00C77810" w:rsidP="00C7781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7810">
        <w:rPr>
          <w:rFonts w:ascii="Arial" w:eastAsia="Times New Roman" w:hAnsi="Arial" w:cs="Arial"/>
          <w:sz w:val="24"/>
          <w:szCs w:val="24"/>
          <w:lang w:eastAsia="ru-RU"/>
        </w:rPr>
        <w:pict w14:anchorId="57F78A5E">
          <v:rect id="_x0000_i1039" style="width:0;height:1.5pt" o:hralign="center" o:hrstd="t" o:hr="t" fillcolor="#a0a0a0" stroked="f"/>
        </w:pict>
      </w:r>
    </w:p>
    <w:p w14:paraId="24788F94" w14:textId="77777777" w:rsidR="00C77810" w:rsidRPr="00C77810" w:rsidRDefault="00C77810" w:rsidP="00C7781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781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Использование карты памяти:</w:t>
      </w:r>
    </w:p>
    <w:p w14:paraId="4028E5B3" w14:textId="77777777" w:rsidR="00C77810" w:rsidRPr="00C77810" w:rsidRDefault="00C77810" w:rsidP="00C77810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7810">
        <w:rPr>
          <w:rFonts w:ascii="Arial" w:eastAsia="Times New Roman" w:hAnsi="Arial" w:cs="Arial"/>
          <w:sz w:val="24"/>
          <w:szCs w:val="24"/>
          <w:lang w:eastAsia="ru-RU"/>
        </w:rPr>
        <w:t>С помощью этой карты памяти ученики могут запоминать ключевые понятия, профессии, направления и важные факты, которые связаны с уроком.</w:t>
      </w:r>
    </w:p>
    <w:p w14:paraId="772138B3" w14:textId="3E59787D" w:rsidR="001B6441" w:rsidRPr="00C77810" w:rsidRDefault="00C77810" w:rsidP="001C4723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C77810">
        <w:rPr>
          <w:rFonts w:ascii="Arial" w:eastAsia="Times New Roman" w:hAnsi="Arial" w:cs="Arial"/>
          <w:sz w:val="24"/>
          <w:szCs w:val="24"/>
          <w:lang w:eastAsia="ru-RU"/>
        </w:rPr>
        <w:t>Карта помогает систематизировать знания, выделять основные темы и легко ориентироваться в материале при подготовке к заданиям и проектам.</w:t>
      </w:r>
    </w:p>
    <w:sectPr w:rsidR="001B6441" w:rsidRPr="00C77810" w:rsidSect="00C77810">
      <w:pgSz w:w="11906" w:h="16838"/>
      <w:pgMar w:top="284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96B19"/>
    <w:multiLevelType w:val="multilevel"/>
    <w:tmpl w:val="B6CC6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AB1744"/>
    <w:multiLevelType w:val="multilevel"/>
    <w:tmpl w:val="A5FAE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446563"/>
    <w:multiLevelType w:val="multilevel"/>
    <w:tmpl w:val="944E1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787A4F"/>
    <w:multiLevelType w:val="multilevel"/>
    <w:tmpl w:val="DA1CE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A37C71"/>
    <w:multiLevelType w:val="multilevel"/>
    <w:tmpl w:val="91B42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3D03E5"/>
    <w:multiLevelType w:val="multilevel"/>
    <w:tmpl w:val="4FB0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EA724A"/>
    <w:multiLevelType w:val="multilevel"/>
    <w:tmpl w:val="81A8A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27544F"/>
    <w:multiLevelType w:val="multilevel"/>
    <w:tmpl w:val="3F589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6B5F0B"/>
    <w:multiLevelType w:val="multilevel"/>
    <w:tmpl w:val="C83AD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854591"/>
    <w:multiLevelType w:val="multilevel"/>
    <w:tmpl w:val="0EE01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3D469D"/>
    <w:multiLevelType w:val="multilevel"/>
    <w:tmpl w:val="6C86E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924B34"/>
    <w:multiLevelType w:val="multilevel"/>
    <w:tmpl w:val="835E1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CD2153"/>
    <w:multiLevelType w:val="multilevel"/>
    <w:tmpl w:val="2C14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072C13"/>
    <w:multiLevelType w:val="multilevel"/>
    <w:tmpl w:val="4106F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2F0726"/>
    <w:multiLevelType w:val="multilevel"/>
    <w:tmpl w:val="C3263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370341F"/>
    <w:multiLevelType w:val="multilevel"/>
    <w:tmpl w:val="9488C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D539EC"/>
    <w:multiLevelType w:val="multilevel"/>
    <w:tmpl w:val="AEE89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052B41"/>
    <w:multiLevelType w:val="multilevel"/>
    <w:tmpl w:val="0D060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4A48AA"/>
    <w:multiLevelType w:val="multilevel"/>
    <w:tmpl w:val="EA207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467797"/>
    <w:multiLevelType w:val="multilevel"/>
    <w:tmpl w:val="44D4C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EF5F11"/>
    <w:multiLevelType w:val="multilevel"/>
    <w:tmpl w:val="9E8A9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2B24A1"/>
    <w:multiLevelType w:val="multilevel"/>
    <w:tmpl w:val="ED14B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5C58A0"/>
    <w:multiLevelType w:val="multilevel"/>
    <w:tmpl w:val="8A08D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FA7DC2"/>
    <w:multiLevelType w:val="multilevel"/>
    <w:tmpl w:val="9F3A1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757165"/>
    <w:multiLevelType w:val="multilevel"/>
    <w:tmpl w:val="04023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DA12AB"/>
    <w:multiLevelType w:val="multilevel"/>
    <w:tmpl w:val="D144B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11223A"/>
    <w:multiLevelType w:val="multilevel"/>
    <w:tmpl w:val="8DD48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34E130C"/>
    <w:multiLevelType w:val="multilevel"/>
    <w:tmpl w:val="C85CF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D131A6"/>
    <w:multiLevelType w:val="multilevel"/>
    <w:tmpl w:val="B66AA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4767177"/>
    <w:multiLevelType w:val="multilevel"/>
    <w:tmpl w:val="56C09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AB17027"/>
    <w:multiLevelType w:val="multilevel"/>
    <w:tmpl w:val="9FDC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AB75C08"/>
    <w:multiLevelType w:val="multilevel"/>
    <w:tmpl w:val="AF5CD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DF6613C"/>
    <w:multiLevelType w:val="multilevel"/>
    <w:tmpl w:val="E86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570A0F"/>
    <w:multiLevelType w:val="multilevel"/>
    <w:tmpl w:val="0D302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7D34E8E"/>
    <w:multiLevelType w:val="multilevel"/>
    <w:tmpl w:val="E0026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D25765"/>
    <w:multiLevelType w:val="multilevel"/>
    <w:tmpl w:val="E5E2B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E815D5"/>
    <w:multiLevelType w:val="multilevel"/>
    <w:tmpl w:val="6640F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793BB2"/>
    <w:multiLevelType w:val="multilevel"/>
    <w:tmpl w:val="D97C0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58132C9"/>
    <w:multiLevelType w:val="multilevel"/>
    <w:tmpl w:val="F2541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5D65ADA"/>
    <w:multiLevelType w:val="multilevel"/>
    <w:tmpl w:val="374E3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8D85ADD"/>
    <w:multiLevelType w:val="multilevel"/>
    <w:tmpl w:val="52B08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9AB6A2B"/>
    <w:multiLevelType w:val="multilevel"/>
    <w:tmpl w:val="66264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9F74690"/>
    <w:multiLevelType w:val="multilevel"/>
    <w:tmpl w:val="78FA6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B9D16A8"/>
    <w:multiLevelType w:val="multilevel"/>
    <w:tmpl w:val="CBC49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F86007A"/>
    <w:multiLevelType w:val="multilevel"/>
    <w:tmpl w:val="E0F6D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5"/>
  </w:num>
  <w:num w:numId="3">
    <w:abstractNumId w:val="2"/>
  </w:num>
  <w:num w:numId="4">
    <w:abstractNumId w:val="40"/>
  </w:num>
  <w:num w:numId="5">
    <w:abstractNumId w:val="4"/>
  </w:num>
  <w:num w:numId="6">
    <w:abstractNumId w:val="29"/>
  </w:num>
  <w:num w:numId="7">
    <w:abstractNumId w:val="22"/>
  </w:num>
  <w:num w:numId="8">
    <w:abstractNumId w:val="19"/>
  </w:num>
  <w:num w:numId="9">
    <w:abstractNumId w:val="33"/>
  </w:num>
  <w:num w:numId="10">
    <w:abstractNumId w:val="43"/>
  </w:num>
  <w:num w:numId="11">
    <w:abstractNumId w:val="27"/>
  </w:num>
  <w:num w:numId="12">
    <w:abstractNumId w:val="36"/>
  </w:num>
  <w:num w:numId="13">
    <w:abstractNumId w:val="21"/>
  </w:num>
  <w:num w:numId="14">
    <w:abstractNumId w:val="17"/>
  </w:num>
  <w:num w:numId="15">
    <w:abstractNumId w:val="10"/>
  </w:num>
  <w:num w:numId="16">
    <w:abstractNumId w:val="8"/>
  </w:num>
  <w:num w:numId="17">
    <w:abstractNumId w:val="32"/>
  </w:num>
  <w:num w:numId="18">
    <w:abstractNumId w:val="41"/>
  </w:num>
  <w:num w:numId="19">
    <w:abstractNumId w:val="3"/>
  </w:num>
  <w:num w:numId="20">
    <w:abstractNumId w:val="16"/>
  </w:num>
  <w:num w:numId="21">
    <w:abstractNumId w:val="28"/>
  </w:num>
  <w:num w:numId="22">
    <w:abstractNumId w:val="34"/>
  </w:num>
  <w:num w:numId="23">
    <w:abstractNumId w:val="15"/>
  </w:num>
  <w:num w:numId="24">
    <w:abstractNumId w:val="35"/>
  </w:num>
  <w:num w:numId="25">
    <w:abstractNumId w:val="24"/>
  </w:num>
  <w:num w:numId="26">
    <w:abstractNumId w:val="9"/>
  </w:num>
  <w:num w:numId="27">
    <w:abstractNumId w:val="23"/>
  </w:num>
  <w:num w:numId="28">
    <w:abstractNumId w:val="44"/>
  </w:num>
  <w:num w:numId="29">
    <w:abstractNumId w:val="30"/>
  </w:num>
  <w:num w:numId="30">
    <w:abstractNumId w:val="7"/>
  </w:num>
  <w:num w:numId="31">
    <w:abstractNumId w:val="0"/>
  </w:num>
  <w:num w:numId="32">
    <w:abstractNumId w:val="18"/>
  </w:num>
  <w:num w:numId="33">
    <w:abstractNumId w:val="12"/>
  </w:num>
  <w:num w:numId="34">
    <w:abstractNumId w:val="1"/>
  </w:num>
  <w:num w:numId="35">
    <w:abstractNumId w:val="37"/>
  </w:num>
  <w:num w:numId="36">
    <w:abstractNumId w:val="11"/>
  </w:num>
  <w:num w:numId="37">
    <w:abstractNumId w:val="38"/>
  </w:num>
  <w:num w:numId="38">
    <w:abstractNumId w:val="31"/>
  </w:num>
  <w:num w:numId="39">
    <w:abstractNumId w:val="20"/>
  </w:num>
  <w:num w:numId="40">
    <w:abstractNumId w:val="39"/>
  </w:num>
  <w:num w:numId="41">
    <w:abstractNumId w:val="6"/>
  </w:num>
  <w:num w:numId="42">
    <w:abstractNumId w:val="14"/>
  </w:num>
  <w:num w:numId="43">
    <w:abstractNumId w:val="42"/>
  </w:num>
  <w:num w:numId="44">
    <w:abstractNumId w:val="25"/>
  </w:num>
  <w:num w:numId="45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0"/>
    <w:rsid w:val="000330BE"/>
    <w:rsid w:val="00072E1A"/>
    <w:rsid w:val="000E6B1D"/>
    <w:rsid w:val="000F0ECB"/>
    <w:rsid w:val="001B6441"/>
    <w:rsid w:val="001E2B18"/>
    <w:rsid w:val="004D09B0"/>
    <w:rsid w:val="005945FC"/>
    <w:rsid w:val="00594B89"/>
    <w:rsid w:val="005F7AD1"/>
    <w:rsid w:val="006A1F7B"/>
    <w:rsid w:val="00764D7C"/>
    <w:rsid w:val="00845F25"/>
    <w:rsid w:val="0085019E"/>
    <w:rsid w:val="00884EEA"/>
    <w:rsid w:val="008B55A1"/>
    <w:rsid w:val="00955311"/>
    <w:rsid w:val="00A76CDB"/>
    <w:rsid w:val="00AB1467"/>
    <w:rsid w:val="00AC12E7"/>
    <w:rsid w:val="00B051CB"/>
    <w:rsid w:val="00C77810"/>
    <w:rsid w:val="00C95030"/>
    <w:rsid w:val="00CC2494"/>
    <w:rsid w:val="00D66A9B"/>
    <w:rsid w:val="00EE12C7"/>
    <w:rsid w:val="00EF141A"/>
    <w:rsid w:val="00F7012A"/>
    <w:rsid w:val="00F9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BC"/>
  <w15:chartTrackingRefBased/>
  <w15:docId w15:val="{25C7D555-9E05-4335-AE7E-70A7FB3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4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D09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D09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C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D09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D09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B146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A76CD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overflow-hidden">
    <w:name w:val="overflow-hidden"/>
    <w:basedOn w:val="a0"/>
    <w:rsid w:val="00F96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3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9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4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9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84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04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0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1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8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0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6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3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79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632</Words>
  <Characters>3604</Characters>
  <Application>Microsoft Office Word</Application>
  <DocSecurity>0</DocSecurity>
  <Lines>30</Lines>
  <Paragraphs>8</Paragraphs>
  <ScaleCrop>false</ScaleCrop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2024-03-22T11:15:00Z</dcterms:created>
  <dcterms:modified xsi:type="dcterms:W3CDTF">2025-02-09T18:09:00Z</dcterms:modified>
</cp:coreProperties>
</file>