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D72140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5C5FF3" w:rsidRPr="005C5FF3">
        <w:rPr>
          <w:rFonts w:ascii="Arial Black" w:hAnsi="Arial Black"/>
          <w:sz w:val="40"/>
          <w:szCs w:val="40"/>
        </w:rPr>
        <w:t>Жертвы моды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5C5FF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5C5FF3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C5FF3" w:rsidRPr="005C5FF3" w:rsidRDefault="005C5FF3" w:rsidP="005C5FF3">
      <w:pPr>
        <w:pStyle w:val="3"/>
        <w:rPr>
          <w:rFonts w:ascii="Arial" w:hAnsi="Arial" w:cs="Arial"/>
          <w:sz w:val="24"/>
          <w:szCs w:val="24"/>
        </w:rPr>
      </w:pPr>
      <w:r w:rsidRPr="005C5FF3">
        <w:rPr>
          <w:rStyle w:val="a5"/>
          <w:rFonts w:ascii="Arial" w:hAnsi="Arial" w:cs="Arial"/>
          <w:b/>
          <w:bCs/>
          <w:sz w:val="24"/>
          <w:szCs w:val="24"/>
        </w:rPr>
        <w:t>Чек-лист для классного руководителя по проведению классного часа «Жертвы моды»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Подготовительный этап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Ознакомился с актуальными модными трендами среди подростков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Подготовил презентацию, видеофрагменты, рабочие листы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Напечатал листы формата А4, приготовил маркеры, стикеры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Настроил проектор и компьютер, проверил звук колонок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Продумал вопросы для дискуссий и рефлексии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Разделил класс на малые группы для интерактивных заданий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Организационный момент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Проверил наличие всех учащихся, отметил присутствующих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Обеспечил порядок в классе, попросил отключить телефоны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Создал доброжелательную атмосферу, настроил детей на работу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Напомнил о правилах общения: уважение, активность, аргументация мнений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Вступительное слово и актуализация знаний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Вспомнили тему прошлого классного часа («Осторожно, гололёд!»)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Обсудили, почему подростки стремятся соответствовать модным стандартам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Озвучил тему занятия интригующе, без прямого её называния сразу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Показал видеофрагмент о современных модных тенденциях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Задал детям вопрос для размышления: </w:t>
      </w:r>
      <w:r w:rsidRPr="005C5FF3">
        <w:rPr>
          <w:rStyle w:val="a6"/>
          <w:rFonts w:ascii="Arial" w:hAnsi="Arial" w:cs="Arial"/>
        </w:rPr>
        <w:t>«Всегда ли модное – значит хорошее?»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Основная часть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🔹</w:t>
      </w:r>
      <w:r w:rsidRPr="005C5FF3">
        <w:rPr>
          <w:rFonts w:ascii="Arial" w:hAnsi="Arial" w:cs="Arial"/>
        </w:rPr>
        <w:t xml:space="preserve"> </w:t>
      </w:r>
      <w:r w:rsidRPr="005C5FF3">
        <w:rPr>
          <w:rStyle w:val="a5"/>
          <w:rFonts w:ascii="Arial" w:hAnsi="Arial" w:cs="Arial"/>
        </w:rPr>
        <w:t>Исторический экскурс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Рассказал о забавных и опасных модных тенденциях прошлого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Провёл беседу о том, как изменялись представления о красоте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Дети обсудили, какие старые тренды могли бы снова стать популярными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lastRenderedPageBreak/>
        <w:t>🔹</w:t>
      </w:r>
      <w:r w:rsidRPr="005C5FF3">
        <w:rPr>
          <w:rFonts w:ascii="Arial" w:hAnsi="Arial" w:cs="Arial"/>
        </w:rPr>
        <w:t xml:space="preserve"> </w:t>
      </w:r>
      <w:r w:rsidRPr="005C5FF3">
        <w:rPr>
          <w:rStyle w:val="a5"/>
          <w:rFonts w:ascii="Arial" w:hAnsi="Arial" w:cs="Arial"/>
        </w:rPr>
        <w:t>Современные тренды и их влияние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Разобрали плюсы и минусы популярных подростковых стилей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Обсудили влияние выбора одежды на здоровье и самочувствие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Учащиеся составили список «за» и «против» следования трендам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🔹</w:t>
      </w:r>
      <w:r w:rsidRPr="005C5FF3">
        <w:rPr>
          <w:rFonts w:ascii="Arial" w:hAnsi="Arial" w:cs="Arial"/>
        </w:rPr>
        <w:t xml:space="preserve"> </w:t>
      </w:r>
      <w:r w:rsidRPr="005C5FF3">
        <w:rPr>
          <w:rStyle w:val="a5"/>
          <w:rFonts w:ascii="Arial" w:hAnsi="Arial" w:cs="Arial"/>
        </w:rPr>
        <w:t>Психологический аспект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Провёл дискуссию о причинах чрезмерного увлечения внешним видом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Подняли проблему </w:t>
      </w:r>
      <w:proofErr w:type="spellStart"/>
      <w:r w:rsidRPr="005C5FF3">
        <w:rPr>
          <w:rFonts w:ascii="Arial" w:hAnsi="Arial" w:cs="Arial"/>
        </w:rPr>
        <w:t>буллинга</w:t>
      </w:r>
      <w:proofErr w:type="spellEnd"/>
      <w:r w:rsidRPr="005C5FF3">
        <w:rPr>
          <w:rFonts w:ascii="Arial" w:hAnsi="Arial" w:cs="Arial"/>
        </w:rPr>
        <w:t xml:space="preserve"> из-за несоответствия модным стандартам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Обсудили, как не поддаваться давлению окружения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🔹</w:t>
      </w:r>
      <w:r w:rsidRPr="005C5FF3">
        <w:rPr>
          <w:rFonts w:ascii="Arial" w:hAnsi="Arial" w:cs="Arial"/>
        </w:rPr>
        <w:t xml:space="preserve"> </w:t>
      </w:r>
      <w:r w:rsidRPr="005C5FF3">
        <w:rPr>
          <w:rStyle w:val="a5"/>
          <w:rFonts w:ascii="Arial" w:hAnsi="Arial" w:cs="Arial"/>
        </w:rPr>
        <w:t>Практический блок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Дети создали коллаж «Мой стиль – моё здоровье»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Разработали памятку «Как быть стильным и чувствовать себя комфортно»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Провели ролевую игру «Модный приговор наоборот»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Рефлексия и подведение итогов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Дети составили список правил разумного отношения к моде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Обсудили баланс между внешним видом и индивидуальностью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Создали мини-проекты «Мой осознанный гардероб»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Каждый ученик выбрал главный вывод для себя</w:t>
      </w:r>
    </w:p>
    <w:p w:rsidR="005C5FF3" w:rsidRPr="005C5FF3" w:rsidRDefault="005C5FF3" w:rsidP="005C5FF3">
      <w:pPr>
        <w:pStyle w:val="4"/>
        <w:rPr>
          <w:rFonts w:ascii="Arial" w:hAnsi="Arial" w:cs="Arial"/>
        </w:rPr>
      </w:pPr>
      <w:r w:rsidRPr="005C5FF3">
        <w:rPr>
          <w:rStyle w:val="a5"/>
          <w:rFonts w:ascii="Segoe UI Symbol" w:hAnsi="Segoe UI Symbol" w:cs="Segoe UI Symbol"/>
          <w:b/>
          <w:bCs/>
        </w:rPr>
        <w:t>🔹</w:t>
      </w:r>
      <w:r w:rsidRPr="005C5FF3">
        <w:rPr>
          <w:rStyle w:val="a5"/>
          <w:rFonts w:ascii="Arial" w:hAnsi="Arial" w:cs="Arial"/>
          <w:b/>
          <w:bCs/>
        </w:rPr>
        <w:t xml:space="preserve"> Завершающий этап</w:t>
      </w:r>
    </w:p>
    <w:p w:rsidR="005C5FF3" w:rsidRPr="005C5FF3" w:rsidRDefault="005C5FF3" w:rsidP="005C5FF3">
      <w:pPr>
        <w:pStyle w:val="a4"/>
        <w:rPr>
          <w:rFonts w:ascii="Arial" w:hAnsi="Arial" w:cs="Arial"/>
        </w:rPr>
      </w:pP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Завершил занятие на позитивной ноте, мотивировал детей на осознанный выбор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Поблагодарил учеников за активность и выразил уверенность в их самостоятельности</w:t>
      </w:r>
      <w:r w:rsidRPr="005C5FF3">
        <w:rPr>
          <w:rFonts w:ascii="Arial" w:hAnsi="Arial" w:cs="Arial"/>
        </w:rPr>
        <w:br/>
      </w:r>
      <w:r w:rsidRPr="005C5FF3">
        <w:rPr>
          <w:rFonts w:ascii="Segoe UI Symbol" w:hAnsi="Segoe UI Symbol" w:cs="Segoe UI Symbol"/>
        </w:rPr>
        <w:t>☐</w:t>
      </w:r>
      <w:r w:rsidRPr="005C5FF3">
        <w:rPr>
          <w:rFonts w:ascii="Arial" w:hAnsi="Arial" w:cs="Arial"/>
        </w:rPr>
        <w:t xml:space="preserve"> Получил обратную связь от ребят: что понравилось, что было полезно</w:t>
      </w:r>
    </w:p>
    <w:p w:rsidR="005C5FF3" w:rsidRPr="005C5FF3" w:rsidRDefault="005C5FF3" w:rsidP="005C5FF3">
      <w:pPr>
        <w:pStyle w:val="a4"/>
        <w:rPr>
          <w:rFonts w:asciiTheme="minorHAnsi" w:hAnsiTheme="minorHAnsi" w:cs="Arial"/>
        </w:rPr>
      </w:pPr>
      <w:proofErr w:type="gramStart"/>
      <w:r w:rsidRPr="005C5FF3">
        <w:rPr>
          <w:rFonts w:ascii="Segoe UI Symbol" w:hAnsi="Segoe UI Symbol" w:cs="Segoe UI Symbol"/>
        </w:rPr>
        <w:t>💡</w:t>
      </w:r>
      <w:r w:rsidRPr="005C5FF3">
        <w:rPr>
          <w:rFonts w:ascii="Arial" w:hAnsi="Arial" w:cs="Arial"/>
        </w:rPr>
        <w:t xml:space="preserve"> </w:t>
      </w:r>
      <w:r w:rsidRPr="005C5FF3">
        <w:rPr>
          <w:rStyle w:val="a5"/>
          <w:rFonts w:ascii="Arial" w:hAnsi="Arial" w:cs="Arial"/>
        </w:rPr>
        <w:t>Если</w:t>
      </w:r>
      <w:proofErr w:type="gramEnd"/>
      <w:r w:rsidRPr="005C5FF3">
        <w:rPr>
          <w:rStyle w:val="a5"/>
          <w:rFonts w:ascii="Arial" w:hAnsi="Arial" w:cs="Arial"/>
        </w:rPr>
        <w:t xml:space="preserve"> все пункты выполнены — классный час прошёл успешно!</w:t>
      </w:r>
    </w:p>
    <w:p w:rsidR="005C5FF3" w:rsidRDefault="005C5FF3" w:rsidP="001558AD">
      <w:pPr>
        <w:rPr>
          <w:rFonts w:ascii="Arial" w:hAnsi="Arial" w:cs="Arial"/>
          <w:sz w:val="24"/>
          <w:szCs w:val="24"/>
        </w:rPr>
      </w:pPr>
    </w:p>
    <w:p w:rsidR="005C5FF3" w:rsidRDefault="005C5FF3" w:rsidP="001558AD">
      <w:pPr>
        <w:rPr>
          <w:rFonts w:ascii="Arial" w:hAnsi="Arial" w:cs="Arial"/>
          <w:sz w:val="24"/>
          <w:szCs w:val="24"/>
        </w:rPr>
      </w:pPr>
    </w:p>
    <w:p w:rsidR="005C5FF3" w:rsidRDefault="005C5FF3" w:rsidP="001558AD">
      <w:pPr>
        <w:rPr>
          <w:rFonts w:ascii="Arial" w:hAnsi="Arial" w:cs="Arial"/>
          <w:sz w:val="24"/>
          <w:szCs w:val="24"/>
        </w:rPr>
      </w:pPr>
    </w:p>
    <w:sectPr w:rsidR="005C5FF3" w:rsidSect="005C5FF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5F1B"/>
    <w:multiLevelType w:val="multilevel"/>
    <w:tmpl w:val="8F1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793D"/>
    <w:multiLevelType w:val="multilevel"/>
    <w:tmpl w:val="DA2C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0CA0"/>
    <w:multiLevelType w:val="multilevel"/>
    <w:tmpl w:val="F434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70383"/>
    <w:multiLevelType w:val="multilevel"/>
    <w:tmpl w:val="CA4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52600"/>
    <w:multiLevelType w:val="multilevel"/>
    <w:tmpl w:val="FD2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64795"/>
    <w:multiLevelType w:val="multilevel"/>
    <w:tmpl w:val="CC2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F4641"/>
    <w:multiLevelType w:val="multilevel"/>
    <w:tmpl w:val="D50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F55CB"/>
    <w:multiLevelType w:val="multilevel"/>
    <w:tmpl w:val="062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94AF7"/>
    <w:multiLevelType w:val="multilevel"/>
    <w:tmpl w:val="491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D0858"/>
    <w:multiLevelType w:val="multilevel"/>
    <w:tmpl w:val="9F8C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34DF4"/>
    <w:multiLevelType w:val="multilevel"/>
    <w:tmpl w:val="90F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15B76"/>
    <w:multiLevelType w:val="multilevel"/>
    <w:tmpl w:val="325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611A3"/>
    <w:multiLevelType w:val="multilevel"/>
    <w:tmpl w:val="B3F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779D2"/>
    <w:multiLevelType w:val="multilevel"/>
    <w:tmpl w:val="6DF4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7182E"/>
    <w:multiLevelType w:val="multilevel"/>
    <w:tmpl w:val="833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01240"/>
    <w:multiLevelType w:val="multilevel"/>
    <w:tmpl w:val="C16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03537"/>
    <w:multiLevelType w:val="multilevel"/>
    <w:tmpl w:val="694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625F3"/>
    <w:multiLevelType w:val="multilevel"/>
    <w:tmpl w:val="40EC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3C"/>
    <w:multiLevelType w:val="multilevel"/>
    <w:tmpl w:val="342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75F59"/>
    <w:multiLevelType w:val="multilevel"/>
    <w:tmpl w:val="5BE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A3719"/>
    <w:multiLevelType w:val="multilevel"/>
    <w:tmpl w:val="F15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77048"/>
    <w:multiLevelType w:val="multilevel"/>
    <w:tmpl w:val="A73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D363A"/>
    <w:multiLevelType w:val="multilevel"/>
    <w:tmpl w:val="056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321E9"/>
    <w:multiLevelType w:val="multilevel"/>
    <w:tmpl w:val="4FFC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F6238"/>
    <w:multiLevelType w:val="multilevel"/>
    <w:tmpl w:val="784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D061DD"/>
    <w:multiLevelType w:val="multilevel"/>
    <w:tmpl w:val="3088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26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8"/>
  </w:num>
  <w:num w:numId="12">
    <w:abstractNumId w:val="28"/>
  </w:num>
  <w:num w:numId="13">
    <w:abstractNumId w:val="16"/>
  </w:num>
  <w:num w:numId="14">
    <w:abstractNumId w:val="1"/>
  </w:num>
  <w:num w:numId="15">
    <w:abstractNumId w:val="5"/>
  </w:num>
  <w:num w:numId="16">
    <w:abstractNumId w:val="25"/>
  </w:num>
  <w:num w:numId="17">
    <w:abstractNumId w:val="17"/>
  </w:num>
  <w:num w:numId="18">
    <w:abstractNumId w:val="23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14"/>
  </w:num>
  <w:num w:numId="24">
    <w:abstractNumId w:val="15"/>
  </w:num>
  <w:num w:numId="25">
    <w:abstractNumId w:val="22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226F4C"/>
    <w:rsid w:val="003E319A"/>
    <w:rsid w:val="00442FF9"/>
    <w:rsid w:val="0054726D"/>
    <w:rsid w:val="005C5FF3"/>
    <w:rsid w:val="005F6418"/>
    <w:rsid w:val="006F5164"/>
    <w:rsid w:val="00C525F0"/>
    <w:rsid w:val="00D72140"/>
    <w:rsid w:val="00F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D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42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F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5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2025-02-19T15:34:00Z</dcterms:modified>
</cp:coreProperties>
</file>