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F75AB4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100E40" w:rsidRPr="00100E40">
        <w:rPr>
          <w:rFonts w:ascii="Arial Black" w:hAnsi="Arial Black"/>
          <w:sz w:val="40"/>
          <w:szCs w:val="40"/>
        </w:rPr>
        <w:t>Вредоносные программы и приложения, способы защиты от них. Опасные программы и явления цифровой среды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100E40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100E40" w:rsidRPr="00100E40" w:rsidRDefault="00100E40" w:rsidP="00100E4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учителя ОБЗР по успешному проведению урока на тему "Вредоносные программы и способы защиты от них"</w:t>
      </w:r>
    </w:p>
    <w:p w:rsidR="00100E40" w:rsidRPr="00100E40" w:rsidRDefault="00100E40" w:rsidP="00100E4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Подготовка к уроку</w:t>
      </w:r>
    </w:p>
    <w:p w:rsidR="00100E40" w:rsidRPr="00100E40" w:rsidRDefault="00100E40" w:rsidP="00100E4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88" type="#_x0000_t75" style="width:20.25pt;height:18pt" o:ole="">
            <v:imagedata r:id="rId6" o:title=""/>
          </v:shape>
          <w:control r:id="rId7" w:name="DefaultOcxName" w:shapeid="_x0000_i1488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Подготовлены все материалы (презентация, рабочие листы, карточки с кейсами для групповой работы).</w:t>
      </w:r>
    </w:p>
    <w:p w:rsidR="00100E40" w:rsidRPr="00100E40" w:rsidRDefault="00100E40" w:rsidP="00100E4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7" type="#_x0000_t75" style="width:20.25pt;height:18pt" o:ole="">
            <v:imagedata r:id="rId6" o:title=""/>
          </v:shape>
          <w:control r:id="rId8" w:name="DefaultOcxName1" w:shapeid="_x0000_i1487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Создана ментальная карта или облако слов для визуализации темы.</w:t>
      </w:r>
    </w:p>
    <w:p w:rsidR="00100E40" w:rsidRPr="00100E40" w:rsidRDefault="00100E40" w:rsidP="00100E4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6" type="#_x0000_t75" style="width:20.25pt;height:18pt" o:ole="">
            <v:imagedata r:id="rId6" o:title=""/>
          </v:shape>
          <w:control r:id="rId9" w:name="DefaultOcxName2" w:shapeid="_x0000_i1486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Подготовлены раздаточные материалы для учеников (кроссворды, тесты, рабочие листы).</w:t>
      </w:r>
    </w:p>
    <w:p w:rsidR="00100E40" w:rsidRPr="00100E40" w:rsidRDefault="00100E40" w:rsidP="00100E4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5" type="#_x0000_t75" style="width:20.25pt;height:18pt" o:ole="">
            <v:imagedata r:id="rId6" o:title=""/>
          </v:shape>
          <w:control r:id="rId10" w:name="DefaultOcxName3" w:shapeid="_x0000_i1485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Установлены все необходимые программы и мультимедийные материалы на проектор.</w:t>
      </w:r>
    </w:p>
    <w:p w:rsidR="00100E40" w:rsidRPr="00100E40" w:rsidRDefault="00100E40" w:rsidP="00100E4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4" type="#_x0000_t75" style="width:20.25pt;height:18pt" o:ole="">
            <v:imagedata r:id="rId6" o:title=""/>
          </v:shape>
          <w:control r:id="rId11" w:name="DefaultOcxName4" w:shapeid="_x0000_i1484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Убедился, что все технические средства (компьютер, проектор, интерактивная доска) работают исправно.</w:t>
      </w:r>
    </w:p>
    <w:p w:rsidR="00100E40" w:rsidRPr="00100E40" w:rsidRDefault="00100E40" w:rsidP="00100E4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Организационный момент</w:t>
      </w:r>
    </w:p>
    <w:p w:rsidR="00100E40" w:rsidRPr="00100E40" w:rsidRDefault="00100E40" w:rsidP="00100E4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3" type="#_x0000_t75" style="width:20.25pt;height:18pt" o:ole="">
            <v:imagedata r:id="rId6" o:title=""/>
          </v:shape>
          <w:control r:id="rId12" w:name="DefaultOcxName5" w:shapeid="_x0000_i1483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Проведена перекличка и проверка присутствующих.</w:t>
      </w:r>
    </w:p>
    <w:p w:rsidR="00100E40" w:rsidRPr="00100E40" w:rsidRDefault="00100E40" w:rsidP="00100E4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2" type="#_x0000_t75" style="width:20.25pt;height:18pt" o:ole="">
            <v:imagedata r:id="rId6" o:title=""/>
          </v:shape>
          <w:control r:id="rId13" w:name="DefaultOcxName6" w:shapeid="_x0000_i1482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Убедился, что все ученики подготовлены к уроку и имеют необходимые материалы.</w:t>
      </w:r>
    </w:p>
    <w:p w:rsidR="00100E40" w:rsidRPr="00100E40" w:rsidRDefault="00100E40" w:rsidP="00100E4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1" type="#_x0000_t75" style="width:20.25pt;height:18pt" o:ole="">
            <v:imagedata r:id="rId6" o:title=""/>
          </v:shape>
          <w:control r:id="rId14" w:name="DefaultOcxName7" w:shapeid="_x0000_i1481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Напомнил ученикам правила поведения на уроке (отключение мобильных телефонов, внимание на уроке).</w:t>
      </w:r>
    </w:p>
    <w:p w:rsidR="00100E40" w:rsidRPr="00100E40" w:rsidRDefault="00100E40" w:rsidP="00100E4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0" type="#_x0000_t75" style="width:20.25pt;height:18pt" o:ole="">
            <v:imagedata r:id="rId6" o:title=""/>
          </v:shape>
          <w:control r:id="rId15" w:name="DefaultOcxName8" w:shapeid="_x0000_i1480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Позитивно настроил учеников на урок.</w:t>
      </w:r>
    </w:p>
    <w:p w:rsidR="00100E40" w:rsidRPr="00100E40" w:rsidRDefault="00100E40" w:rsidP="00100E4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Актуализация знаний</w:t>
      </w:r>
    </w:p>
    <w:p w:rsidR="00100E40" w:rsidRPr="00100E40" w:rsidRDefault="00100E40" w:rsidP="00100E4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79" type="#_x0000_t75" style="width:20.25pt;height:18pt" o:ole="">
            <v:imagedata r:id="rId6" o:title=""/>
          </v:shape>
          <w:control r:id="rId16" w:name="DefaultOcxName9" w:shapeid="_x0000_i1479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Проведен опрос или дискуссия по предыдущей теме для актуализации знаний.</w:t>
      </w:r>
    </w:p>
    <w:p w:rsidR="00100E40" w:rsidRPr="00100E40" w:rsidRDefault="00100E40" w:rsidP="00100E4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39" type="#_x0000_t75" style="width:20.25pt;height:18pt" o:ole="">
            <v:imagedata r:id="rId6" o:title=""/>
          </v:shape>
          <w:control r:id="rId17" w:name="DefaultOcxName10" w:shapeid="_x0000_i1439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Вспомнил основные моменты, касающиеся безопасности в цифровой среде.</w:t>
      </w:r>
    </w:p>
    <w:p w:rsidR="00100E40" w:rsidRPr="00100E40" w:rsidRDefault="00100E40" w:rsidP="00100E4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438" type="#_x0000_t75" style="width:20.25pt;height:18pt" o:ole="">
            <v:imagedata r:id="rId6" o:title=""/>
          </v:shape>
          <w:control r:id="rId18" w:name="DefaultOcxName11" w:shapeid="_x0000_i1438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Побудил учеников вспомнить, что они уже знают о цифровых угрозах.</w:t>
      </w:r>
    </w:p>
    <w:p w:rsidR="00100E40" w:rsidRPr="00100E40" w:rsidRDefault="00100E40" w:rsidP="00100E4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Вступительное слово и представление темы</w:t>
      </w:r>
    </w:p>
    <w:p w:rsidR="00100E40" w:rsidRPr="00100E40" w:rsidRDefault="00100E40" w:rsidP="00100E4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37" type="#_x0000_t75" style="width:20.25pt;height:18pt" o:ole="">
            <v:imagedata r:id="rId6" o:title=""/>
          </v:shape>
          <w:control r:id="rId19" w:name="DefaultOcxName12" w:shapeid="_x0000_i1437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Четко обозначена тема урока и цель занятия.</w:t>
      </w:r>
    </w:p>
    <w:p w:rsidR="00100E40" w:rsidRPr="00100E40" w:rsidRDefault="00100E40" w:rsidP="00100E4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7" type="#_x0000_t75" style="width:20.25pt;height:18pt" o:ole="">
            <v:imagedata r:id="rId6" o:title=""/>
          </v:shape>
          <w:control r:id="rId20" w:name="DefaultOcxName13" w:shapeid="_x0000_i1397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Использованы примеры из жизни, чтобы заинтересовать учеников.</w:t>
      </w:r>
    </w:p>
    <w:p w:rsidR="00100E40" w:rsidRPr="00100E40" w:rsidRDefault="00100E40" w:rsidP="00100E4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6" type="#_x0000_t75" style="width:20.25pt;height:18pt" o:ole="">
            <v:imagedata r:id="rId6" o:title=""/>
          </v:shape>
          <w:control r:id="rId21" w:name="DefaultOcxName14" w:shapeid="_x0000_i1396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Объяснено, зачем важно знать о вредоносных программах и способах защиты от них.</w:t>
      </w:r>
    </w:p>
    <w:p w:rsidR="00100E40" w:rsidRPr="00100E40" w:rsidRDefault="00100E40" w:rsidP="00100E4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Основная часть урока</w:t>
      </w:r>
    </w:p>
    <w:p w:rsidR="00100E40" w:rsidRPr="00100E40" w:rsidRDefault="00100E40" w:rsidP="00100E4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5" type="#_x0000_t75" style="width:20.25pt;height:18pt" o:ole="">
            <v:imagedata r:id="rId6" o:title=""/>
          </v:shape>
          <w:control r:id="rId22" w:name="DefaultOcxName15" w:shapeid="_x0000_i1395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Рассмотрены основные типы вредоносных программ (вирусы, черви, трояны, программы-вымогатели).</w:t>
      </w:r>
    </w:p>
    <w:p w:rsidR="00100E40" w:rsidRPr="00100E40" w:rsidRDefault="00100E40" w:rsidP="00100E4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4" type="#_x0000_t75" style="width:20.25pt;height:18pt" o:ole="">
            <v:imagedata r:id="rId6" o:title=""/>
          </v:shape>
          <w:control r:id="rId23" w:name="DefaultOcxName16" w:shapeid="_x0000_i1394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Показаны реальные примеры заражения устройств и последствий.</w:t>
      </w:r>
    </w:p>
    <w:p w:rsidR="00100E40" w:rsidRPr="00100E40" w:rsidRDefault="00100E40" w:rsidP="00100E4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3" type="#_x0000_t75" style="width:20.25pt;height:18pt" o:ole="">
            <v:imagedata r:id="rId6" o:title=""/>
          </v:shape>
          <w:control r:id="rId24" w:name="DefaultOcxName17" w:shapeid="_x0000_i1393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Объяснены признаки заражения и способы защиты от них.</w:t>
      </w:r>
    </w:p>
    <w:p w:rsidR="00100E40" w:rsidRPr="00100E40" w:rsidRDefault="00100E40" w:rsidP="00100E4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2" type="#_x0000_t75" style="width:20.25pt;height:18pt" o:ole="">
            <v:imagedata r:id="rId6" o:title=""/>
          </v:shape>
          <w:control r:id="rId25" w:name="DefaultOcxName18" w:shapeid="_x0000_i1392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Использованы интерактивные задания и практическая работа с учениками (например, проверка ссылок).</w:t>
      </w:r>
    </w:p>
    <w:p w:rsidR="00100E40" w:rsidRPr="00100E40" w:rsidRDefault="00100E40" w:rsidP="00100E4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1" type="#_x0000_t75" style="width:20.25pt;height:18pt" o:ole="">
            <v:imagedata r:id="rId6" o:title=""/>
          </v:shape>
          <w:control r:id="rId26" w:name="DefaultOcxName19" w:shapeid="_x0000_i1391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 xml:space="preserve">Объяснены правила </w:t>
      </w:r>
      <w:proofErr w:type="spellStart"/>
      <w:r w:rsidRPr="00100E40">
        <w:rPr>
          <w:rFonts w:ascii="Arial" w:eastAsia="Times New Roman" w:hAnsi="Arial" w:cs="Arial"/>
          <w:sz w:val="24"/>
          <w:szCs w:val="24"/>
          <w:lang w:eastAsia="ru-RU"/>
        </w:rPr>
        <w:t>кибергигиены</w:t>
      </w:r>
      <w:proofErr w:type="spellEnd"/>
      <w:r w:rsidRPr="00100E40">
        <w:rPr>
          <w:rFonts w:ascii="Arial" w:eastAsia="Times New Roman" w:hAnsi="Arial" w:cs="Arial"/>
          <w:sz w:val="24"/>
          <w:szCs w:val="24"/>
          <w:lang w:eastAsia="ru-RU"/>
        </w:rPr>
        <w:t xml:space="preserve"> (пароли, скачивание файлов, электронная почта).</w:t>
      </w:r>
    </w:p>
    <w:p w:rsidR="00100E40" w:rsidRPr="00100E40" w:rsidRDefault="00100E40" w:rsidP="00100E4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0" type="#_x0000_t75" style="width:20.25pt;height:18pt" o:ole="">
            <v:imagedata r:id="rId6" o:title=""/>
          </v:shape>
          <w:control r:id="rId27" w:name="DefaultOcxName20" w:shapeid="_x0000_i1390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Даны конкретные рекомендации по защите личных данных в социальных сетях.</w:t>
      </w:r>
    </w:p>
    <w:p w:rsidR="00100E40" w:rsidRPr="00100E40" w:rsidRDefault="00100E40" w:rsidP="00100E4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Практическая работа</w:t>
      </w:r>
    </w:p>
    <w:p w:rsidR="00100E40" w:rsidRPr="00100E40" w:rsidRDefault="00100E40" w:rsidP="00100E4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9" type="#_x0000_t75" style="width:20.25pt;height:18pt" o:ole="">
            <v:imagedata r:id="rId6" o:title=""/>
          </v:shape>
          <w:control r:id="rId28" w:name="DefaultOcxName21" w:shapeid="_x0000_i1389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Проведена работа в группах по обсуждению кейсов.</w:t>
      </w:r>
    </w:p>
    <w:p w:rsidR="00100E40" w:rsidRPr="00100E40" w:rsidRDefault="00100E40" w:rsidP="00100E4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8" type="#_x0000_t75" style="width:20.25pt;height:18pt" o:ole="">
            <v:imagedata r:id="rId6" o:title=""/>
          </v:shape>
          <w:control r:id="rId29" w:name="DefaultOcxName22" w:shapeid="_x0000_i1388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Организована проверка подозрительных файлов и ссылок.</w:t>
      </w:r>
    </w:p>
    <w:p w:rsidR="00100E40" w:rsidRPr="00100E40" w:rsidRDefault="00100E40" w:rsidP="00100E4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7" type="#_x0000_t75" style="width:20.25pt;height:18pt" o:ole="">
            <v:imagedata r:id="rId6" o:title=""/>
          </v:shape>
          <w:control r:id="rId30" w:name="DefaultOcxName23" w:shapeid="_x0000_i1387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Учеников обучили настройке двухфакторной аутентификации.</w:t>
      </w:r>
    </w:p>
    <w:p w:rsidR="00100E40" w:rsidRPr="00100E40" w:rsidRDefault="00100E40" w:rsidP="00100E4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6" type="#_x0000_t75" style="width:20.25pt;height:18pt" o:ole="">
            <v:imagedata r:id="rId6" o:title=""/>
          </v:shape>
          <w:control r:id="rId31" w:name="DefaultOcxName24" w:shapeid="_x0000_i1386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Обсуждены действия при обнаружении признаков заражения устройства.</w:t>
      </w:r>
    </w:p>
    <w:p w:rsidR="00100E40" w:rsidRPr="00100E40" w:rsidRDefault="00100E40" w:rsidP="00100E4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Рефлексия</w:t>
      </w:r>
    </w:p>
    <w:p w:rsidR="00100E40" w:rsidRPr="00100E40" w:rsidRDefault="00100E40" w:rsidP="00100E4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5" type="#_x0000_t75" style="width:20.25pt;height:18pt" o:ole="">
            <v:imagedata r:id="rId6" o:title=""/>
          </v:shape>
          <w:control r:id="rId32" w:name="DefaultOcxName25" w:shapeid="_x0000_i1385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Дано время для самостоятельной оценки учеников по своей деятельности на уроке.</w:t>
      </w:r>
    </w:p>
    <w:p w:rsidR="00100E40" w:rsidRPr="00100E40" w:rsidRDefault="00100E40" w:rsidP="00100E4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4" type="#_x0000_t75" style="width:20.25pt;height:18pt" o:ole="">
            <v:imagedata r:id="rId6" o:title=""/>
          </v:shape>
          <w:control r:id="rId33" w:name="DefaultOcxName26" w:shapeid="_x0000_i1384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Проведена беседа о том, что ученики узнали и что им было непонятно.</w:t>
      </w:r>
    </w:p>
    <w:p w:rsidR="00100E40" w:rsidRPr="00100E40" w:rsidRDefault="00100E40" w:rsidP="00100E4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3" type="#_x0000_t75" style="width:20.25pt;height:18pt" o:ole="">
            <v:imagedata r:id="rId6" o:title=""/>
          </v:shape>
          <w:control r:id="rId34" w:name="DefaultOcxName27" w:shapeid="_x0000_i1383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 xml:space="preserve">Заданы вопросы для </w:t>
      </w:r>
      <w:proofErr w:type="spellStart"/>
      <w:r w:rsidRPr="00100E40">
        <w:rPr>
          <w:rFonts w:ascii="Arial" w:eastAsia="Times New Roman" w:hAnsi="Arial" w:cs="Arial"/>
          <w:sz w:val="24"/>
          <w:szCs w:val="24"/>
          <w:lang w:eastAsia="ru-RU"/>
        </w:rPr>
        <w:t>саморефлексии</w:t>
      </w:r>
      <w:proofErr w:type="spellEnd"/>
      <w:r w:rsidRPr="00100E40">
        <w:rPr>
          <w:rFonts w:ascii="Arial" w:eastAsia="Times New Roman" w:hAnsi="Arial" w:cs="Arial"/>
          <w:sz w:val="24"/>
          <w:szCs w:val="24"/>
          <w:lang w:eastAsia="ru-RU"/>
        </w:rPr>
        <w:t>: "Что нового узнали?" и "Как вы будете защищаться в интернете?".</w:t>
      </w:r>
    </w:p>
    <w:p w:rsidR="00100E40" w:rsidRPr="00100E40" w:rsidRDefault="00100E40" w:rsidP="00100E4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Заключение</w:t>
      </w:r>
    </w:p>
    <w:p w:rsidR="00100E40" w:rsidRPr="00100E40" w:rsidRDefault="00100E40" w:rsidP="00100E4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2" type="#_x0000_t75" style="width:20.25pt;height:18pt" o:ole="">
            <v:imagedata r:id="rId6" o:title=""/>
          </v:shape>
          <w:control r:id="rId35" w:name="DefaultOcxName28" w:shapeid="_x0000_i1382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Подведены итоги урока, выделены основные моменты.</w:t>
      </w:r>
    </w:p>
    <w:p w:rsidR="00100E40" w:rsidRPr="00100E40" w:rsidRDefault="00100E40" w:rsidP="00100E4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1" type="#_x0000_t75" style="width:20.25pt;height:18pt" o:ole="">
            <v:imagedata r:id="rId6" o:title=""/>
          </v:shape>
          <w:control r:id="rId36" w:name="DefaultOcxName29" w:shapeid="_x0000_i1381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Побуждены ученики к ответственному отношению к безопасности в интернете.</w:t>
      </w:r>
    </w:p>
    <w:p w:rsidR="00100E40" w:rsidRPr="00100E40" w:rsidRDefault="00100E40" w:rsidP="00100E4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0" type="#_x0000_t75" style="width:20.25pt;height:18pt" o:ole="">
            <v:imagedata r:id="rId6" o:title=""/>
          </v:shape>
          <w:control r:id="rId37" w:name="DefaultOcxName30" w:shapeid="_x0000_i1380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Напомнил о важности применения знаний на практике.</w:t>
      </w:r>
    </w:p>
    <w:p w:rsidR="00100E40" w:rsidRPr="00100E40" w:rsidRDefault="00100E40" w:rsidP="00100E4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9" type="#_x0000_t75" style="width:20.25pt;height:18pt" o:ole="">
            <v:imagedata r:id="rId6" o:title=""/>
          </v:shape>
          <w:control r:id="rId38" w:name="DefaultOcxName31" w:shapeid="_x0000_i1379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Заданы вопросы, которые помогут учащимся осознать важность цифровой безопасности в своей жизни.</w:t>
      </w:r>
    </w:p>
    <w:p w:rsidR="00100E40" w:rsidRPr="00100E40" w:rsidRDefault="00100E40" w:rsidP="00100E4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 Домашнее задание</w:t>
      </w:r>
    </w:p>
    <w:p w:rsidR="00100E40" w:rsidRPr="00100E40" w:rsidRDefault="00100E40" w:rsidP="00100E4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8" type="#_x0000_t75" style="width:20.25pt;height:18pt" o:ole="">
            <v:imagedata r:id="rId6" o:title=""/>
          </v:shape>
          <w:control r:id="rId39" w:name="DefaultOcxName32" w:shapeid="_x0000_i1378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Объяснил и записал домашнее задание (составить памятку "Мои правила безопасности в интернете").</w:t>
      </w:r>
    </w:p>
    <w:p w:rsidR="00100E40" w:rsidRPr="00100E40" w:rsidRDefault="00100E40" w:rsidP="00100E4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377" type="#_x0000_t75" style="width:20.25pt;height:18pt" o:ole="">
            <v:imagedata r:id="rId6" o:title=""/>
          </v:shape>
          <w:control r:id="rId40" w:name="DefaultOcxName33" w:shapeid="_x0000_i1377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Порекомендовал выполнение задания с установкой антивирусной программы (с разрешения родителей).</w:t>
      </w:r>
    </w:p>
    <w:p w:rsidR="00100E40" w:rsidRPr="00100E40" w:rsidRDefault="00100E40" w:rsidP="00100E4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6" type="#_x0000_t75" style="width:20.25pt;height:18pt" o:ole="">
            <v:imagedata r:id="rId6" o:title=""/>
          </v:shape>
          <w:control r:id="rId41" w:name="DefaultOcxName34" w:shapeid="_x0000_i1376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Пояснил дополнительные задания для желающих (создание инфографики, подготовка презентации).</w:t>
      </w:r>
    </w:p>
    <w:p w:rsidR="00100E40" w:rsidRPr="00100E40" w:rsidRDefault="00100E40" w:rsidP="00100E4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10. Оценка урока</w:t>
      </w:r>
    </w:p>
    <w:p w:rsidR="00100E40" w:rsidRPr="00100E40" w:rsidRDefault="00100E40" w:rsidP="00100E40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5" type="#_x0000_t75" style="width:20.25pt;height:18pt" o:ole="">
            <v:imagedata r:id="rId6" o:title=""/>
          </v:shape>
          <w:control r:id="rId42" w:name="DefaultOcxName35" w:shapeid="_x0000_i1375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Оценил активность учащихся во время практических заданий и обсуждений.</w:t>
      </w:r>
    </w:p>
    <w:p w:rsidR="00100E40" w:rsidRPr="00100E40" w:rsidRDefault="00100E40" w:rsidP="00100E40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4" type="#_x0000_t75" style="width:20.25pt;height:18pt" o:ole="">
            <v:imagedata r:id="rId6" o:title=""/>
          </v:shape>
          <w:control r:id="rId43" w:name="DefaultOcxName36" w:shapeid="_x0000_i1374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Проанализировал, насколько хорошо ученики усвоили тему, задавая вопросы.</w:t>
      </w:r>
    </w:p>
    <w:p w:rsidR="00100E40" w:rsidRPr="00100E40" w:rsidRDefault="00100E40" w:rsidP="00100E40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3" type="#_x0000_t75" style="width:20.25pt;height:18pt" o:ole="">
            <v:imagedata r:id="rId6" o:title=""/>
          </v:shape>
          <w:control r:id="rId44" w:name="DefaultOcxName37" w:shapeid="_x0000_i1373"/>
        </w:object>
      </w:r>
      <w:r w:rsidRPr="00100E40">
        <w:rPr>
          <w:rFonts w:ascii="Arial" w:eastAsia="Times New Roman" w:hAnsi="Arial" w:cs="Arial"/>
          <w:sz w:val="24"/>
          <w:szCs w:val="24"/>
          <w:lang w:eastAsia="ru-RU"/>
        </w:rPr>
        <w:t>Проверил, как ученики применяют полученные знания в групповой работе.</w:t>
      </w:r>
    </w:p>
    <w:p w:rsidR="00100E40" w:rsidRPr="00100E40" w:rsidRDefault="00100E40" w:rsidP="00100E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95" style="width:0;height:1.5pt" o:hralign="center" o:hrstd="t" o:hr="t" fillcolor="#a0a0a0" stroked="f"/>
        </w:pict>
      </w:r>
    </w:p>
    <w:p w:rsidR="00100E40" w:rsidRPr="00100E40" w:rsidRDefault="00100E40" w:rsidP="00100E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E40">
        <w:rPr>
          <w:rFonts w:ascii="Arial" w:eastAsia="Times New Roman" w:hAnsi="Arial" w:cs="Arial"/>
          <w:sz w:val="24"/>
          <w:szCs w:val="24"/>
          <w:lang w:eastAsia="ru-RU"/>
        </w:rPr>
        <w:t>Этот чек-лист поможет учителю обеспечить успешное проведение урока, сфокусироваться на всех ключевых аспектах занятия и системно подойти к подготовке и проведению урока.</w:t>
      </w:r>
    </w:p>
    <w:p w:rsidR="00100E40" w:rsidRDefault="00100E40" w:rsidP="00D30710">
      <w:pPr>
        <w:pStyle w:val="a4"/>
        <w:rPr>
          <w:rFonts w:ascii="Arial" w:hAnsi="Arial" w:cs="Arial"/>
        </w:rPr>
      </w:pPr>
      <w:bookmarkStart w:id="0" w:name="_GoBack"/>
      <w:bookmarkEnd w:id="0"/>
    </w:p>
    <w:p w:rsidR="00100E40" w:rsidRDefault="00100E40" w:rsidP="00D30710">
      <w:pPr>
        <w:pStyle w:val="a4"/>
        <w:rPr>
          <w:rFonts w:ascii="Arial" w:hAnsi="Arial" w:cs="Arial"/>
        </w:rPr>
      </w:pPr>
    </w:p>
    <w:p w:rsidR="00100E40" w:rsidRDefault="00100E40" w:rsidP="00D30710">
      <w:pPr>
        <w:pStyle w:val="a4"/>
        <w:rPr>
          <w:rFonts w:ascii="Arial" w:hAnsi="Arial" w:cs="Arial"/>
        </w:rPr>
      </w:pPr>
    </w:p>
    <w:p w:rsidR="00CA355E" w:rsidRDefault="00CA355E" w:rsidP="00D30710">
      <w:pPr>
        <w:pStyle w:val="a4"/>
        <w:rPr>
          <w:rFonts w:ascii="Arial" w:hAnsi="Arial" w:cs="Arial"/>
        </w:rPr>
      </w:pPr>
    </w:p>
    <w:p w:rsidR="00CA355E" w:rsidRDefault="00CA355E" w:rsidP="00D30710">
      <w:pPr>
        <w:pStyle w:val="a4"/>
        <w:rPr>
          <w:rFonts w:ascii="Arial" w:hAnsi="Arial" w:cs="Arial"/>
        </w:rPr>
      </w:pPr>
    </w:p>
    <w:sectPr w:rsidR="00CA355E" w:rsidSect="00CA355E"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0B6"/>
    <w:multiLevelType w:val="multilevel"/>
    <w:tmpl w:val="C462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F1163"/>
    <w:multiLevelType w:val="multilevel"/>
    <w:tmpl w:val="602E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A1CED"/>
    <w:multiLevelType w:val="multilevel"/>
    <w:tmpl w:val="A9CC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E6A41"/>
    <w:multiLevelType w:val="multilevel"/>
    <w:tmpl w:val="3114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5352B"/>
    <w:multiLevelType w:val="multilevel"/>
    <w:tmpl w:val="D4EC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82C41"/>
    <w:multiLevelType w:val="multilevel"/>
    <w:tmpl w:val="F4E4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F66B0"/>
    <w:multiLevelType w:val="multilevel"/>
    <w:tmpl w:val="89D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30C34"/>
    <w:multiLevelType w:val="multilevel"/>
    <w:tmpl w:val="CA80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16F1D"/>
    <w:multiLevelType w:val="multilevel"/>
    <w:tmpl w:val="E97C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56CF0"/>
    <w:multiLevelType w:val="multilevel"/>
    <w:tmpl w:val="E974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2464D4"/>
    <w:multiLevelType w:val="multilevel"/>
    <w:tmpl w:val="EE26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B5E4F"/>
    <w:multiLevelType w:val="multilevel"/>
    <w:tmpl w:val="9CDC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751F3"/>
    <w:multiLevelType w:val="multilevel"/>
    <w:tmpl w:val="3088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36DD4"/>
    <w:multiLevelType w:val="multilevel"/>
    <w:tmpl w:val="6BAC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77940"/>
    <w:multiLevelType w:val="multilevel"/>
    <w:tmpl w:val="BDC0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E74291"/>
    <w:multiLevelType w:val="multilevel"/>
    <w:tmpl w:val="E752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934F8E"/>
    <w:multiLevelType w:val="multilevel"/>
    <w:tmpl w:val="A73A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691D65"/>
    <w:multiLevelType w:val="multilevel"/>
    <w:tmpl w:val="CAF4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1F259F"/>
    <w:multiLevelType w:val="multilevel"/>
    <w:tmpl w:val="21CE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7E4B86"/>
    <w:multiLevelType w:val="multilevel"/>
    <w:tmpl w:val="50A8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E92FDD"/>
    <w:multiLevelType w:val="multilevel"/>
    <w:tmpl w:val="ECEC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BD4099"/>
    <w:multiLevelType w:val="multilevel"/>
    <w:tmpl w:val="F638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2B7B30"/>
    <w:multiLevelType w:val="multilevel"/>
    <w:tmpl w:val="54C8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FA2376"/>
    <w:multiLevelType w:val="multilevel"/>
    <w:tmpl w:val="37E6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EE7D5D"/>
    <w:multiLevelType w:val="multilevel"/>
    <w:tmpl w:val="67BE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BA4F4E"/>
    <w:multiLevelType w:val="multilevel"/>
    <w:tmpl w:val="4084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9A7374"/>
    <w:multiLevelType w:val="multilevel"/>
    <w:tmpl w:val="E9E4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800037"/>
    <w:multiLevelType w:val="multilevel"/>
    <w:tmpl w:val="D978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AA4FBA"/>
    <w:multiLevelType w:val="multilevel"/>
    <w:tmpl w:val="BAC0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901568"/>
    <w:multiLevelType w:val="multilevel"/>
    <w:tmpl w:val="B0F4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B66F44"/>
    <w:multiLevelType w:val="multilevel"/>
    <w:tmpl w:val="B27C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C419B3"/>
    <w:multiLevelType w:val="multilevel"/>
    <w:tmpl w:val="5A6A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5D7946"/>
    <w:multiLevelType w:val="multilevel"/>
    <w:tmpl w:val="6B4E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061AD6"/>
    <w:multiLevelType w:val="multilevel"/>
    <w:tmpl w:val="5A1C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5F2ACE"/>
    <w:multiLevelType w:val="multilevel"/>
    <w:tmpl w:val="AC4C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866546"/>
    <w:multiLevelType w:val="multilevel"/>
    <w:tmpl w:val="E842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4C69FD"/>
    <w:multiLevelType w:val="multilevel"/>
    <w:tmpl w:val="C39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511439"/>
    <w:multiLevelType w:val="multilevel"/>
    <w:tmpl w:val="E260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3F2A88"/>
    <w:multiLevelType w:val="multilevel"/>
    <w:tmpl w:val="D6BE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A33A51"/>
    <w:multiLevelType w:val="multilevel"/>
    <w:tmpl w:val="E3E2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2133E5"/>
    <w:multiLevelType w:val="multilevel"/>
    <w:tmpl w:val="1914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3C2BB7"/>
    <w:multiLevelType w:val="multilevel"/>
    <w:tmpl w:val="8CE2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5160DF"/>
    <w:multiLevelType w:val="multilevel"/>
    <w:tmpl w:val="3E9A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6A715D"/>
    <w:multiLevelType w:val="multilevel"/>
    <w:tmpl w:val="7B74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C74178"/>
    <w:multiLevelType w:val="multilevel"/>
    <w:tmpl w:val="C25C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42"/>
  </w:num>
  <w:num w:numId="4">
    <w:abstractNumId w:val="4"/>
  </w:num>
  <w:num w:numId="5">
    <w:abstractNumId w:val="3"/>
  </w:num>
  <w:num w:numId="6">
    <w:abstractNumId w:val="6"/>
  </w:num>
  <w:num w:numId="7">
    <w:abstractNumId w:val="28"/>
  </w:num>
  <w:num w:numId="8">
    <w:abstractNumId w:val="11"/>
  </w:num>
  <w:num w:numId="9">
    <w:abstractNumId w:val="37"/>
  </w:num>
  <w:num w:numId="10">
    <w:abstractNumId w:val="30"/>
  </w:num>
  <w:num w:numId="11">
    <w:abstractNumId w:val="20"/>
  </w:num>
  <w:num w:numId="12">
    <w:abstractNumId w:val="2"/>
  </w:num>
  <w:num w:numId="13">
    <w:abstractNumId w:val="17"/>
  </w:num>
  <w:num w:numId="14">
    <w:abstractNumId w:val="24"/>
  </w:num>
  <w:num w:numId="15">
    <w:abstractNumId w:val="41"/>
  </w:num>
  <w:num w:numId="16">
    <w:abstractNumId w:val="35"/>
  </w:num>
  <w:num w:numId="17">
    <w:abstractNumId w:val="18"/>
  </w:num>
  <w:num w:numId="18">
    <w:abstractNumId w:val="33"/>
  </w:num>
  <w:num w:numId="19">
    <w:abstractNumId w:val="36"/>
  </w:num>
  <w:num w:numId="20">
    <w:abstractNumId w:val="32"/>
  </w:num>
  <w:num w:numId="21">
    <w:abstractNumId w:val="22"/>
  </w:num>
  <w:num w:numId="22">
    <w:abstractNumId w:val="8"/>
  </w:num>
  <w:num w:numId="23">
    <w:abstractNumId w:val="21"/>
  </w:num>
  <w:num w:numId="24">
    <w:abstractNumId w:val="16"/>
  </w:num>
  <w:num w:numId="25">
    <w:abstractNumId w:val="19"/>
  </w:num>
  <w:num w:numId="26">
    <w:abstractNumId w:val="10"/>
  </w:num>
  <w:num w:numId="27">
    <w:abstractNumId w:val="44"/>
  </w:num>
  <w:num w:numId="28">
    <w:abstractNumId w:val="5"/>
  </w:num>
  <w:num w:numId="29">
    <w:abstractNumId w:val="23"/>
  </w:num>
  <w:num w:numId="30">
    <w:abstractNumId w:val="29"/>
  </w:num>
  <w:num w:numId="31">
    <w:abstractNumId w:val="7"/>
  </w:num>
  <w:num w:numId="32">
    <w:abstractNumId w:val="34"/>
  </w:num>
  <w:num w:numId="33">
    <w:abstractNumId w:val="38"/>
  </w:num>
  <w:num w:numId="34">
    <w:abstractNumId w:val="27"/>
  </w:num>
  <w:num w:numId="35">
    <w:abstractNumId w:val="25"/>
  </w:num>
  <w:num w:numId="36">
    <w:abstractNumId w:val="31"/>
  </w:num>
  <w:num w:numId="37">
    <w:abstractNumId w:val="43"/>
  </w:num>
  <w:num w:numId="38">
    <w:abstractNumId w:val="13"/>
  </w:num>
  <w:num w:numId="39">
    <w:abstractNumId w:val="39"/>
  </w:num>
  <w:num w:numId="40">
    <w:abstractNumId w:val="26"/>
  </w:num>
  <w:num w:numId="41">
    <w:abstractNumId w:val="40"/>
  </w:num>
  <w:num w:numId="42">
    <w:abstractNumId w:val="9"/>
  </w:num>
  <w:num w:numId="43">
    <w:abstractNumId w:val="15"/>
  </w:num>
  <w:num w:numId="44">
    <w:abstractNumId w:val="0"/>
  </w:num>
  <w:num w:numId="4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077DD"/>
    <w:rsid w:val="00024E0E"/>
    <w:rsid w:val="0007796D"/>
    <w:rsid w:val="000A6895"/>
    <w:rsid w:val="000E5B2D"/>
    <w:rsid w:val="00100E40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53B69"/>
    <w:rsid w:val="005A3A35"/>
    <w:rsid w:val="005A7AEA"/>
    <w:rsid w:val="005D0594"/>
    <w:rsid w:val="005E029C"/>
    <w:rsid w:val="0063392B"/>
    <w:rsid w:val="0064327B"/>
    <w:rsid w:val="00691DA1"/>
    <w:rsid w:val="006E783B"/>
    <w:rsid w:val="006F5164"/>
    <w:rsid w:val="007207A3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B08FE"/>
    <w:rsid w:val="00BE397A"/>
    <w:rsid w:val="00C13259"/>
    <w:rsid w:val="00CA355E"/>
    <w:rsid w:val="00D05F17"/>
    <w:rsid w:val="00D1716F"/>
    <w:rsid w:val="00D30710"/>
    <w:rsid w:val="00D35EAC"/>
    <w:rsid w:val="00D5461F"/>
    <w:rsid w:val="00D606CE"/>
    <w:rsid w:val="00D70EF8"/>
    <w:rsid w:val="00E23D4F"/>
    <w:rsid w:val="00E63BDD"/>
    <w:rsid w:val="00EA3EC5"/>
    <w:rsid w:val="00EC658D"/>
    <w:rsid w:val="00F72FFF"/>
    <w:rsid w:val="00F75AB4"/>
    <w:rsid w:val="00FB3C94"/>
    <w:rsid w:val="00FC3A94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216E232A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theme" Target="theme/theme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2025-02-03T15:22:00Z</dcterms:modified>
</cp:coreProperties>
</file>