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360436" w:rsidRPr="00360436">
        <w:rPr>
          <w:rFonts w:ascii="Arial Black" w:hAnsi="Arial Black"/>
          <w:sz w:val="40"/>
          <w:szCs w:val="40"/>
        </w:rPr>
        <w:t>Безоп</w:t>
      </w:r>
      <w:bookmarkStart w:id="0" w:name="_GoBack"/>
      <w:bookmarkEnd w:id="0"/>
      <w:r w:rsidR="00360436" w:rsidRPr="00360436">
        <w:rPr>
          <w:rFonts w:ascii="Arial Black" w:hAnsi="Arial Black"/>
          <w:sz w:val="40"/>
          <w:szCs w:val="40"/>
        </w:rPr>
        <w:t>асное поведение на разных видах транспорта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36043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360436" w:rsidRPr="00360436" w:rsidRDefault="00360436" w:rsidP="00360436">
      <w:pPr>
        <w:pStyle w:val="3"/>
        <w:rPr>
          <w:rFonts w:ascii="Arial" w:hAnsi="Arial" w:cs="Arial"/>
          <w:sz w:val="24"/>
          <w:szCs w:val="24"/>
        </w:rPr>
      </w:pPr>
      <w:r w:rsidRPr="00360436">
        <w:rPr>
          <w:rFonts w:ascii="Segoe UI Symbol" w:hAnsi="Segoe UI Symbol" w:cs="Segoe UI Symbol"/>
          <w:sz w:val="24"/>
          <w:szCs w:val="24"/>
        </w:rPr>
        <w:t>✅</w:t>
      </w:r>
      <w:r w:rsidRPr="00360436">
        <w:rPr>
          <w:rFonts w:ascii="Arial" w:hAnsi="Arial" w:cs="Arial"/>
          <w:sz w:val="24"/>
          <w:szCs w:val="24"/>
        </w:rPr>
        <w:t xml:space="preserve"> ЧЕК-ЛИСТ ДЛЯ УЧИТЕЛЯ ОБЗР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Style w:val="a5"/>
          <w:rFonts w:ascii="Arial" w:hAnsi="Arial" w:cs="Arial"/>
        </w:rPr>
        <w:t>Успешное проведение урока «Безопасное поведение на разных видах транспорта»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I. Подготовка к уроку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Разработаны и подготовлены раздаточные материалы (инструкции, памятки, схемы эвакуации)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Подготовлена мультимедийная презентация с наглядными примерами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Загружены видеофрагменты с анализом реальных происшествий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Разработаны кейсы и ситуационные задачи для работы в группах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Проверена работоспособность проектора, интерактивной доски или ноутбука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Готовы тестовые задания или проверочная работа для оценки знаний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II. Организационный момент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Проведена перекличка и проверено присутствие учащихся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Проверена готовность учеников к уроку (тетради, ручки, учебники)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Озвучены правила поведения </w:t>
      </w:r>
      <w:proofErr w:type="gramStart"/>
      <w:r w:rsidRPr="00360436">
        <w:rPr>
          <w:rFonts w:ascii="Arial" w:hAnsi="Arial" w:cs="Arial"/>
        </w:rPr>
        <w:t>на уроке</w:t>
      </w:r>
      <w:proofErr w:type="gramEnd"/>
      <w:r w:rsidRPr="00360436">
        <w:rPr>
          <w:rFonts w:ascii="Arial" w:hAnsi="Arial" w:cs="Arial"/>
        </w:rPr>
        <w:t xml:space="preserve"> и просьба отключить мобильные телефоны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Создан положительный настрой у учеников с помощью короткой вводной беседы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III. Актуализация знаний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Напомнена тема прошлого урока: «Порядок действий при ДТП»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Проведен мини-опрос или тестирование по материалу прошлого занятия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Ученики вспомнили основные понятия и обсудили примеры из реальной жизни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IV. Сообщение темы и цели урока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Четко сформулирована тема урока без сухого чтения заголовка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Озвучены цели занятия, объяснена важность знаний для повседневной жизни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Обсуждены вопросы, которые будут рассмотрены на уроке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lastRenderedPageBreak/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V. Основная часть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Рассмотрены правила безопасности в метро, на ж/д, воде и в самолете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Проведено обсуждение реальных опасностей и причин происшествий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Разобраны алгоритмы действий в различных чрезвычайных ситуациях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Ученики приняли участие в ролевой игре или ситуационном анализе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Разъяснены психологические аспекты: борьба с паникой, развитие внимательности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Использованы практические примеры и жизненные ситуации, понятные 10-классникам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VI. Закрепление знаний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Проведен анализ и разбор ошибок в смоделированных ситуациях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Организовано обсуждение того, какие выводы сделали ученики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Даны конкретные рекомендации, как применять знания в реальной жизни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VII. Рефлексия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Ученики самостоятельно оценили, что нового узнали на уроке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Проведена беседа о значимости темы для личной и общественной безопасности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Создана мотивирующая атмосфера, подчеркнута важность соблюдения правил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VIII. Заключение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Завершение урока прошло оптимистично и с положительным настроем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Подчеркнута ценность внимательности и ответственного отношения к себе и окружающим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Даны рекомендации по дальнейшему изучению темы</w:t>
      </w:r>
    </w:p>
    <w:p w:rsidR="00360436" w:rsidRPr="00360436" w:rsidRDefault="00360436" w:rsidP="00360436">
      <w:pPr>
        <w:pStyle w:val="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Arial" w:hAnsi="Arial" w:cs="Arial"/>
          <w:b/>
          <w:bCs/>
        </w:rPr>
        <w:t>IX. Домашнее задание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Четко объяснено обязательное задание (прочитать параграф, составить памятку)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Предложены дополнительные творческие задания (презентация, инфографика)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☐</w:t>
      </w:r>
      <w:r w:rsidRPr="00360436">
        <w:rPr>
          <w:rFonts w:ascii="Arial" w:hAnsi="Arial" w:cs="Arial"/>
        </w:rPr>
        <w:t xml:space="preserve"> Ответы на вопросы учеников по заданию, устранены возможные недопонимания</w:t>
      </w:r>
    </w:p>
    <w:p w:rsidR="00360436" w:rsidRPr="00360436" w:rsidRDefault="00360436" w:rsidP="00360436">
      <w:pPr>
        <w:pStyle w:val="a4"/>
        <w:rPr>
          <w:rFonts w:ascii="Arial" w:hAnsi="Arial" w:cs="Arial"/>
        </w:rPr>
      </w:pPr>
      <w:proofErr w:type="gramStart"/>
      <w:r w:rsidRPr="00360436">
        <w:rPr>
          <w:rFonts w:ascii="Segoe UI Symbol" w:hAnsi="Segoe UI Symbol" w:cs="Segoe UI Symbol"/>
        </w:rPr>
        <w:t>🔹</w:t>
      </w:r>
      <w:r w:rsidRPr="00360436">
        <w:rPr>
          <w:rFonts w:ascii="Arial" w:hAnsi="Arial" w:cs="Arial"/>
        </w:rPr>
        <w:t xml:space="preserve"> </w:t>
      </w:r>
      <w:r w:rsidRPr="00360436">
        <w:rPr>
          <w:rStyle w:val="a5"/>
          <w:rFonts w:ascii="Segoe UI Symbol" w:hAnsi="Segoe UI Symbol" w:cs="Segoe UI Symbol"/>
        </w:rPr>
        <w:t>✅</w:t>
      </w:r>
      <w:r w:rsidRPr="00360436">
        <w:rPr>
          <w:rStyle w:val="a5"/>
          <w:rFonts w:ascii="Arial" w:hAnsi="Arial" w:cs="Arial"/>
        </w:rPr>
        <w:t xml:space="preserve"> Урок</w:t>
      </w:r>
      <w:proofErr w:type="gramEnd"/>
      <w:r w:rsidRPr="00360436">
        <w:rPr>
          <w:rStyle w:val="a5"/>
          <w:rFonts w:ascii="Arial" w:hAnsi="Arial" w:cs="Arial"/>
        </w:rPr>
        <w:t xml:space="preserve"> проведен успешно, если: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☑</w:t>
      </w:r>
      <w:r w:rsidRPr="00360436">
        <w:rPr>
          <w:rFonts w:ascii="Arial" w:hAnsi="Arial" w:cs="Arial"/>
        </w:rPr>
        <w:t xml:space="preserve"> Ученики активно участвовали в обсуждении и делились своими мыслями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☑</w:t>
      </w:r>
      <w:r w:rsidRPr="00360436">
        <w:rPr>
          <w:rFonts w:ascii="Arial" w:hAnsi="Arial" w:cs="Arial"/>
        </w:rPr>
        <w:t xml:space="preserve"> Они смогли сформулировать основные правила безопасного поведения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☑</w:t>
      </w:r>
      <w:r w:rsidRPr="00360436">
        <w:rPr>
          <w:rFonts w:ascii="Arial" w:hAnsi="Arial" w:cs="Arial"/>
        </w:rPr>
        <w:t xml:space="preserve"> Смоделированные ситуации вызвали интерес и позволили проработать алгоритмы действий</w:t>
      </w:r>
      <w:r w:rsidRPr="00360436">
        <w:rPr>
          <w:rFonts w:ascii="Arial" w:hAnsi="Arial" w:cs="Arial"/>
        </w:rPr>
        <w:br/>
      </w:r>
      <w:r w:rsidRPr="00360436">
        <w:rPr>
          <w:rFonts w:ascii="Segoe UI Symbol" w:hAnsi="Segoe UI Symbol" w:cs="Segoe UI Symbol"/>
        </w:rPr>
        <w:t>☑</w:t>
      </w:r>
      <w:r w:rsidRPr="00360436">
        <w:rPr>
          <w:rFonts w:ascii="Arial" w:hAnsi="Arial" w:cs="Arial"/>
        </w:rPr>
        <w:t xml:space="preserve"> Учащиеся поняли значимость темы и осознали личную ответственность за свою безопасность</w:t>
      </w:r>
    </w:p>
    <w:sectPr w:rsidR="00360436" w:rsidRPr="00360436" w:rsidSect="00936E3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DEB"/>
    <w:multiLevelType w:val="multilevel"/>
    <w:tmpl w:val="464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7056"/>
    <w:multiLevelType w:val="multilevel"/>
    <w:tmpl w:val="BA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14301"/>
    <w:multiLevelType w:val="multilevel"/>
    <w:tmpl w:val="949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E509B"/>
    <w:multiLevelType w:val="multilevel"/>
    <w:tmpl w:val="0BA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C35AF"/>
    <w:multiLevelType w:val="multilevel"/>
    <w:tmpl w:val="7D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24978"/>
    <w:multiLevelType w:val="multilevel"/>
    <w:tmpl w:val="76C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E0FFA"/>
    <w:multiLevelType w:val="multilevel"/>
    <w:tmpl w:val="249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935BE"/>
    <w:multiLevelType w:val="multilevel"/>
    <w:tmpl w:val="D1D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0624B"/>
    <w:multiLevelType w:val="multilevel"/>
    <w:tmpl w:val="25A8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31BC7"/>
    <w:multiLevelType w:val="multilevel"/>
    <w:tmpl w:val="B8C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E41D6"/>
    <w:multiLevelType w:val="multilevel"/>
    <w:tmpl w:val="BB2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523F0"/>
    <w:multiLevelType w:val="multilevel"/>
    <w:tmpl w:val="C06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458E6"/>
    <w:multiLevelType w:val="multilevel"/>
    <w:tmpl w:val="895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261F4"/>
    <w:multiLevelType w:val="multilevel"/>
    <w:tmpl w:val="31E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53E7B"/>
    <w:multiLevelType w:val="multilevel"/>
    <w:tmpl w:val="4B0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91093"/>
    <w:multiLevelType w:val="multilevel"/>
    <w:tmpl w:val="14D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9449E"/>
    <w:multiLevelType w:val="multilevel"/>
    <w:tmpl w:val="55A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D09B0"/>
    <w:multiLevelType w:val="multilevel"/>
    <w:tmpl w:val="9D3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A0F06"/>
    <w:multiLevelType w:val="multilevel"/>
    <w:tmpl w:val="345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B4C01"/>
    <w:multiLevelType w:val="multilevel"/>
    <w:tmpl w:val="11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45D41"/>
    <w:multiLevelType w:val="multilevel"/>
    <w:tmpl w:val="BEF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970F1"/>
    <w:multiLevelType w:val="multilevel"/>
    <w:tmpl w:val="488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937E8A"/>
    <w:multiLevelType w:val="multilevel"/>
    <w:tmpl w:val="B6E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91A33"/>
    <w:multiLevelType w:val="multilevel"/>
    <w:tmpl w:val="B8C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E6126"/>
    <w:multiLevelType w:val="multilevel"/>
    <w:tmpl w:val="8B5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B6085"/>
    <w:multiLevelType w:val="multilevel"/>
    <w:tmpl w:val="3DB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43CD0"/>
    <w:multiLevelType w:val="multilevel"/>
    <w:tmpl w:val="685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E16C3"/>
    <w:multiLevelType w:val="multilevel"/>
    <w:tmpl w:val="B38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EE7768"/>
    <w:multiLevelType w:val="multilevel"/>
    <w:tmpl w:val="582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00238"/>
    <w:multiLevelType w:val="multilevel"/>
    <w:tmpl w:val="9EC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21"/>
  </w:num>
  <w:num w:numId="5">
    <w:abstractNumId w:val="9"/>
  </w:num>
  <w:num w:numId="6">
    <w:abstractNumId w:val="16"/>
  </w:num>
  <w:num w:numId="7">
    <w:abstractNumId w:val="24"/>
  </w:num>
  <w:num w:numId="8">
    <w:abstractNumId w:val="28"/>
  </w:num>
  <w:num w:numId="9">
    <w:abstractNumId w:val="14"/>
  </w:num>
  <w:num w:numId="10">
    <w:abstractNumId w:val="23"/>
  </w:num>
  <w:num w:numId="11">
    <w:abstractNumId w:val="11"/>
  </w:num>
  <w:num w:numId="12">
    <w:abstractNumId w:val="10"/>
  </w:num>
  <w:num w:numId="13">
    <w:abstractNumId w:val="29"/>
  </w:num>
  <w:num w:numId="14">
    <w:abstractNumId w:val="4"/>
  </w:num>
  <w:num w:numId="15">
    <w:abstractNumId w:val="19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3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22"/>
  </w:num>
  <w:num w:numId="26">
    <w:abstractNumId w:val="0"/>
  </w:num>
  <w:num w:numId="27">
    <w:abstractNumId w:val="8"/>
  </w:num>
  <w:num w:numId="28">
    <w:abstractNumId w:val="2"/>
  </w:num>
  <w:num w:numId="29">
    <w:abstractNumId w:val="27"/>
  </w:num>
  <w:num w:numId="30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B22DF"/>
    <w:rsid w:val="001C400A"/>
    <w:rsid w:val="00210DC1"/>
    <w:rsid w:val="00274B06"/>
    <w:rsid w:val="002A1683"/>
    <w:rsid w:val="0031278D"/>
    <w:rsid w:val="003228DA"/>
    <w:rsid w:val="00360436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6B6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36E3F"/>
    <w:rsid w:val="00975574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DF79BE"/>
    <w:rsid w:val="00E63BDD"/>
    <w:rsid w:val="00EA3EC5"/>
    <w:rsid w:val="00EC658D"/>
    <w:rsid w:val="00F412AE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CC8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2025-02-12T17:23:00Z</dcterms:modified>
</cp:coreProperties>
</file>