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E8" w:rsidRDefault="003646E8" w:rsidP="003646E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по теме:</w:t>
      </w:r>
    </w:p>
    <w:p w:rsidR="003646E8" w:rsidRDefault="003646E8" w:rsidP="003646E8">
      <w:pPr>
        <w:jc w:val="center"/>
        <w:rPr>
          <w:rFonts w:ascii="Arial Black" w:hAnsi="Arial Black"/>
          <w:sz w:val="36"/>
          <w:szCs w:val="36"/>
        </w:rPr>
      </w:pPr>
      <w:r w:rsidRPr="003646E8">
        <w:rPr>
          <w:rFonts w:ascii="Arial Black" w:hAnsi="Arial Black"/>
          <w:sz w:val="36"/>
          <w:szCs w:val="36"/>
        </w:rPr>
        <w:t>«Профессия: швея» — профориентационный урок «Россия – мои горизонты» из раздела курса «Россия индустриальная: легкая промышленность» - четверг, 30.01.2025 (30 января 2025 года)</w:t>
      </w:r>
    </w:p>
    <w:p w:rsidR="003646E8" w:rsidRDefault="003646E8" w:rsidP="003646E8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646E8" w:rsidRDefault="003646E8" w:rsidP="003646E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62EA7" w:rsidRPr="003646E8" w:rsidRDefault="00762EA7">
      <w:pPr>
        <w:rPr>
          <w:rFonts w:ascii="Arial" w:hAnsi="Arial" w:cs="Arial"/>
          <w:sz w:val="24"/>
          <w:szCs w:val="24"/>
        </w:rPr>
      </w:pPr>
    </w:p>
    <w:p w:rsidR="003646E8" w:rsidRPr="003646E8" w:rsidRDefault="003646E8" w:rsidP="003646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6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профориентационного урока</w:t>
      </w:r>
    </w:p>
    <w:p w:rsidR="003646E8" w:rsidRPr="003646E8" w:rsidRDefault="003646E8" w:rsidP="00364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3646E8">
        <w:rPr>
          <w:rFonts w:ascii="Times New Roman" w:eastAsia="Times New Roman" w:hAnsi="Times New Roman" w:cs="Times New Roman"/>
          <w:sz w:val="24"/>
          <w:szCs w:val="24"/>
          <w:lang w:eastAsia="ru-RU"/>
        </w:rPr>
        <w:t>: "Профессия: швея" – профориентационный урок "Россия – мои горизонты"</w:t>
      </w:r>
      <w:r w:rsidRPr="00364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3646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учащихся целостного представления о профессии швеи, её значении, перспективах развития и необходимых качествах.</w:t>
      </w:r>
    </w:p>
    <w:p w:rsidR="003646E8" w:rsidRPr="003646E8" w:rsidRDefault="003646E8" w:rsidP="0036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113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1701"/>
        <w:gridCol w:w="1320"/>
        <w:gridCol w:w="1417"/>
      </w:tblGrid>
      <w:tr w:rsidR="003646E8" w:rsidRPr="003646E8" w:rsidTr="003646E8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проводит перекличку, проверяет готовность кабинета и материалов. Даёт инструкцию по правилам поведения, отключению мобильных телефонов. Создаёт положительный эмоциональный настрой.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подготавливают рабочие места, проверяют наличие учебных принадлежностей, дежурные устанавливают проекционное оборудование.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беседы, организационная работа.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Журнал, компьютер, проектор, экран.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готовностью учащихся к уроку.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тему и цель занятия, задаёт мотивационный вопрос: "Как вы думаете, кто создаёт вещи, которые мы носим?" Приводит краткий пример из жизни для привлечения внимания.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высказывают предположения.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презентация.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обратная связь, активность учащихся в обсуждении.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1: Общие факты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презентацию. Рассказывает об истории профессии, её значении и особенностях. Предлагает учащимся обсудить плюсы и минусы работы.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задают вопросы, высказывают своё мнение о профессии, участвуют в обсуждении плюсов и минусов.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метод, работа в группе.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раздаточный материал, </w:t>
            </w:r>
            <w:proofErr w:type="spellStart"/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записи плюсов и минусов.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активность учащихся, заполнение списка плюсов и минусов.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Блок 2: Специальности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разнообразии специальностей в отрасли. Демонстрирует примеры работ и упоминает известных личностей, связанных с этой сферой.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основные моменты, задают вопросы, участвуют в обсуждении перспектив работы в различных отраслях.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Лекционно-интерактивный метод, обсуждение.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иллюстрации, примеры готовых изделий.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вовлечённостью учащихся, ответы на вопросы.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3: Качества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 вместе составить список качеств, необходимых для успешной работы. Приводит примеры реальных ситуаций, где эти качества проявляются.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мозговом штурме, записывают предложенные качества, обсуждают их значимость.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штурм, дискуссия.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маркеры.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списка качеств, активность в дискуссии.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4: Карьерные перспективы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карьерных возможностях, образовательных учреждениях, где можно получить профессию, даёт советы по выбору образовательного пути.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записывают названия образовательных учреждений, задают вопросы, участвуют в обсуждении перспектив.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интерактивная беседа.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список образовательных учреждений.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учащихся по теме, записи в тетради.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5: Ролевая игра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ролевую игру "День в жизни швеи". Распределяет роли, объясняет задание, координирует процесс выполнения.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задания, пробуют себя в различных ролях, обсуждают полученный опыт.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ролевой игры.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сценарии, образцы тканей, швейные принадлежности.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ролевой игры, обсуждение результатов.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6: Вопросы и ответы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учащимся вопросы о впечатлениях и понимании материала, отвечает на их вопросы, подводит итоги обсуждения.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впечатлениями, отвечают на вопросы, задают свои.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интерактивная беседа.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рефлексии, анкеты обратной связи.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вовлечённости учащихся, качество ответов.</w:t>
            </w:r>
          </w:p>
        </w:tc>
      </w:tr>
      <w:tr w:rsidR="003646E8" w:rsidRPr="003646E8" w:rsidTr="003646E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23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Мотивирует учащихся задуматься о выборе профессии, подчёркивает важность их собственного интереса и трудолюбия. Благодарит за активное участие.</w:t>
            </w:r>
          </w:p>
        </w:tc>
        <w:tc>
          <w:tcPr>
            <w:tcW w:w="252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заполняют анкеты обратной связи (если предусмотрено).</w:t>
            </w:r>
          </w:p>
        </w:tc>
        <w:tc>
          <w:tcPr>
            <w:tcW w:w="1671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беседа.</w:t>
            </w:r>
          </w:p>
        </w:tc>
        <w:tc>
          <w:tcPr>
            <w:tcW w:w="1290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анкеты обратной связи.</w:t>
            </w:r>
          </w:p>
        </w:tc>
        <w:tc>
          <w:tcPr>
            <w:tcW w:w="1372" w:type="dxa"/>
            <w:vAlign w:val="center"/>
            <w:hideMark/>
          </w:tcPr>
          <w:p w:rsidR="003646E8" w:rsidRPr="003646E8" w:rsidRDefault="003646E8" w:rsidP="0036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анкеты, активность учащихся в обсуждении.</w:t>
            </w:r>
          </w:p>
        </w:tc>
      </w:tr>
    </w:tbl>
    <w:p w:rsidR="003646E8" w:rsidRPr="003646E8" w:rsidRDefault="003646E8" w:rsidP="003646E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64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 для учителя</w:t>
      </w:r>
      <w:r w:rsidRPr="003646E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технологическая карта ориентирована на учащихся 6–11 классов. При необходимости адаптируйте содержание и методы работы в зависимости от уровня подготовки и возраста учеников.</w:t>
      </w:r>
      <w:bookmarkStart w:id="0" w:name="_GoBack"/>
      <w:bookmarkEnd w:id="0"/>
    </w:p>
    <w:sectPr w:rsidR="003646E8" w:rsidRPr="003646E8" w:rsidSect="003646E8">
      <w:pgSz w:w="11906" w:h="16838"/>
      <w:pgMar w:top="568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E8"/>
    <w:rsid w:val="003646E8"/>
    <w:rsid w:val="007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4F78"/>
  <w15:chartTrackingRefBased/>
  <w15:docId w15:val="{6CAB1594-BBE6-43D9-9249-853621A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6E8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364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6E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64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6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2025-01-13T15:34:00Z</dcterms:created>
  <dcterms:modified xsi:type="dcterms:W3CDTF">2025-01-13T15:36:00Z</dcterms:modified>
</cp:coreProperties>
</file>