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4C1387" w:rsidRPr="004C1387">
        <w:rPr>
          <w:rFonts w:ascii="Arial Black" w:hAnsi="Arial Black"/>
          <w:sz w:val="40"/>
          <w:szCs w:val="40"/>
        </w:rPr>
        <w:t>Опасности, связанные с коммуникацией в цифровой среде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4C1387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4C1387" w:rsidRDefault="004C1387" w:rsidP="00661A48">
      <w:pPr>
        <w:rPr>
          <w:rFonts w:ascii="Arial" w:hAnsi="Arial" w:cs="Arial"/>
          <w:sz w:val="28"/>
          <w:szCs w:val="28"/>
        </w:rPr>
      </w:pPr>
      <w:r w:rsidRPr="004C1387">
        <w:rPr>
          <w:rFonts w:ascii="Arial" w:hAnsi="Arial" w:cs="Arial"/>
          <w:sz w:val="28"/>
          <w:szCs w:val="28"/>
        </w:rPr>
        <w:t xml:space="preserve">Активно используйте реальные примеры: Чтобы урок стал более живым и актуальным, используйте реальные примеры из новостей или кейсы, связанные с угрозами в интернете. Покажите, как опасности, такие как </w:t>
      </w:r>
      <w:proofErr w:type="spellStart"/>
      <w:r w:rsidRPr="004C1387">
        <w:rPr>
          <w:rFonts w:ascii="Arial" w:hAnsi="Arial" w:cs="Arial"/>
          <w:sz w:val="28"/>
          <w:szCs w:val="28"/>
        </w:rPr>
        <w:t>кибербуллинг</w:t>
      </w:r>
      <w:proofErr w:type="spellEnd"/>
      <w:r w:rsidRPr="004C1387">
        <w:rPr>
          <w:rFonts w:ascii="Arial" w:hAnsi="Arial" w:cs="Arial"/>
          <w:sz w:val="28"/>
          <w:szCs w:val="28"/>
        </w:rPr>
        <w:t xml:space="preserve"> или утечка персональных данных, могут повлиять на людей. Это поможет ученикам лучше понять, как применять полученные знания в реальной жизни.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4C1387" w:rsidRDefault="004C1387" w:rsidP="00661A48">
      <w:pPr>
        <w:rPr>
          <w:rFonts w:ascii="Arial" w:hAnsi="Arial" w:cs="Arial"/>
          <w:sz w:val="28"/>
          <w:szCs w:val="28"/>
        </w:rPr>
      </w:pPr>
      <w:r w:rsidRPr="004C1387">
        <w:rPr>
          <w:rFonts w:ascii="Arial" w:hAnsi="Arial" w:cs="Arial"/>
          <w:sz w:val="28"/>
          <w:szCs w:val="28"/>
        </w:rPr>
        <w:t>Включайте интерактивные элементы: Практические задания и работа в группах – это отличный способ вовлечь учеников в процесс. Используйте кейс-метод, ролевые игры, анализ реальных случаев. Ученики должны учиться не только запоминать факты, но и принимать решения, строить стратегию защиты, анализировать угрозы.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4C1387" w:rsidRDefault="004C1387" w:rsidP="00661A48">
      <w:pPr>
        <w:rPr>
          <w:rFonts w:ascii="Arial" w:hAnsi="Arial" w:cs="Arial"/>
          <w:sz w:val="28"/>
          <w:szCs w:val="28"/>
        </w:rPr>
      </w:pPr>
      <w:r w:rsidRPr="004C1387">
        <w:rPr>
          <w:rFonts w:ascii="Arial" w:hAnsi="Arial" w:cs="Arial"/>
          <w:sz w:val="28"/>
          <w:szCs w:val="28"/>
        </w:rPr>
        <w:t>Проводите регулярные проверки понимания материала: Важно постоянно проверять, насколько хорошо ученики усваивают информацию. Используйте быстрые опросы, интерактивные тесты или обсуждения в группах, чтобы выяснить, есть ли у учащихся недопонимания по ключевым моментам.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4C1387" w:rsidRDefault="004C1387" w:rsidP="00661A48">
      <w:pPr>
        <w:rPr>
          <w:rFonts w:ascii="Arial" w:hAnsi="Arial" w:cs="Arial"/>
          <w:sz w:val="28"/>
          <w:szCs w:val="28"/>
        </w:rPr>
      </w:pPr>
      <w:r w:rsidRPr="004C1387">
        <w:rPr>
          <w:rFonts w:ascii="Arial" w:hAnsi="Arial" w:cs="Arial"/>
          <w:sz w:val="28"/>
          <w:szCs w:val="28"/>
        </w:rPr>
        <w:t>Создайте безопасную атмосферу для обсуждений: Поскольку тема безопасности в интернете может затрагивать личные моменты или быть чувствительной, важно, чтобы ученики чувствовали себя комфортно. Поддерживайте открытую атмосферу, где все вопросы и мнения могут быть выслушаны без осуждения. Это способствует более активному участию в обсуждениях.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4C1387" w:rsidRPr="004C1387" w:rsidRDefault="004C1387" w:rsidP="004C1387">
      <w:pPr>
        <w:rPr>
          <w:rFonts w:ascii="Arial" w:hAnsi="Arial" w:cs="Arial"/>
          <w:sz w:val="28"/>
          <w:szCs w:val="28"/>
        </w:rPr>
      </w:pPr>
      <w:r w:rsidRPr="004C1387">
        <w:rPr>
          <w:rFonts w:ascii="Arial" w:hAnsi="Arial" w:cs="Arial"/>
          <w:sz w:val="28"/>
          <w:szCs w:val="28"/>
        </w:rPr>
        <w:t>Мотивируйте на самостоятельное изучение темы: Дайте ученикам интересные ресурсы для дальнейшего самостоятельного изучения темы. Предложите посмотреть видеоматериалы, прочитать статьи, поработать с симуляторами, чтобы они могли углубить свои знания и навыки по теме безопасности в цифровом мире.</w:t>
      </w:r>
    </w:p>
    <w:p w:rsidR="004C1387" w:rsidRPr="004C1387" w:rsidRDefault="004C1387" w:rsidP="004C1387">
      <w:pPr>
        <w:rPr>
          <w:rFonts w:ascii="Arial" w:hAnsi="Arial" w:cs="Arial"/>
          <w:sz w:val="28"/>
          <w:szCs w:val="28"/>
        </w:rPr>
      </w:pPr>
    </w:p>
    <w:p w:rsidR="004C1387" w:rsidRDefault="004C1387" w:rsidP="004C1387">
      <w:pPr>
        <w:rPr>
          <w:rFonts w:ascii="Arial" w:hAnsi="Arial" w:cs="Arial"/>
          <w:sz w:val="28"/>
          <w:szCs w:val="28"/>
        </w:rPr>
      </w:pPr>
      <w:r w:rsidRPr="004C1387">
        <w:rPr>
          <w:rFonts w:ascii="Arial" w:hAnsi="Arial" w:cs="Arial"/>
          <w:sz w:val="28"/>
          <w:szCs w:val="28"/>
        </w:rPr>
        <w:lastRenderedPageBreak/>
        <w:t>Эти советы помогут сделать урок более насыщенным, интерактивным и полезным для учащихся.</w:t>
      </w:r>
      <w:bookmarkStart w:id="0" w:name="_GoBack"/>
      <w:bookmarkEnd w:id="0"/>
    </w:p>
    <w:sectPr w:rsidR="004C1387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526EA"/>
    <w:rsid w:val="001B5D16"/>
    <w:rsid w:val="001C2010"/>
    <w:rsid w:val="002009C9"/>
    <w:rsid w:val="00244071"/>
    <w:rsid w:val="00250F0A"/>
    <w:rsid w:val="002620DE"/>
    <w:rsid w:val="0027694B"/>
    <w:rsid w:val="00293DB3"/>
    <w:rsid w:val="002B1E31"/>
    <w:rsid w:val="00335C09"/>
    <w:rsid w:val="00346BF9"/>
    <w:rsid w:val="00346EBB"/>
    <w:rsid w:val="0038092B"/>
    <w:rsid w:val="00446355"/>
    <w:rsid w:val="004C1387"/>
    <w:rsid w:val="004D2E93"/>
    <w:rsid w:val="004F526C"/>
    <w:rsid w:val="0050313A"/>
    <w:rsid w:val="00535E98"/>
    <w:rsid w:val="0054638F"/>
    <w:rsid w:val="00582BD2"/>
    <w:rsid w:val="00584585"/>
    <w:rsid w:val="005C0930"/>
    <w:rsid w:val="00610E01"/>
    <w:rsid w:val="0061266B"/>
    <w:rsid w:val="00661A48"/>
    <w:rsid w:val="00682FF9"/>
    <w:rsid w:val="006A3695"/>
    <w:rsid w:val="006B60C9"/>
    <w:rsid w:val="007319E1"/>
    <w:rsid w:val="007468D0"/>
    <w:rsid w:val="00792BC7"/>
    <w:rsid w:val="007F2030"/>
    <w:rsid w:val="00804BDB"/>
    <w:rsid w:val="0084729F"/>
    <w:rsid w:val="00857297"/>
    <w:rsid w:val="0087444B"/>
    <w:rsid w:val="0088667F"/>
    <w:rsid w:val="008A63A1"/>
    <w:rsid w:val="008C1735"/>
    <w:rsid w:val="008D3CD9"/>
    <w:rsid w:val="00967E6C"/>
    <w:rsid w:val="00974223"/>
    <w:rsid w:val="009A10EF"/>
    <w:rsid w:val="009C0177"/>
    <w:rsid w:val="00A23EA1"/>
    <w:rsid w:val="00A7731B"/>
    <w:rsid w:val="00AB5551"/>
    <w:rsid w:val="00B07E42"/>
    <w:rsid w:val="00B447A8"/>
    <w:rsid w:val="00B65146"/>
    <w:rsid w:val="00B7744E"/>
    <w:rsid w:val="00BB5F97"/>
    <w:rsid w:val="00BD0973"/>
    <w:rsid w:val="00BE0415"/>
    <w:rsid w:val="00C0137D"/>
    <w:rsid w:val="00C1284E"/>
    <w:rsid w:val="00C44A37"/>
    <w:rsid w:val="00C44A5C"/>
    <w:rsid w:val="00C62414"/>
    <w:rsid w:val="00CB1E15"/>
    <w:rsid w:val="00CD00B3"/>
    <w:rsid w:val="00D337B4"/>
    <w:rsid w:val="00D83E0C"/>
    <w:rsid w:val="00D86B0B"/>
    <w:rsid w:val="00D9380A"/>
    <w:rsid w:val="00E00DF3"/>
    <w:rsid w:val="00E13520"/>
    <w:rsid w:val="00E209ED"/>
    <w:rsid w:val="00E33ADC"/>
    <w:rsid w:val="00EA48FB"/>
    <w:rsid w:val="00EB2E76"/>
    <w:rsid w:val="00F07D2A"/>
    <w:rsid w:val="00F22C24"/>
    <w:rsid w:val="00F51656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AF00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2025-01-20T17:02:00Z</dcterms:modified>
</cp:coreProperties>
</file>