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E91" w:rsidRDefault="00B55E91" w:rsidP="00B55E91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биологии в 7 классе по теме: «</w:t>
      </w:r>
      <w:r w:rsidRPr="00B55E91">
        <w:rPr>
          <w:rFonts w:ascii="Arial Black" w:hAnsi="Arial Black" w:cs="Arial"/>
          <w:sz w:val="36"/>
          <w:szCs w:val="36"/>
        </w:rPr>
        <w:t>Культурные растения и их происхождение. Культурные растения сельскохозяйственных угодий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B55E91" w:rsidRDefault="00B55E91" w:rsidP="00B55E91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B55E91" w:rsidRDefault="00B55E91" w:rsidP="00B55E91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AD7237" w:rsidRDefault="00AD7237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55E91" w:rsidTr="00B55E91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5E91" w:rsidRDefault="00B55E91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</w:tr>
      <w:tr w:rsidR="00B55E91" w:rsidTr="00B55E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5E91" w:rsidRDefault="00B55E91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</w:tr>
      <w:tr w:rsidR="00B55E91" w:rsidTr="00B55E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</w:tr>
      <w:tr w:rsidR="00B55E91" w:rsidTr="00B55E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5E91" w:rsidRDefault="00B55E91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</w:tr>
      <w:tr w:rsidR="00B55E91" w:rsidTr="00B55E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5E91" w:rsidRDefault="00B55E91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</w:tr>
      <w:tr w:rsidR="00B55E91" w:rsidTr="00B55E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</w:tr>
      <w:tr w:rsidR="00B55E91" w:rsidTr="00B55E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5E91" w:rsidRDefault="00B55E91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5E91" w:rsidRDefault="00B55E91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5E91" w:rsidRDefault="00B55E91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5E91" w:rsidRDefault="00B55E91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</w:tr>
      <w:tr w:rsidR="00B55E91" w:rsidTr="00B55E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5E91" w:rsidRDefault="00B55E91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</w:tr>
      <w:tr w:rsidR="00B55E91" w:rsidTr="00B55E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5E91" w:rsidRDefault="00B55E91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5E91" w:rsidRDefault="00B55E91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</w:tr>
      <w:tr w:rsidR="00B55E91" w:rsidTr="00B55E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</w:tr>
      <w:tr w:rsidR="00B55E91" w:rsidTr="00B55E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5E91" w:rsidRDefault="00B55E91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5E91" w:rsidRDefault="00B55E91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5E91" w:rsidRDefault="00B55E91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</w:tr>
      <w:tr w:rsidR="00B55E91" w:rsidTr="00B55E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5E91" w:rsidRDefault="00B55E91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</w:tr>
      <w:tr w:rsidR="00B55E91" w:rsidTr="00B55E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</w:tr>
      <w:tr w:rsidR="00B55E91" w:rsidTr="00B55E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5E91" w:rsidRDefault="00B55E91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55E91" w:rsidRDefault="00B55E91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</w:tr>
      <w:tr w:rsidR="00B55E91" w:rsidTr="00B55E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</w:tr>
      <w:tr w:rsidR="00B55E91" w:rsidTr="00B55E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</w:tr>
      <w:tr w:rsidR="00B55E91" w:rsidTr="00B55E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</w:tr>
      <w:tr w:rsidR="00B55E91" w:rsidTr="00B55E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</w:tr>
      <w:tr w:rsidR="00B55E91" w:rsidTr="00B55E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</w:tr>
      <w:tr w:rsidR="00B55E91" w:rsidTr="00B55E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</w:tr>
      <w:tr w:rsidR="00B55E91" w:rsidTr="00B55E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</w:tr>
      <w:tr w:rsidR="00B55E91" w:rsidTr="00B55E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</w:tr>
      <w:tr w:rsidR="00B55E91" w:rsidTr="00B55E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</w:tr>
      <w:tr w:rsidR="00B55E91" w:rsidTr="00B55E9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55E91" w:rsidRDefault="00B55E91">
            <w:pPr>
              <w:pStyle w:val="a4"/>
              <w:jc w:val="center"/>
            </w:pPr>
          </w:p>
        </w:tc>
      </w:tr>
    </w:tbl>
    <w:p w:rsidR="00B55E91" w:rsidRDefault="00B55E91" w:rsidP="00B55E91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703"/>
      </w:tblGrid>
      <w:tr w:rsidR="00B55E91" w:rsidTr="00B55E91">
        <w:tc>
          <w:tcPr>
            <w:tcW w:w="0" w:type="auto"/>
            <w:hideMark/>
          </w:tcPr>
          <w:p w:rsidR="00B55E91" w:rsidRDefault="00B55E91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B55E91" w:rsidRDefault="00B55E91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B55E91" w:rsidTr="00B55E91">
        <w:tc>
          <w:tcPr>
            <w:tcW w:w="0" w:type="auto"/>
            <w:hideMark/>
          </w:tcPr>
          <w:p w:rsidR="00B55E91" w:rsidRDefault="00B55E91">
            <w:pPr>
              <w:pStyle w:val="a4"/>
            </w:pPr>
            <w:r>
              <w:t xml:space="preserve">3. </w:t>
            </w:r>
            <w:proofErr w:type="spellStart"/>
            <w:r>
              <w:t>природа</w:t>
            </w:r>
            <w:proofErr w:type="spellEnd"/>
          </w:p>
          <w:p w:rsidR="00B55E91" w:rsidRDefault="00B55E91">
            <w:pPr>
              <w:pStyle w:val="a4"/>
            </w:pPr>
            <w:r>
              <w:t xml:space="preserve">4. </w:t>
            </w:r>
            <w:proofErr w:type="spellStart"/>
            <w:r>
              <w:t>плод</w:t>
            </w:r>
            <w:proofErr w:type="spellEnd"/>
          </w:p>
          <w:p w:rsidR="00B55E91" w:rsidRDefault="00B55E91">
            <w:pPr>
              <w:pStyle w:val="a4"/>
            </w:pPr>
            <w:r>
              <w:t xml:space="preserve">5. </w:t>
            </w:r>
            <w:proofErr w:type="spellStart"/>
            <w:r>
              <w:t>культуры</w:t>
            </w:r>
            <w:proofErr w:type="spellEnd"/>
          </w:p>
          <w:p w:rsidR="00B55E91" w:rsidRDefault="00B55E91">
            <w:pPr>
              <w:pStyle w:val="a4"/>
            </w:pPr>
            <w:r>
              <w:t xml:space="preserve">9. </w:t>
            </w:r>
            <w:proofErr w:type="spellStart"/>
            <w:r>
              <w:t>кукуруза</w:t>
            </w:r>
            <w:proofErr w:type="spellEnd"/>
          </w:p>
          <w:p w:rsidR="00B55E91" w:rsidRDefault="00B55E91">
            <w:pPr>
              <w:pStyle w:val="a4"/>
            </w:pPr>
            <w:r>
              <w:t xml:space="preserve">11. </w:t>
            </w:r>
            <w:proofErr w:type="spellStart"/>
            <w:r>
              <w:t>технологии</w:t>
            </w:r>
            <w:proofErr w:type="spellEnd"/>
          </w:p>
          <w:p w:rsidR="00B55E91" w:rsidRDefault="00B55E91">
            <w:pPr>
              <w:pStyle w:val="a4"/>
            </w:pPr>
            <w:r>
              <w:lastRenderedPageBreak/>
              <w:t xml:space="preserve">12. </w:t>
            </w:r>
            <w:proofErr w:type="spellStart"/>
            <w:r>
              <w:t>семена</w:t>
            </w:r>
            <w:proofErr w:type="spellEnd"/>
          </w:p>
          <w:p w:rsidR="00B55E91" w:rsidRDefault="00B55E91">
            <w:pPr>
              <w:pStyle w:val="a4"/>
            </w:pPr>
            <w:r>
              <w:t xml:space="preserve">14. </w:t>
            </w:r>
            <w:proofErr w:type="spellStart"/>
            <w:r>
              <w:t>ягоды</w:t>
            </w:r>
            <w:proofErr w:type="spellEnd"/>
          </w:p>
          <w:p w:rsidR="00B55E91" w:rsidRDefault="00B55E91">
            <w:pPr>
              <w:pStyle w:val="a4"/>
            </w:pPr>
            <w:r>
              <w:t xml:space="preserve">16. </w:t>
            </w:r>
            <w:proofErr w:type="spellStart"/>
            <w:r>
              <w:t>стебель</w:t>
            </w:r>
            <w:proofErr w:type="spellEnd"/>
          </w:p>
          <w:p w:rsidR="00B55E91" w:rsidRDefault="00B55E91">
            <w:pPr>
              <w:pStyle w:val="a4"/>
            </w:pPr>
            <w:r>
              <w:t xml:space="preserve">17. </w:t>
            </w:r>
            <w:proofErr w:type="spellStart"/>
            <w:r>
              <w:t>поля</w:t>
            </w:r>
            <w:proofErr w:type="spellEnd"/>
          </w:p>
        </w:tc>
        <w:tc>
          <w:tcPr>
            <w:tcW w:w="0" w:type="auto"/>
            <w:hideMark/>
          </w:tcPr>
          <w:p w:rsidR="00B55E91" w:rsidRDefault="00B55E91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земледелие</w:t>
            </w:r>
            <w:proofErr w:type="spellEnd"/>
          </w:p>
          <w:p w:rsidR="00B55E91" w:rsidRDefault="00B55E91">
            <w:pPr>
              <w:pStyle w:val="a4"/>
            </w:pPr>
            <w:r>
              <w:t xml:space="preserve">2. </w:t>
            </w:r>
            <w:proofErr w:type="spellStart"/>
            <w:r>
              <w:t>вавилов</w:t>
            </w:r>
            <w:proofErr w:type="spellEnd"/>
          </w:p>
          <w:p w:rsidR="00B55E91" w:rsidRDefault="00B55E91">
            <w:pPr>
              <w:pStyle w:val="a4"/>
            </w:pPr>
            <w:r>
              <w:t xml:space="preserve">3. </w:t>
            </w:r>
            <w:proofErr w:type="spellStart"/>
            <w:r>
              <w:t>продукты</w:t>
            </w:r>
            <w:proofErr w:type="spellEnd"/>
          </w:p>
          <w:p w:rsidR="00B55E91" w:rsidRDefault="00B55E91">
            <w:pPr>
              <w:pStyle w:val="a4"/>
            </w:pPr>
            <w:r>
              <w:t xml:space="preserve">6. </w:t>
            </w:r>
            <w:proofErr w:type="spellStart"/>
            <w:r>
              <w:t>сорт</w:t>
            </w:r>
            <w:proofErr w:type="spellEnd"/>
          </w:p>
          <w:p w:rsidR="00B55E91" w:rsidRDefault="00B55E91">
            <w:pPr>
              <w:pStyle w:val="a4"/>
            </w:pPr>
            <w:r>
              <w:t xml:space="preserve">7. </w:t>
            </w:r>
            <w:proofErr w:type="spellStart"/>
            <w:r>
              <w:t>урожай</w:t>
            </w:r>
            <w:proofErr w:type="spellEnd"/>
          </w:p>
          <w:p w:rsidR="00B55E91" w:rsidRDefault="00B55E91">
            <w:pPr>
              <w:pStyle w:val="a4"/>
            </w:pPr>
            <w:r>
              <w:lastRenderedPageBreak/>
              <w:t xml:space="preserve">8. </w:t>
            </w:r>
            <w:proofErr w:type="spellStart"/>
            <w:r>
              <w:t>овощи</w:t>
            </w:r>
            <w:proofErr w:type="spellEnd"/>
          </w:p>
          <w:p w:rsidR="00B55E91" w:rsidRDefault="00B55E91">
            <w:pPr>
              <w:pStyle w:val="a4"/>
            </w:pPr>
            <w:r>
              <w:t xml:space="preserve">9. </w:t>
            </w:r>
            <w:proofErr w:type="spellStart"/>
            <w:r>
              <w:t>корень</w:t>
            </w:r>
            <w:proofErr w:type="spellEnd"/>
          </w:p>
          <w:p w:rsidR="00B55E91" w:rsidRDefault="00B55E91">
            <w:pPr>
              <w:pStyle w:val="a4"/>
            </w:pPr>
            <w:r>
              <w:t xml:space="preserve">10. </w:t>
            </w:r>
            <w:proofErr w:type="spellStart"/>
            <w:r>
              <w:t>история</w:t>
            </w:r>
            <w:proofErr w:type="spellEnd"/>
          </w:p>
          <w:p w:rsidR="00B55E91" w:rsidRDefault="00B55E91">
            <w:pPr>
              <w:pStyle w:val="a4"/>
            </w:pPr>
            <w:r>
              <w:t xml:space="preserve">11. </w:t>
            </w:r>
            <w:proofErr w:type="spellStart"/>
            <w:r>
              <w:t>трава</w:t>
            </w:r>
            <w:proofErr w:type="spellEnd"/>
          </w:p>
          <w:p w:rsidR="00B55E91" w:rsidRDefault="00B55E91">
            <w:pPr>
              <w:pStyle w:val="a4"/>
            </w:pPr>
            <w:r>
              <w:t xml:space="preserve">13. </w:t>
            </w:r>
            <w:proofErr w:type="spellStart"/>
            <w:r>
              <w:t>листья</w:t>
            </w:r>
            <w:proofErr w:type="spellEnd"/>
          </w:p>
          <w:p w:rsidR="00B55E91" w:rsidRDefault="00B55E91">
            <w:pPr>
              <w:pStyle w:val="a4"/>
            </w:pPr>
            <w:r>
              <w:t xml:space="preserve">15. </w:t>
            </w:r>
            <w:proofErr w:type="spellStart"/>
            <w:r>
              <w:t>плоды</w:t>
            </w:r>
            <w:proofErr w:type="spellEnd"/>
          </w:p>
        </w:tc>
      </w:tr>
    </w:tbl>
    <w:p w:rsidR="00B55E91" w:rsidRDefault="00B55E91" w:rsidP="00B55E91">
      <w:pPr>
        <w:rPr>
          <w:lang w:val="en-US"/>
        </w:rPr>
      </w:pPr>
    </w:p>
    <w:p w:rsidR="00B55E91" w:rsidRPr="00B55E91" w:rsidRDefault="00B55E91">
      <w:pPr>
        <w:rPr>
          <w:rFonts w:ascii="Arial Black" w:hAnsi="Arial Black"/>
          <w:sz w:val="32"/>
          <w:szCs w:val="32"/>
        </w:rPr>
      </w:pPr>
      <w:r w:rsidRPr="00B55E91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B55E91">
        <w:rPr>
          <w:rFonts w:ascii="Arial Black" w:hAnsi="Arial Black" w:cs="Arial"/>
          <w:sz w:val="32"/>
          <w:szCs w:val="32"/>
        </w:rPr>
        <w:t>для урока биологии в 7 классе по теме: «Культурные растения и их происхождение. Культурные растения сельскохозяйственных угодий» для учителя биологии в школе</w:t>
      </w:r>
    </w:p>
    <w:p w:rsidR="00B55E91" w:rsidRDefault="00B55E91" w:rsidP="00B55E91">
      <w:r>
        <w:t>Вид деятельности, связанный с выращиванием растений. (Земледелие)</w:t>
      </w:r>
    </w:p>
    <w:p w:rsidR="00B55E91" w:rsidRDefault="00B55E91" w:rsidP="00B55E91">
      <w:r>
        <w:t>То, что мы едим и что получаем от растений и животных. (Продукты)</w:t>
      </w:r>
    </w:p>
    <w:p w:rsidR="00B55E91" w:rsidRDefault="00B55E91" w:rsidP="00B55E91">
      <w:r>
        <w:t>Разновидность растения, имеющая свои особенности. (Сорт)</w:t>
      </w:r>
    </w:p>
    <w:p w:rsidR="00B55E91" w:rsidRDefault="00B55E91" w:rsidP="00B55E91">
      <w:r>
        <w:t>Части растений, из которых могут вырасти новые растения. (Семена)</w:t>
      </w:r>
    </w:p>
    <w:p w:rsidR="00B55E91" w:rsidRDefault="00B55E91" w:rsidP="00B55E91">
      <w:r>
        <w:t>Овощи — это съедобные части растений. Какие растения они обычно образуют? (Овощи)</w:t>
      </w:r>
    </w:p>
    <w:p w:rsidR="00B55E91" w:rsidRDefault="00B55E91" w:rsidP="00B55E91">
      <w:r>
        <w:t>Часть растения, которая содержит семена и съедобна. (Плоды)</w:t>
      </w:r>
    </w:p>
    <w:p w:rsidR="00B55E91" w:rsidRDefault="00B55E91" w:rsidP="00B55E91">
      <w:r>
        <w:t>Большие участки земли, которые используются для сельского хозяйства. (Поля)</w:t>
      </w:r>
    </w:p>
    <w:p w:rsidR="00B55E91" w:rsidRDefault="00B55E91" w:rsidP="00B55E91">
      <w:r>
        <w:t>Известный российский ученый, который изучал происхождение культурных растений. (Вавилов)</w:t>
      </w:r>
    </w:p>
    <w:p w:rsidR="00B55E91" w:rsidRDefault="00B55E91" w:rsidP="00B55E91">
      <w:r>
        <w:t>Растения, которые выращиваются для получения продуктов. (Культуры)</w:t>
      </w:r>
    </w:p>
    <w:p w:rsidR="00B55E91" w:rsidRDefault="00B55E91" w:rsidP="00B55E91">
      <w:r>
        <w:t>Множество событий, происходивших в прошлом. (История)</w:t>
      </w:r>
    </w:p>
    <w:p w:rsidR="00B55E91" w:rsidRDefault="00B55E91" w:rsidP="00B55E91">
      <w:r>
        <w:t>Продукты, которые получаются с определенной периодичностью в сельском хозяйстве. (Урожай)</w:t>
      </w:r>
    </w:p>
    <w:p w:rsidR="00B55E91" w:rsidRDefault="00B55E91" w:rsidP="00B55E91">
      <w:r>
        <w:t>Крупное сельскохозяйственное растение с зернами, часто используется в пищу. (Кукуруза)</w:t>
      </w:r>
    </w:p>
    <w:p w:rsidR="00B55E91" w:rsidRDefault="00B55E91" w:rsidP="00B55E91">
      <w:r>
        <w:t>Совокупность методов, с помощью которых мы обрабатываем растения. (Технологии)</w:t>
      </w:r>
    </w:p>
    <w:p w:rsidR="00B55E91" w:rsidRDefault="00B55E91" w:rsidP="00B55E91">
      <w:r>
        <w:t>Часть растения, которая соединяет корень и листья, поддерживает его в вертикальном положении. (Стебель)</w:t>
      </w:r>
    </w:p>
    <w:p w:rsidR="00B55E91" w:rsidRDefault="00B55E91" w:rsidP="00B55E91">
      <w:r>
        <w:t>Части растения, с помощью которых оно получает солнечный свет. (Листья)</w:t>
      </w:r>
    </w:p>
    <w:p w:rsidR="00B55E91" w:rsidRDefault="00B55E91" w:rsidP="00B55E91">
      <w:r>
        <w:t>Растение с мягким стеблем, часто используется для корма животным. (Трава)</w:t>
      </w:r>
    </w:p>
    <w:p w:rsidR="00B55E91" w:rsidRDefault="00B55E91" w:rsidP="00B55E91">
      <w:r>
        <w:t>Часть растения, которая обеспечивает его питание и закрепляет в земле. (Корень)</w:t>
      </w:r>
    </w:p>
    <w:p w:rsidR="00B55E91" w:rsidRDefault="00B55E91" w:rsidP="00B55E91">
      <w:r>
        <w:t>Все, что нас окружает, включая живые и неживые объекты. (Природа)</w:t>
      </w:r>
    </w:p>
    <w:p w:rsidR="00B55E91" w:rsidRDefault="00B55E91" w:rsidP="00B55E91">
      <w:r>
        <w:t>Часть растения, которая часто является съедобной и содержит семена. (Плод)</w:t>
      </w:r>
    </w:p>
    <w:p w:rsidR="00B55E91" w:rsidRDefault="00B55E91">
      <w:r>
        <w:t>Маленькие съедобные плоды, обычно растут на кустах. (Ягоды)</w:t>
      </w:r>
      <w:bookmarkStart w:id="0" w:name="_GoBack"/>
      <w:bookmarkEnd w:id="0"/>
    </w:p>
    <w:sectPr w:rsidR="00B55E91" w:rsidSect="00B55E91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91"/>
    <w:rsid w:val="00AD7237"/>
    <w:rsid w:val="00B5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2DDD"/>
  <w15:chartTrackingRefBased/>
  <w15:docId w15:val="{72557DFD-87B9-4322-B18B-8E69BC31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E9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5E91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B55E91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B55E91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2025-01-29T16:06:00Z</dcterms:created>
  <dcterms:modified xsi:type="dcterms:W3CDTF">2025-01-29T16:07:00Z</dcterms:modified>
</cp:coreProperties>
</file>