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E4F" w:rsidRDefault="00761E4F" w:rsidP="00761E4F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10 классе по теме: "</w:t>
      </w:r>
      <w:r w:rsidRPr="00761E4F">
        <w:rPr>
          <w:rFonts w:ascii="Arial Black" w:hAnsi="Arial Black"/>
          <w:sz w:val="36"/>
          <w:szCs w:val="36"/>
        </w:rPr>
        <w:t>Эстетика в одежде</w:t>
      </w:r>
      <w:r>
        <w:rPr>
          <w:rFonts w:ascii="Arial Black" w:hAnsi="Arial Black"/>
          <w:sz w:val="36"/>
          <w:szCs w:val="36"/>
        </w:rPr>
        <w:t>"</w:t>
      </w:r>
    </w:p>
    <w:p w:rsidR="00761E4F" w:rsidRDefault="00761E4F" w:rsidP="00761E4F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761E4F" w:rsidRDefault="00761E4F" w:rsidP="00761E4F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7771A" w:rsidRDefault="00D7771A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61E4F" w:rsidTr="00761E4F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61E4F" w:rsidRDefault="00761E4F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  <w:tr w:rsidR="00761E4F" w:rsidTr="00761E4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61E4F" w:rsidRDefault="00761E4F">
            <w:pPr>
              <w:pStyle w:val="a4"/>
              <w:jc w:val="center"/>
            </w:pPr>
          </w:p>
        </w:tc>
      </w:tr>
    </w:tbl>
    <w:p w:rsidR="00761E4F" w:rsidRDefault="00761E4F" w:rsidP="00761E4F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378"/>
        <w:gridCol w:w="1988"/>
      </w:tblGrid>
      <w:tr w:rsidR="00761E4F" w:rsidTr="00761E4F">
        <w:tc>
          <w:tcPr>
            <w:tcW w:w="0" w:type="auto"/>
            <w:hideMark/>
          </w:tcPr>
          <w:p w:rsidR="00761E4F" w:rsidRDefault="00761E4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761E4F" w:rsidRDefault="00761E4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761E4F" w:rsidTr="00761E4F">
        <w:tc>
          <w:tcPr>
            <w:tcW w:w="0" w:type="auto"/>
            <w:hideMark/>
          </w:tcPr>
          <w:p w:rsidR="00761E4F" w:rsidRDefault="00761E4F">
            <w:pPr>
              <w:pStyle w:val="a4"/>
            </w:pPr>
            <w:r>
              <w:t xml:space="preserve">1. </w:t>
            </w:r>
            <w:proofErr w:type="spellStart"/>
            <w:r>
              <w:t>впечатление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3. </w:t>
            </w:r>
            <w:proofErr w:type="spellStart"/>
            <w:r>
              <w:t>силуэт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4. </w:t>
            </w:r>
            <w:proofErr w:type="spellStart"/>
            <w:r>
              <w:t>функциональность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5. </w:t>
            </w:r>
            <w:proofErr w:type="spellStart"/>
            <w:r>
              <w:t>элегантность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10. </w:t>
            </w:r>
            <w:proofErr w:type="spellStart"/>
            <w:r>
              <w:t>стиль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11. </w:t>
            </w:r>
            <w:proofErr w:type="spellStart"/>
            <w:r>
              <w:t>этикет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15. </w:t>
            </w:r>
            <w:proofErr w:type="spellStart"/>
            <w:r>
              <w:t>форма</w:t>
            </w:r>
            <w:proofErr w:type="spellEnd"/>
          </w:p>
          <w:p w:rsidR="00761E4F" w:rsidRDefault="00761E4F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гардероб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19. </w:t>
            </w:r>
            <w:proofErr w:type="spellStart"/>
            <w:r>
              <w:t>тренд</w:t>
            </w:r>
            <w:proofErr w:type="spellEnd"/>
          </w:p>
        </w:tc>
        <w:tc>
          <w:tcPr>
            <w:tcW w:w="0" w:type="auto"/>
            <w:hideMark/>
          </w:tcPr>
          <w:p w:rsidR="00761E4F" w:rsidRDefault="00761E4F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качество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6. </w:t>
            </w:r>
            <w:proofErr w:type="spellStart"/>
            <w:r>
              <w:t>текстура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7. </w:t>
            </w:r>
            <w:proofErr w:type="spellStart"/>
            <w:r>
              <w:t>цвет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8. </w:t>
            </w:r>
            <w:proofErr w:type="spellStart"/>
            <w:r>
              <w:t>линия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9. </w:t>
            </w:r>
            <w:proofErr w:type="spellStart"/>
            <w:r>
              <w:t>аксессуар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12. </w:t>
            </w:r>
            <w:proofErr w:type="spellStart"/>
            <w:r>
              <w:t>ткань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13. </w:t>
            </w:r>
            <w:proofErr w:type="spellStart"/>
            <w:r>
              <w:t>комфорт</w:t>
            </w:r>
            <w:proofErr w:type="spellEnd"/>
          </w:p>
          <w:p w:rsidR="00761E4F" w:rsidRDefault="00761E4F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консистенция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17. </w:t>
            </w:r>
            <w:proofErr w:type="spellStart"/>
            <w:r>
              <w:t>мода</w:t>
            </w:r>
            <w:proofErr w:type="spellEnd"/>
          </w:p>
          <w:p w:rsidR="00761E4F" w:rsidRDefault="00761E4F">
            <w:pPr>
              <w:pStyle w:val="a4"/>
            </w:pPr>
            <w:r>
              <w:t xml:space="preserve">18. </w:t>
            </w:r>
            <w:proofErr w:type="spellStart"/>
            <w:r>
              <w:t>образ</w:t>
            </w:r>
            <w:proofErr w:type="spellEnd"/>
          </w:p>
        </w:tc>
      </w:tr>
    </w:tbl>
    <w:p w:rsidR="00761E4F" w:rsidRDefault="00761E4F" w:rsidP="00761E4F">
      <w:pPr>
        <w:rPr>
          <w:lang w:val="en-US"/>
        </w:rPr>
      </w:pPr>
    </w:p>
    <w:p w:rsidR="00761E4F" w:rsidRDefault="00761E4F">
      <w:pPr>
        <w:rPr>
          <w:rFonts w:ascii="Arial Black" w:hAnsi="Arial Black"/>
          <w:sz w:val="32"/>
          <w:szCs w:val="32"/>
        </w:rPr>
      </w:pPr>
      <w:r w:rsidRPr="00761E4F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761E4F">
        <w:rPr>
          <w:rFonts w:ascii="Arial Black" w:hAnsi="Arial Black"/>
          <w:sz w:val="32"/>
          <w:szCs w:val="32"/>
        </w:rPr>
        <w:t>для классного часа в 10 классе по теме: "Эстетика в одежде"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Направление в одежде, которое меняется с течением времени. (Мода)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Уникальное сочетание элементов одежды, отражающее личные предпочтения. (Стиль)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Основной визуальный элемент, который определяется светом и отражением. (Цвет)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Внешний вид предмета, его очертания и форма. (Форма)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Всё, что человек носит, включая одежду, обувь и аксессуары. (Гардероб)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Совокупность черт и особенностей, которые составляют восприятие человека или вещи. (Образ)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Материал, из которого изготавливаются вещи. (Ткань)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Набор норм и правил поведения, который диктует правильное поведение в обществе. (Этикет)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Предметы, которые дополняют образ и подчеркивают индивидуальность. (Аксессуар)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Ощущение удовлетворенности и удобства от предмета. (Комфорт)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Первое чувство или мнение, которое возникает при встрече. (Впечатление)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Геометрическое продолжение, которое определяет форму. (Линия)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Популярное направление в моде, которое активно используется в данный момент. (Тренд)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Степень надежности и долговечности предмета. (Качество)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Очертания или контуры тела или предмета. (Силуэт)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Чистота и утонченность в манере носить одежду. (Элегантность)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Способность вещи выполнять свою основную функцию. (Функциональность)</w:t>
      </w:r>
    </w:p>
    <w:p w:rsidR="00761E4F" w:rsidRPr="00761E4F" w:rsidRDefault="00761E4F" w:rsidP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Структура вещества или материала, которая ощущается на ощупь. (Консистенция)</w:t>
      </w:r>
    </w:p>
    <w:p w:rsidR="00761E4F" w:rsidRPr="00761E4F" w:rsidRDefault="00761E4F">
      <w:pPr>
        <w:rPr>
          <w:rFonts w:ascii="Arial" w:hAnsi="Arial" w:cs="Arial"/>
          <w:sz w:val="24"/>
          <w:szCs w:val="24"/>
        </w:rPr>
      </w:pPr>
      <w:r w:rsidRPr="00761E4F">
        <w:rPr>
          <w:rFonts w:ascii="Arial" w:hAnsi="Arial" w:cs="Arial"/>
          <w:sz w:val="24"/>
          <w:szCs w:val="24"/>
        </w:rPr>
        <w:t>Ощущение, которое передает поверхность материала. (Текстура)</w:t>
      </w:r>
      <w:bookmarkStart w:id="0" w:name="_GoBack"/>
      <w:bookmarkEnd w:id="0"/>
    </w:p>
    <w:sectPr w:rsidR="00761E4F" w:rsidRPr="00761E4F" w:rsidSect="00761E4F">
      <w:pgSz w:w="11906" w:h="16838"/>
      <w:pgMar w:top="56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4F"/>
    <w:rsid w:val="00761E4F"/>
    <w:rsid w:val="00D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5D1"/>
  <w15:chartTrackingRefBased/>
  <w15:docId w15:val="{EDBA76B4-9512-4BD9-AFA6-99F2659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4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E4F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761E4F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761E4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2025-01-10T13:06:00Z</dcterms:created>
  <dcterms:modified xsi:type="dcterms:W3CDTF">2025-01-10T13:08:00Z</dcterms:modified>
</cp:coreProperties>
</file>