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53529" w:rsidRPr="00D53529">
        <w:rPr>
          <w:rFonts w:ascii="Arial Black" w:hAnsi="Arial Black"/>
          <w:sz w:val="40"/>
          <w:szCs w:val="40"/>
        </w:rPr>
        <w:t>Опасности, связанные с коммуникацией в цифровой среде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5352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53529" w:rsidRPr="00D53529" w:rsidRDefault="00D53529" w:rsidP="00D53529">
      <w:pPr>
        <w:pStyle w:val="3"/>
        <w:rPr>
          <w:rFonts w:ascii="Arial" w:hAnsi="Arial" w:cs="Arial"/>
          <w:sz w:val="24"/>
          <w:szCs w:val="24"/>
        </w:rPr>
      </w:pPr>
      <w:r w:rsidRPr="00D53529">
        <w:rPr>
          <w:rFonts w:ascii="Arial" w:hAnsi="Arial" w:cs="Arial"/>
          <w:sz w:val="24"/>
          <w:szCs w:val="24"/>
        </w:rPr>
        <w:t>Чек-лист для успешного проведения урока ОБЗР: «Опасности, связанные с коммуникацией в цифровой среде»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t>1. Подготовка к уроку</w:t>
      </w:r>
    </w:p>
    <w:p w:rsidR="00D53529" w:rsidRPr="00D53529" w:rsidRDefault="00D53529" w:rsidP="00D5352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9" type="#_x0000_t75" style="width:20.25pt;height:18pt" o:ole="">
            <v:imagedata r:id="rId6" o:title=""/>
          </v:shape>
          <w:control r:id="rId7" w:name="DefaultOcxName" w:shapeid="_x0000_i1219"/>
        </w:object>
      </w:r>
      <w:r w:rsidRPr="00D53529">
        <w:rPr>
          <w:rFonts w:ascii="Arial" w:hAnsi="Arial" w:cs="Arial"/>
        </w:rPr>
        <w:t>Проверить оборудование: компьютер, проектор, интерактивная доска.</w:t>
      </w:r>
    </w:p>
    <w:p w:rsidR="00D53529" w:rsidRPr="00D53529" w:rsidRDefault="00D53529" w:rsidP="00D5352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18" type="#_x0000_t75" style="width:20.25pt;height:18pt" o:ole="">
            <v:imagedata r:id="rId6" o:title=""/>
          </v:shape>
          <w:control r:id="rId8" w:name="DefaultOcxName1" w:shapeid="_x0000_i1218"/>
        </w:object>
      </w:r>
      <w:r w:rsidRPr="00D53529">
        <w:rPr>
          <w:rFonts w:ascii="Arial" w:hAnsi="Arial" w:cs="Arial"/>
        </w:rPr>
        <w:t>Подготовить презентацию с визуальными материалами.</w:t>
      </w:r>
    </w:p>
    <w:p w:rsidR="00D53529" w:rsidRPr="00D53529" w:rsidRDefault="00D53529" w:rsidP="00D5352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17" type="#_x0000_t75" style="width:20.25pt;height:18pt" o:ole="">
            <v:imagedata r:id="rId6" o:title=""/>
          </v:shape>
          <w:control r:id="rId9" w:name="DefaultOcxName2" w:shapeid="_x0000_i1217"/>
        </w:object>
      </w:r>
      <w:r w:rsidRPr="00D53529">
        <w:rPr>
          <w:rFonts w:ascii="Arial" w:hAnsi="Arial" w:cs="Arial"/>
        </w:rPr>
        <w:t>Разработать и подготовить рабочие листы для практических заданий.</w:t>
      </w:r>
    </w:p>
    <w:p w:rsidR="00D53529" w:rsidRPr="00D53529" w:rsidRDefault="00D53529" w:rsidP="00D5352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16" type="#_x0000_t75" style="width:20.25pt;height:18pt" o:ole="">
            <v:imagedata r:id="rId6" o:title=""/>
          </v:shape>
          <w:control r:id="rId10" w:name="DefaultOcxName3" w:shapeid="_x0000_i1216"/>
        </w:object>
      </w:r>
      <w:r w:rsidRPr="00D53529">
        <w:rPr>
          <w:rFonts w:ascii="Arial" w:hAnsi="Arial" w:cs="Arial"/>
        </w:rPr>
        <w:t xml:space="preserve">Проверить наличие раздаточного материала (кроссворды, тесты, </w:t>
      </w:r>
      <w:proofErr w:type="spellStart"/>
      <w:r w:rsidRPr="00D53529">
        <w:rPr>
          <w:rFonts w:ascii="Arial" w:hAnsi="Arial" w:cs="Arial"/>
        </w:rPr>
        <w:t>видеуроки</w:t>
      </w:r>
      <w:proofErr w:type="spellEnd"/>
      <w:r w:rsidRPr="00D53529">
        <w:rPr>
          <w:rFonts w:ascii="Arial" w:hAnsi="Arial" w:cs="Arial"/>
        </w:rPr>
        <w:t>).</w:t>
      </w:r>
    </w:p>
    <w:p w:rsidR="00D53529" w:rsidRPr="00D53529" w:rsidRDefault="00D53529" w:rsidP="00D5352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15" type="#_x0000_t75" style="width:20.25pt;height:18pt" o:ole="">
            <v:imagedata r:id="rId6" o:title=""/>
          </v:shape>
          <w:control r:id="rId11" w:name="DefaultOcxName4" w:shapeid="_x0000_i1215"/>
        </w:object>
      </w:r>
      <w:r w:rsidRPr="00D53529">
        <w:rPr>
          <w:rFonts w:ascii="Arial" w:hAnsi="Arial" w:cs="Arial"/>
        </w:rPr>
        <w:t>Подготовить кейсы для анализа ситуаций.</w:t>
      </w:r>
    </w:p>
    <w:p w:rsidR="00D53529" w:rsidRPr="00D53529" w:rsidRDefault="00D53529" w:rsidP="00D5352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14" type="#_x0000_t75" style="width:20.25pt;height:18pt" o:ole="">
            <v:imagedata r:id="rId6" o:title=""/>
          </v:shape>
          <w:control r:id="rId12" w:name="DefaultOcxName5" w:shapeid="_x0000_i1214"/>
        </w:object>
      </w:r>
      <w:r w:rsidRPr="00D53529">
        <w:rPr>
          <w:rFonts w:ascii="Arial" w:hAnsi="Arial" w:cs="Arial"/>
        </w:rPr>
        <w:t xml:space="preserve">Ознакомиться с возможными актуальными примерами для обсуждения (реальные случаи </w:t>
      </w:r>
      <w:proofErr w:type="spellStart"/>
      <w:r w:rsidRPr="00D53529">
        <w:rPr>
          <w:rFonts w:ascii="Arial" w:hAnsi="Arial" w:cs="Arial"/>
        </w:rPr>
        <w:t>кибербуллинга</w:t>
      </w:r>
      <w:proofErr w:type="spellEnd"/>
      <w:r w:rsidRPr="00D53529">
        <w:rPr>
          <w:rFonts w:ascii="Arial" w:hAnsi="Arial" w:cs="Arial"/>
        </w:rPr>
        <w:t>, мошенничества, утечек данных).</w:t>
      </w:r>
    </w:p>
    <w:p w:rsidR="00D53529" w:rsidRPr="00D53529" w:rsidRDefault="00D53529" w:rsidP="00D5352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13" type="#_x0000_t75" style="width:20.25pt;height:18pt" o:ole="">
            <v:imagedata r:id="rId6" o:title=""/>
          </v:shape>
          <w:control r:id="rId13" w:name="DefaultOcxName6" w:shapeid="_x0000_i1213"/>
        </w:object>
      </w:r>
      <w:r w:rsidRPr="00D53529">
        <w:rPr>
          <w:rFonts w:ascii="Arial" w:hAnsi="Arial" w:cs="Arial"/>
        </w:rPr>
        <w:t>Разработать план дискуссии и вопросов для обсуждения.</w:t>
      </w:r>
    </w:p>
    <w:p w:rsidR="00D53529" w:rsidRPr="00D53529" w:rsidRDefault="00D53529" w:rsidP="00D5352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12" type="#_x0000_t75" style="width:20.25pt;height:18pt" o:ole="">
            <v:imagedata r:id="rId6" o:title=""/>
          </v:shape>
          <w:control r:id="rId14" w:name="DefaultOcxName7" w:shapeid="_x0000_i1212"/>
        </w:object>
      </w:r>
      <w:r w:rsidRPr="00D53529">
        <w:rPr>
          <w:rFonts w:ascii="Arial" w:hAnsi="Arial" w:cs="Arial"/>
        </w:rPr>
        <w:t>Подготовить алгоритм действий и памятки по безопасной коммуникации.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t>2. Организационный момент</w:t>
      </w:r>
    </w:p>
    <w:p w:rsidR="00D53529" w:rsidRPr="00D53529" w:rsidRDefault="00D53529" w:rsidP="00D53529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11" type="#_x0000_t75" style="width:20.25pt;height:18pt" o:ole="">
            <v:imagedata r:id="rId6" o:title=""/>
          </v:shape>
          <w:control r:id="rId15" w:name="DefaultOcxName8" w:shapeid="_x0000_i1211"/>
        </w:object>
      </w:r>
      <w:r w:rsidRPr="00D53529">
        <w:rPr>
          <w:rFonts w:ascii="Arial" w:hAnsi="Arial" w:cs="Arial"/>
        </w:rPr>
        <w:t>Проверить присутствие и подготовленность учеников.</w:t>
      </w:r>
    </w:p>
    <w:p w:rsidR="00D53529" w:rsidRPr="00D53529" w:rsidRDefault="00D53529" w:rsidP="00D53529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10" type="#_x0000_t75" style="width:20.25pt;height:18pt" o:ole="">
            <v:imagedata r:id="rId6" o:title=""/>
          </v:shape>
          <w:control r:id="rId16" w:name="DefaultOcxName9" w:shapeid="_x0000_i1210"/>
        </w:object>
      </w:r>
      <w:r w:rsidRPr="00D53529">
        <w:rPr>
          <w:rFonts w:ascii="Arial" w:hAnsi="Arial" w:cs="Arial"/>
        </w:rPr>
        <w:t>Убедиться в наличии необходимых учебных материалов у учеников.</w:t>
      </w:r>
    </w:p>
    <w:p w:rsidR="00D53529" w:rsidRPr="00D53529" w:rsidRDefault="00D53529" w:rsidP="00D53529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09" type="#_x0000_t75" style="width:20.25pt;height:18pt" o:ole="">
            <v:imagedata r:id="rId6" o:title=""/>
          </v:shape>
          <w:control r:id="rId17" w:name="DefaultOcxName10" w:shapeid="_x0000_i1209"/>
        </w:object>
      </w:r>
      <w:r w:rsidRPr="00D53529">
        <w:rPr>
          <w:rFonts w:ascii="Arial" w:hAnsi="Arial" w:cs="Arial"/>
        </w:rPr>
        <w:t>Настроить проекционное оборудование.</w:t>
      </w:r>
    </w:p>
    <w:p w:rsidR="00D53529" w:rsidRPr="00D53529" w:rsidRDefault="00D53529" w:rsidP="00D53529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08" type="#_x0000_t75" style="width:20.25pt;height:18pt" o:ole="">
            <v:imagedata r:id="rId6" o:title=""/>
          </v:shape>
          <w:control r:id="rId18" w:name="DefaultOcxName11" w:shapeid="_x0000_i1208"/>
        </w:object>
      </w:r>
      <w:r w:rsidRPr="00D53529">
        <w:rPr>
          <w:rFonts w:ascii="Arial" w:hAnsi="Arial" w:cs="Arial"/>
        </w:rPr>
        <w:t>Напомнить о правилах поведения на уроке и отключении мобильных телефонов.</w:t>
      </w:r>
    </w:p>
    <w:p w:rsidR="00D53529" w:rsidRPr="00D53529" w:rsidRDefault="00D53529" w:rsidP="00D53529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07" type="#_x0000_t75" style="width:20.25pt;height:18pt" o:ole="">
            <v:imagedata r:id="rId6" o:title=""/>
          </v:shape>
          <w:control r:id="rId19" w:name="DefaultOcxName12" w:shapeid="_x0000_i1207"/>
        </w:object>
      </w:r>
      <w:r w:rsidRPr="00D53529">
        <w:rPr>
          <w:rFonts w:ascii="Arial" w:hAnsi="Arial" w:cs="Arial"/>
        </w:rPr>
        <w:t>Создать положительную атмосферу, стимулировать интерес к уроку.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t>3. Актуализация усвоенных знаний</w:t>
      </w:r>
    </w:p>
    <w:p w:rsidR="00D53529" w:rsidRPr="00D53529" w:rsidRDefault="00D53529" w:rsidP="00D53529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06" type="#_x0000_t75" style="width:20.25pt;height:18pt" o:ole="">
            <v:imagedata r:id="rId6" o:title=""/>
          </v:shape>
          <w:control r:id="rId20" w:name="DefaultOcxName13" w:shapeid="_x0000_i1206"/>
        </w:object>
      </w:r>
      <w:r w:rsidRPr="00D53529">
        <w:rPr>
          <w:rFonts w:ascii="Arial" w:hAnsi="Arial" w:cs="Arial"/>
        </w:rPr>
        <w:t>Провести небольшой опрос, чтобы напомнить о предыдущей теме (вредоносное ПО, защита устройств).</w:t>
      </w:r>
    </w:p>
    <w:p w:rsidR="00D53529" w:rsidRPr="00D53529" w:rsidRDefault="00D53529" w:rsidP="00D53529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lastRenderedPageBreak/>
        <w:object w:dxaOrig="225" w:dyaOrig="225">
          <v:shape id="_x0000_i1205" type="#_x0000_t75" style="width:20.25pt;height:18pt" o:ole="">
            <v:imagedata r:id="rId6" o:title=""/>
          </v:shape>
          <w:control r:id="rId21" w:name="DefaultOcxName14" w:shapeid="_x0000_i1205"/>
        </w:object>
      </w:r>
      <w:r w:rsidRPr="00D53529">
        <w:rPr>
          <w:rFonts w:ascii="Arial" w:hAnsi="Arial" w:cs="Arial"/>
        </w:rPr>
        <w:t>Обсудить с учениками, что они помнят об угрозах в цифровой среде, их опыте с безопасностью в интернете.</w:t>
      </w:r>
    </w:p>
    <w:p w:rsidR="00D53529" w:rsidRPr="00D53529" w:rsidRDefault="00D53529" w:rsidP="00D53529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04" type="#_x0000_t75" style="width:20.25pt;height:18pt" o:ole="">
            <v:imagedata r:id="rId6" o:title=""/>
          </v:shape>
          <w:control r:id="rId22" w:name="DefaultOcxName15" w:shapeid="_x0000_i1204"/>
        </w:object>
      </w:r>
      <w:r w:rsidRPr="00D53529">
        <w:rPr>
          <w:rFonts w:ascii="Arial" w:hAnsi="Arial" w:cs="Arial"/>
        </w:rPr>
        <w:t>Задать вопросы, стимулирующие критическое мышление: «Что бы вы сделали в такой ситуации?» или «Какие действия могут предотвратить угрозу?»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t>4. Вступительное слово</w:t>
      </w:r>
    </w:p>
    <w:p w:rsidR="00D53529" w:rsidRPr="00D53529" w:rsidRDefault="00D53529" w:rsidP="00D53529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203" type="#_x0000_t75" style="width:20.25pt;height:18pt" o:ole="">
            <v:imagedata r:id="rId6" o:title=""/>
          </v:shape>
          <w:control r:id="rId23" w:name="DefaultOcxName16" w:shapeid="_x0000_i1203"/>
        </w:object>
      </w:r>
      <w:r w:rsidRPr="00D53529">
        <w:rPr>
          <w:rFonts w:ascii="Arial" w:hAnsi="Arial" w:cs="Arial"/>
        </w:rPr>
        <w:t>Официально объявить тему урока.</w:t>
      </w:r>
    </w:p>
    <w:p w:rsidR="00D53529" w:rsidRPr="00D53529" w:rsidRDefault="00D53529" w:rsidP="00D53529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63" type="#_x0000_t75" style="width:20.25pt;height:18pt" o:ole="">
            <v:imagedata r:id="rId6" o:title=""/>
          </v:shape>
          <w:control r:id="rId24" w:name="DefaultOcxName17" w:shapeid="_x0000_i1163"/>
        </w:object>
      </w:r>
      <w:r w:rsidRPr="00D53529">
        <w:rPr>
          <w:rFonts w:ascii="Arial" w:hAnsi="Arial" w:cs="Arial"/>
        </w:rPr>
        <w:t>Объяснить актуальность и важность темы для будущей жизни и карьеры.</w:t>
      </w:r>
    </w:p>
    <w:p w:rsidR="00D53529" w:rsidRPr="00D53529" w:rsidRDefault="00D53529" w:rsidP="00D53529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62" type="#_x0000_t75" style="width:20.25pt;height:18pt" o:ole="">
            <v:imagedata r:id="rId6" o:title=""/>
          </v:shape>
          <w:control r:id="rId25" w:name="DefaultOcxName18" w:shapeid="_x0000_i1162"/>
        </w:object>
      </w:r>
      <w:r w:rsidRPr="00D53529">
        <w:rPr>
          <w:rFonts w:ascii="Arial" w:hAnsi="Arial" w:cs="Arial"/>
        </w:rPr>
        <w:t>Озвучить цели и задачи урока, ожидания от учеников.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t>5. Основная часть</w:t>
      </w:r>
    </w:p>
    <w:p w:rsidR="00D53529" w:rsidRPr="00D53529" w:rsidRDefault="00D53529" w:rsidP="00D53529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61" type="#_x0000_t75" style="width:20.25pt;height:18pt" o:ole="">
            <v:imagedata r:id="rId6" o:title=""/>
          </v:shape>
          <w:control r:id="rId26" w:name="DefaultOcxName19" w:shapeid="_x0000_i1161"/>
        </w:object>
      </w:r>
      <w:r w:rsidRPr="00D53529">
        <w:rPr>
          <w:rFonts w:ascii="Arial" w:hAnsi="Arial" w:cs="Arial"/>
        </w:rPr>
        <w:t xml:space="preserve">Презентовать основные виды опасностей в цифровой среде (поведенческие, психологические, </w:t>
      </w:r>
      <w:proofErr w:type="spellStart"/>
      <w:r w:rsidRPr="00D53529">
        <w:rPr>
          <w:rFonts w:ascii="Arial" w:hAnsi="Arial" w:cs="Arial"/>
        </w:rPr>
        <w:t>кибербуллинг</w:t>
      </w:r>
      <w:proofErr w:type="spellEnd"/>
      <w:r w:rsidRPr="00D53529">
        <w:rPr>
          <w:rFonts w:ascii="Arial" w:hAnsi="Arial" w:cs="Arial"/>
        </w:rPr>
        <w:t xml:space="preserve"> и др.).</w:t>
      </w:r>
    </w:p>
    <w:p w:rsidR="00D53529" w:rsidRPr="00D53529" w:rsidRDefault="00D53529" w:rsidP="00D53529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21" type="#_x0000_t75" style="width:20.25pt;height:18pt" o:ole="">
            <v:imagedata r:id="rId6" o:title=""/>
          </v:shape>
          <w:control r:id="rId27" w:name="DefaultOcxName20" w:shapeid="_x0000_i1121"/>
        </w:object>
      </w:r>
      <w:r w:rsidRPr="00D53529">
        <w:rPr>
          <w:rFonts w:ascii="Arial" w:hAnsi="Arial" w:cs="Arial"/>
        </w:rPr>
        <w:t>Обсудить понятие цифрового следа и его влияние на карьеру.</w:t>
      </w:r>
    </w:p>
    <w:p w:rsidR="00D53529" w:rsidRPr="00D53529" w:rsidRDefault="00D53529" w:rsidP="00D53529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20" type="#_x0000_t75" style="width:20.25pt;height:18pt" o:ole="">
            <v:imagedata r:id="rId6" o:title=""/>
          </v:shape>
          <w:control r:id="rId28" w:name="DefaultOcxName21" w:shapeid="_x0000_i1120"/>
        </w:object>
      </w:r>
      <w:r w:rsidRPr="00D53529">
        <w:rPr>
          <w:rFonts w:ascii="Arial" w:hAnsi="Arial" w:cs="Arial"/>
        </w:rPr>
        <w:t>Пояснить, как деструктивные сообщества и манипуляции влияют на личную безопасность.</w:t>
      </w:r>
    </w:p>
    <w:p w:rsidR="00D53529" w:rsidRPr="00D53529" w:rsidRDefault="00D53529" w:rsidP="00D53529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9" type="#_x0000_t75" style="width:20.25pt;height:18pt" o:ole="">
            <v:imagedata r:id="rId6" o:title=""/>
          </v:shape>
          <w:control r:id="rId29" w:name="DefaultOcxName22" w:shapeid="_x0000_i1119"/>
        </w:object>
      </w:r>
      <w:r w:rsidRPr="00D53529">
        <w:rPr>
          <w:rFonts w:ascii="Arial" w:hAnsi="Arial" w:cs="Arial"/>
        </w:rPr>
        <w:t>Провести практическое задание, например, анализ реальных случаев манипуляций в сети.</w:t>
      </w:r>
    </w:p>
    <w:p w:rsidR="00D53529" w:rsidRPr="00D53529" w:rsidRDefault="00D53529" w:rsidP="00D53529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8" type="#_x0000_t75" style="width:20.25pt;height:18pt" o:ole="">
            <v:imagedata r:id="rId6" o:title=""/>
          </v:shape>
          <w:control r:id="rId30" w:name="DefaultOcxName23" w:shapeid="_x0000_i1118"/>
        </w:object>
      </w:r>
      <w:r w:rsidRPr="00D53529">
        <w:rPr>
          <w:rFonts w:ascii="Arial" w:hAnsi="Arial" w:cs="Arial"/>
        </w:rPr>
        <w:t>Организовать работу в группах: каждый групповой проект может затрагивать разные виды угроз или способы защиты.</w:t>
      </w:r>
    </w:p>
    <w:p w:rsidR="00D53529" w:rsidRPr="00D53529" w:rsidRDefault="00D53529" w:rsidP="00D53529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7" type="#_x0000_t75" style="width:20.25pt;height:18pt" o:ole="">
            <v:imagedata r:id="rId6" o:title=""/>
          </v:shape>
          <w:control r:id="rId31" w:name="DefaultOcxName24" w:shapeid="_x0000_i1117"/>
        </w:object>
      </w:r>
      <w:r w:rsidRPr="00D53529">
        <w:rPr>
          <w:rFonts w:ascii="Arial" w:hAnsi="Arial" w:cs="Arial"/>
        </w:rPr>
        <w:t>Активно использовать вопросы для дискуссий и вовлечения учеников в обсуждение.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t>6. Практическая работа</w:t>
      </w:r>
    </w:p>
    <w:p w:rsidR="00D53529" w:rsidRPr="00D53529" w:rsidRDefault="00D53529" w:rsidP="00D53529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6" type="#_x0000_t75" style="width:20.25pt;height:18pt" o:ole="">
            <v:imagedata r:id="rId6" o:title=""/>
          </v:shape>
          <w:control r:id="rId32" w:name="DefaultOcxName25" w:shapeid="_x0000_i1116"/>
        </w:object>
      </w:r>
      <w:r w:rsidRPr="00D53529">
        <w:rPr>
          <w:rFonts w:ascii="Arial" w:hAnsi="Arial" w:cs="Arial"/>
        </w:rPr>
        <w:t>Обеспечить учащихся рабочими листами для выполнения практических заданий.</w:t>
      </w:r>
    </w:p>
    <w:p w:rsidR="00D53529" w:rsidRPr="00D53529" w:rsidRDefault="00D53529" w:rsidP="00D53529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5" type="#_x0000_t75" style="width:20.25pt;height:18pt" o:ole="">
            <v:imagedata r:id="rId6" o:title=""/>
          </v:shape>
          <w:control r:id="rId33" w:name="DefaultOcxName26" w:shapeid="_x0000_i1115"/>
        </w:object>
      </w:r>
      <w:r w:rsidRPr="00D53529">
        <w:rPr>
          <w:rFonts w:ascii="Arial" w:hAnsi="Arial" w:cs="Arial"/>
        </w:rPr>
        <w:t>Следить за вовлеченностью всех учеников в выполнение заданий.</w:t>
      </w:r>
    </w:p>
    <w:p w:rsidR="00D53529" w:rsidRPr="00D53529" w:rsidRDefault="00D53529" w:rsidP="00D53529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4" type="#_x0000_t75" style="width:20.25pt;height:18pt" o:ole="">
            <v:imagedata r:id="rId6" o:title=""/>
          </v:shape>
          <w:control r:id="rId34" w:name="DefaultOcxName27" w:shapeid="_x0000_i1114"/>
        </w:object>
      </w:r>
      <w:r w:rsidRPr="00D53529">
        <w:rPr>
          <w:rFonts w:ascii="Arial" w:hAnsi="Arial" w:cs="Arial"/>
        </w:rPr>
        <w:t>В случае необходимости помочь с выполнением заданий и ответить на вопросы.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t>7. Рефлексия</w:t>
      </w:r>
    </w:p>
    <w:p w:rsidR="00D53529" w:rsidRPr="00D53529" w:rsidRDefault="00D53529" w:rsidP="00D53529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3" type="#_x0000_t75" style="width:20.25pt;height:18pt" o:ole="">
            <v:imagedata r:id="rId6" o:title=""/>
          </v:shape>
          <w:control r:id="rId35" w:name="DefaultOcxName28" w:shapeid="_x0000_i1113"/>
        </w:object>
      </w:r>
      <w:r w:rsidRPr="00D53529">
        <w:rPr>
          <w:rFonts w:ascii="Arial" w:hAnsi="Arial" w:cs="Arial"/>
        </w:rPr>
        <w:t>В конце урока предложить учащимся оценить свои эмоции и осознание полученных знаний.</w:t>
      </w:r>
    </w:p>
    <w:p w:rsidR="00D53529" w:rsidRPr="00D53529" w:rsidRDefault="00D53529" w:rsidP="00D53529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2" type="#_x0000_t75" style="width:20.25pt;height:18pt" o:ole="">
            <v:imagedata r:id="rId6" o:title=""/>
          </v:shape>
          <w:control r:id="rId36" w:name="DefaultOcxName29" w:shapeid="_x0000_i1112"/>
        </w:object>
      </w:r>
      <w:r w:rsidRPr="00D53529">
        <w:rPr>
          <w:rFonts w:ascii="Arial" w:hAnsi="Arial" w:cs="Arial"/>
        </w:rPr>
        <w:t>Попросить учеников поделиться тем, что они узнали нового и что было наиболее полезно.</w:t>
      </w:r>
    </w:p>
    <w:p w:rsidR="00D53529" w:rsidRPr="00D53529" w:rsidRDefault="00D53529" w:rsidP="00D53529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1" type="#_x0000_t75" style="width:20.25pt;height:18pt" o:ole="">
            <v:imagedata r:id="rId6" o:title=""/>
          </v:shape>
          <w:control r:id="rId37" w:name="DefaultOcxName30" w:shapeid="_x0000_i1111"/>
        </w:object>
      </w:r>
      <w:r w:rsidRPr="00D53529">
        <w:rPr>
          <w:rFonts w:ascii="Arial" w:hAnsi="Arial" w:cs="Arial"/>
        </w:rPr>
        <w:t>Обсудить, как полученные знания могут быть применены в реальной жизни.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t>8. Заключение</w:t>
      </w:r>
    </w:p>
    <w:p w:rsidR="00D53529" w:rsidRPr="00D53529" w:rsidRDefault="00D53529" w:rsidP="00D53529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10" type="#_x0000_t75" style="width:20.25pt;height:18pt" o:ole="">
            <v:imagedata r:id="rId6" o:title=""/>
          </v:shape>
          <w:control r:id="rId38" w:name="DefaultOcxName31" w:shapeid="_x0000_i1110"/>
        </w:object>
      </w:r>
      <w:r w:rsidRPr="00D53529">
        <w:rPr>
          <w:rFonts w:ascii="Arial" w:hAnsi="Arial" w:cs="Arial"/>
        </w:rPr>
        <w:t>Подвести итоги урока, кратко повторить ключевые моменты.</w:t>
      </w:r>
    </w:p>
    <w:p w:rsidR="00D53529" w:rsidRPr="00D53529" w:rsidRDefault="00D53529" w:rsidP="00D53529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09" type="#_x0000_t75" style="width:20.25pt;height:18pt" o:ole="">
            <v:imagedata r:id="rId6" o:title=""/>
          </v:shape>
          <w:control r:id="rId39" w:name="DefaultOcxName32" w:shapeid="_x0000_i1109"/>
        </w:object>
      </w:r>
      <w:r w:rsidRPr="00D53529">
        <w:rPr>
          <w:rFonts w:ascii="Arial" w:hAnsi="Arial" w:cs="Arial"/>
        </w:rPr>
        <w:t>Побудить учеников применять полученные знания в повседневной жизни для обеспечения своей безопасности.</w:t>
      </w:r>
    </w:p>
    <w:p w:rsidR="00D53529" w:rsidRPr="00D53529" w:rsidRDefault="00D53529" w:rsidP="00D53529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08" type="#_x0000_t75" style="width:20.25pt;height:18pt" o:ole="">
            <v:imagedata r:id="rId6" o:title=""/>
          </v:shape>
          <w:control r:id="rId40" w:name="DefaultOcxName33" w:shapeid="_x0000_i1108"/>
        </w:object>
      </w:r>
      <w:r w:rsidRPr="00D53529">
        <w:rPr>
          <w:rFonts w:ascii="Arial" w:hAnsi="Arial" w:cs="Arial"/>
        </w:rPr>
        <w:t>Мотивировать на дальнейшее изучение вопросов безопасности в интернете и информационной гигиены.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lastRenderedPageBreak/>
        <w:t>9. Домашнее задание</w:t>
      </w:r>
    </w:p>
    <w:p w:rsidR="00D53529" w:rsidRPr="00D53529" w:rsidRDefault="00D53529" w:rsidP="00D53529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07" type="#_x0000_t75" style="width:20.25pt;height:18pt" o:ole="">
            <v:imagedata r:id="rId6" o:title=""/>
          </v:shape>
          <w:control r:id="rId41" w:name="DefaultOcxName34" w:shapeid="_x0000_i1107"/>
        </w:object>
      </w:r>
      <w:r w:rsidRPr="00D53529">
        <w:rPr>
          <w:rFonts w:ascii="Arial" w:hAnsi="Arial" w:cs="Arial"/>
        </w:rPr>
        <w:t>Объяснить домашнее задание:</w:t>
      </w:r>
    </w:p>
    <w:p w:rsidR="00D53529" w:rsidRPr="00D53529" w:rsidRDefault="00D53529" w:rsidP="00D53529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t>Проверить настройки приватности своих аккаунтов в социальных сетях.</w:t>
      </w:r>
    </w:p>
    <w:p w:rsidR="00D53529" w:rsidRPr="00D53529" w:rsidRDefault="00D53529" w:rsidP="00D53529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t>Составить чек-лист из 5 основных правил безопасного поведения.</w:t>
      </w:r>
    </w:p>
    <w:p w:rsidR="00D53529" w:rsidRPr="00D53529" w:rsidRDefault="00D53529" w:rsidP="00D53529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06" type="#_x0000_t75" style="width:20.25pt;height:18pt" o:ole="">
            <v:imagedata r:id="rId6" o:title=""/>
          </v:shape>
          <w:control r:id="rId42" w:name="DefaultOcxName35" w:shapeid="_x0000_i1106"/>
        </w:object>
      </w:r>
      <w:r w:rsidRPr="00D53529">
        <w:rPr>
          <w:rFonts w:ascii="Arial" w:hAnsi="Arial" w:cs="Arial"/>
        </w:rPr>
        <w:t xml:space="preserve">Дать дополнительные рекомендации для самостоятельного изучения темы (например, ссылки на </w:t>
      </w:r>
      <w:proofErr w:type="spellStart"/>
      <w:r w:rsidRPr="00D53529">
        <w:rPr>
          <w:rFonts w:ascii="Arial" w:hAnsi="Arial" w:cs="Arial"/>
        </w:rPr>
        <w:t>видеуроки</w:t>
      </w:r>
      <w:proofErr w:type="spellEnd"/>
      <w:r w:rsidRPr="00D53529">
        <w:rPr>
          <w:rFonts w:ascii="Arial" w:hAnsi="Arial" w:cs="Arial"/>
        </w:rPr>
        <w:t>, статьи, литературу).</w:t>
      </w:r>
    </w:p>
    <w:p w:rsidR="00D53529" w:rsidRPr="00D53529" w:rsidRDefault="00D53529" w:rsidP="00D53529">
      <w:pPr>
        <w:pStyle w:val="4"/>
        <w:rPr>
          <w:rFonts w:ascii="Arial" w:hAnsi="Arial" w:cs="Arial"/>
        </w:rPr>
      </w:pPr>
      <w:r w:rsidRPr="00D53529">
        <w:rPr>
          <w:rFonts w:ascii="Arial" w:hAnsi="Arial" w:cs="Arial"/>
        </w:rPr>
        <w:t>10. Оценка и обратная связь</w:t>
      </w:r>
    </w:p>
    <w:p w:rsidR="00D53529" w:rsidRPr="00D53529" w:rsidRDefault="00D53529" w:rsidP="00D53529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05" type="#_x0000_t75" style="width:20.25pt;height:18pt" o:ole="">
            <v:imagedata r:id="rId6" o:title=""/>
          </v:shape>
          <w:control r:id="rId43" w:name="DefaultOcxName36" w:shapeid="_x0000_i1105"/>
        </w:object>
      </w:r>
      <w:r w:rsidRPr="00D53529">
        <w:rPr>
          <w:rFonts w:ascii="Arial" w:hAnsi="Arial" w:cs="Arial"/>
        </w:rPr>
        <w:t>Провести быстрое подведение итогов: что получилось, что нужно улучшить.</w:t>
      </w:r>
    </w:p>
    <w:p w:rsidR="00D53529" w:rsidRPr="00D53529" w:rsidRDefault="00D53529" w:rsidP="00D53529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04" type="#_x0000_t75" style="width:20.25pt;height:18pt" o:ole="">
            <v:imagedata r:id="rId6" o:title=""/>
          </v:shape>
          <w:control r:id="rId44" w:name="DefaultOcxName37" w:shapeid="_x0000_i1104"/>
        </w:object>
      </w:r>
      <w:r w:rsidRPr="00D53529">
        <w:rPr>
          <w:rFonts w:ascii="Arial" w:hAnsi="Arial" w:cs="Arial"/>
        </w:rPr>
        <w:t>Оценить активность учеников и качество выполнения заданий.</w:t>
      </w:r>
    </w:p>
    <w:p w:rsidR="00D53529" w:rsidRPr="00D53529" w:rsidRDefault="00D53529" w:rsidP="00D53529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D53529">
        <w:rPr>
          <w:rFonts w:ascii="Arial" w:hAnsi="Arial" w:cs="Arial"/>
        </w:rPr>
        <w:object w:dxaOrig="225" w:dyaOrig="225">
          <v:shape id="_x0000_i1103" type="#_x0000_t75" style="width:20.25pt;height:18pt" o:ole="">
            <v:imagedata r:id="rId6" o:title=""/>
          </v:shape>
          <w:control r:id="rId45" w:name="DefaultOcxName38" w:shapeid="_x0000_i1103"/>
        </w:object>
      </w:r>
      <w:r w:rsidRPr="00D53529">
        <w:rPr>
          <w:rFonts w:ascii="Arial" w:hAnsi="Arial" w:cs="Arial"/>
        </w:rPr>
        <w:t>Дать развернутую обратную связь по итогам урока, указав, какие навыки были успешно освоены.</w:t>
      </w:r>
    </w:p>
    <w:p w:rsidR="00B1321E" w:rsidRDefault="00D53529" w:rsidP="00EF1DA3">
      <w:pPr>
        <w:pStyle w:val="a4"/>
        <w:rPr>
          <w:rFonts w:ascii="Arial" w:hAnsi="Arial" w:cs="Arial"/>
        </w:rPr>
      </w:pPr>
      <w:r w:rsidRPr="00D53529">
        <w:rPr>
          <w:rFonts w:ascii="Arial" w:hAnsi="Arial" w:cs="Arial"/>
        </w:rPr>
        <w:t>Этот чек-лист поможет учителю ОБЗР эффективно организовать урок, учесть все ключевые моменты и создать условия для глубокого усвоения материала учениками.</w:t>
      </w:r>
      <w:bookmarkStart w:id="0" w:name="_GoBack"/>
      <w:bookmarkEnd w:id="0"/>
    </w:p>
    <w:sectPr w:rsidR="00B1321E" w:rsidSect="00D53529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5FDF"/>
    <w:multiLevelType w:val="multilevel"/>
    <w:tmpl w:val="560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D21E9"/>
    <w:multiLevelType w:val="multilevel"/>
    <w:tmpl w:val="20F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D59AA"/>
    <w:multiLevelType w:val="multilevel"/>
    <w:tmpl w:val="2798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56226"/>
    <w:multiLevelType w:val="multilevel"/>
    <w:tmpl w:val="1188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25A5C"/>
    <w:multiLevelType w:val="multilevel"/>
    <w:tmpl w:val="8802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D5CA6"/>
    <w:multiLevelType w:val="multilevel"/>
    <w:tmpl w:val="3F5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96AEE"/>
    <w:multiLevelType w:val="multilevel"/>
    <w:tmpl w:val="FFCA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106AB"/>
    <w:multiLevelType w:val="multilevel"/>
    <w:tmpl w:val="F0C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F6640"/>
    <w:multiLevelType w:val="multilevel"/>
    <w:tmpl w:val="085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1A2F62"/>
    <w:multiLevelType w:val="multilevel"/>
    <w:tmpl w:val="DA6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91DA1"/>
    <w:rsid w:val="006C5E24"/>
    <w:rsid w:val="006E783B"/>
    <w:rsid w:val="006F5164"/>
    <w:rsid w:val="007207A3"/>
    <w:rsid w:val="00721037"/>
    <w:rsid w:val="007253AF"/>
    <w:rsid w:val="007B7EB3"/>
    <w:rsid w:val="007D48C5"/>
    <w:rsid w:val="007E2194"/>
    <w:rsid w:val="00847818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321E"/>
    <w:rsid w:val="00B17DF3"/>
    <w:rsid w:val="00B3248C"/>
    <w:rsid w:val="00BB08FE"/>
    <w:rsid w:val="00BE397A"/>
    <w:rsid w:val="00C13259"/>
    <w:rsid w:val="00C74085"/>
    <w:rsid w:val="00D05F17"/>
    <w:rsid w:val="00D1716F"/>
    <w:rsid w:val="00D35EAC"/>
    <w:rsid w:val="00D53529"/>
    <w:rsid w:val="00D5461F"/>
    <w:rsid w:val="00D70EF8"/>
    <w:rsid w:val="00DA2AF5"/>
    <w:rsid w:val="00E63BDD"/>
    <w:rsid w:val="00E85FAB"/>
    <w:rsid w:val="00EA3EC5"/>
    <w:rsid w:val="00EC658D"/>
    <w:rsid w:val="00EF1DA3"/>
    <w:rsid w:val="00F10058"/>
    <w:rsid w:val="00F72911"/>
    <w:rsid w:val="00F72FFF"/>
    <w:rsid w:val="00F75AB4"/>
    <w:rsid w:val="00FA1991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7B3E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EF1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2025-01-20T17:05:00Z</dcterms:modified>
</cp:coreProperties>
</file>