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классного часа в </w:t>
      </w:r>
      <w:r w:rsidR="008849E6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855E23" w:rsidRPr="00855E23">
        <w:rPr>
          <w:rFonts w:ascii="Arial Black" w:hAnsi="Arial Black"/>
          <w:sz w:val="40"/>
          <w:szCs w:val="40"/>
        </w:rPr>
        <w:t>Как развить свои способности?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855E23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1558A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</w:t>
      </w:r>
      <w:bookmarkStart w:id="0" w:name="_GoBack"/>
      <w:bookmarkEnd w:id="0"/>
      <w:r w:rsidRPr="001558AD">
        <w:rPr>
          <w:rFonts w:ascii="Arial" w:hAnsi="Arial" w:cs="Arial"/>
          <w:b/>
          <w:bCs/>
          <w:sz w:val="24"/>
          <w:szCs w:val="24"/>
        </w:rPr>
        <w:t xml:space="preserve">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855E23" w:rsidRPr="00855E23" w:rsidRDefault="00855E23" w:rsidP="00855E23">
      <w:pPr>
        <w:pStyle w:val="a4"/>
        <w:rPr>
          <w:rFonts w:ascii="Arial" w:hAnsi="Arial" w:cs="Arial"/>
        </w:rPr>
      </w:pPr>
      <w:r w:rsidRPr="00855E23">
        <w:rPr>
          <w:rStyle w:val="a5"/>
          <w:rFonts w:ascii="Arial" w:hAnsi="Arial" w:cs="Arial"/>
        </w:rPr>
        <w:t>Чек-лист для успешного проведения классного часа "Как развить свои способности?"</w:t>
      </w:r>
    </w:p>
    <w:p w:rsidR="00855E23" w:rsidRPr="00855E23" w:rsidRDefault="00855E23" w:rsidP="00855E23">
      <w:pPr>
        <w:pStyle w:val="a4"/>
        <w:rPr>
          <w:rFonts w:ascii="Arial" w:hAnsi="Arial" w:cs="Arial"/>
        </w:rPr>
      </w:pPr>
      <w:r w:rsidRPr="00855E23">
        <w:rPr>
          <w:rStyle w:val="a5"/>
          <w:rFonts w:ascii="Segoe UI Symbol" w:hAnsi="Segoe UI Symbol" w:cs="Segoe UI Symbol"/>
        </w:rPr>
        <w:t>✅</w:t>
      </w:r>
      <w:r w:rsidRPr="00855E23">
        <w:rPr>
          <w:rStyle w:val="a5"/>
          <w:rFonts w:ascii="Arial" w:hAnsi="Arial" w:cs="Arial"/>
        </w:rPr>
        <w:t xml:space="preserve"> Подготовка к занятию</w:t>
      </w:r>
    </w:p>
    <w:p w:rsidR="00855E23" w:rsidRPr="00855E23" w:rsidRDefault="00855E23" w:rsidP="00855E23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51" type="#_x0000_t75" style="width:20.25pt;height:18pt" o:ole="">
            <v:imagedata r:id="rId6" o:title=""/>
          </v:shape>
          <w:control r:id="rId7" w:name="DefaultOcxName" w:shapeid="_x0000_i1451"/>
        </w:object>
      </w:r>
      <w:r w:rsidRPr="00855E23">
        <w:rPr>
          <w:rFonts w:ascii="Arial" w:hAnsi="Arial" w:cs="Arial"/>
        </w:rPr>
        <w:t>Продумана структура классного часа согласно плану.</w:t>
      </w:r>
    </w:p>
    <w:p w:rsidR="00855E23" w:rsidRPr="00855E23" w:rsidRDefault="00855E23" w:rsidP="00855E23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450" type="#_x0000_t75" style="width:20.25pt;height:18pt" o:ole="">
            <v:imagedata r:id="rId6" o:title=""/>
          </v:shape>
          <w:control r:id="rId8" w:name="DefaultOcxName1" w:shapeid="_x0000_i1450"/>
        </w:object>
      </w:r>
      <w:r w:rsidRPr="00855E23">
        <w:rPr>
          <w:rFonts w:ascii="Arial" w:hAnsi="Arial" w:cs="Arial"/>
        </w:rPr>
        <w:t xml:space="preserve">Подготовлена презентация </w:t>
      </w:r>
      <w:proofErr w:type="spellStart"/>
      <w:r w:rsidRPr="00855E23">
        <w:rPr>
          <w:rFonts w:ascii="Arial" w:hAnsi="Arial" w:cs="Arial"/>
        </w:rPr>
        <w:t>PowerPoint</w:t>
      </w:r>
      <w:proofErr w:type="spellEnd"/>
      <w:r w:rsidRPr="00855E23">
        <w:rPr>
          <w:rFonts w:ascii="Arial" w:hAnsi="Arial" w:cs="Arial"/>
        </w:rPr>
        <w:t xml:space="preserve"> с ключевыми тезисами и визуальными материалами.</w:t>
      </w:r>
    </w:p>
    <w:p w:rsidR="00855E23" w:rsidRPr="00855E23" w:rsidRDefault="00855E23" w:rsidP="00855E23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449" type="#_x0000_t75" style="width:20.25pt;height:18pt" o:ole="">
            <v:imagedata r:id="rId6" o:title=""/>
          </v:shape>
          <w:control r:id="rId9" w:name="DefaultOcxName2" w:shapeid="_x0000_i1449"/>
        </w:object>
      </w:r>
      <w:r w:rsidRPr="00855E23">
        <w:rPr>
          <w:rFonts w:ascii="Arial" w:hAnsi="Arial" w:cs="Arial"/>
        </w:rPr>
        <w:t>Напечатаны рабочие листы, карточки для заданий, тесты и другие материалы.</w:t>
      </w:r>
    </w:p>
    <w:p w:rsidR="00855E23" w:rsidRPr="00855E23" w:rsidRDefault="00855E23" w:rsidP="00855E23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448" type="#_x0000_t75" style="width:20.25pt;height:18pt" o:ole="">
            <v:imagedata r:id="rId6" o:title=""/>
          </v:shape>
          <w:control r:id="rId10" w:name="DefaultOcxName3" w:shapeid="_x0000_i1448"/>
        </w:object>
      </w:r>
      <w:r w:rsidRPr="00855E23">
        <w:rPr>
          <w:rFonts w:ascii="Arial" w:hAnsi="Arial" w:cs="Arial"/>
        </w:rPr>
        <w:t>Проверена работоспособность оборудования: проектор, компьютер, экран.</w:t>
      </w:r>
    </w:p>
    <w:p w:rsidR="00855E23" w:rsidRPr="00855E23" w:rsidRDefault="00855E23" w:rsidP="00855E23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447" type="#_x0000_t75" style="width:20.25pt;height:18pt" o:ole="">
            <v:imagedata r:id="rId6" o:title=""/>
          </v:shape>
          <w:control r:id="rId11" w:name="DefaultOcxName4" w:shapeid="_x0000_i1447"/>
        </w:object>
      </w:r>
      <w:r w:rsidRPr="00855E23">
        <w:rPr>
          <w:rFonts w:ascii="Arial" w:hAnsi="Arial" w:cs="Arial"/>
        </w:rPr>
        <w:t xml:space="preserve">Оформлен кабинет: доска, </w:t>
      </w:r>
      <w:proofErr w:type="spellStart"/>
      <w:r w:rsidRPr="00855E23">
        <w:rPr>
          <w:rFonts w:ascii="Arial" w:hAnsi="Arial" w:cs="Arial"/>
        </w:rPr>
        <w:t>флипчарт</w:t>
      </w:r>
      <w:proofErr w:type="spellEnd"/>
      <w:r w:rsidRPr="00855E23">
        <w:rPr>
          <w:rFonts w:ascii="Arial" w:hAnsi="Arial" w:cs="Arial"/>
        </w:rPr>
        <w:t>, маркеры, стикеры, раздаточные материалы.</w:t>
      </w:r>
    </w:p>
    <w:p w:rsidR="00855E23" w:rsidRPr="00855E23" w:rsidRDefault="00855E23" w:rsidP="00855E23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446" type="#_x0000_t75" style="width:20.25pt;height:18pt" o:ole="">
            <v:imagedata r:id="rId6" o:title=""/>
          </v:shape>
          <w:control r:id="rId12" w:name="DefaultOcxName5" w:shapeid="_x0000_i1446"/>
        </w:object>
      </w:r>
      <w:r w:rsidRPr="00855E23">
        <w:rPr>
          <w:rFonts w:ascii="Arial" w:hAnsi="Arial" w:cs="Arial"/>
        </w:rPr>
        <w:t>Подготовлены примеры из реальной жизни для иллюстрации теоретических аспектов.</w:t>
      </w:r>
    </w:p>
    <w:p w:rsidR="00855E23" w:rsidRPr="00855E23" w:rsidRDefault="00855E23" w:rsidP="00855E23">
      <w:pPr>
        <w:pStyle w:val="a4"/>
        <w:rPr>
          <w:rFonts w:ascii="Arial" w:hAnsi="Arial" w:cs="Arial"/>
        </w:rPr>
      </w:pPr>
      <w:r w:rsidRPr="00855E23">
        <w:rPr>
          <w:rStyle w:val="a5"/>
          <w:rFonts w:ascii="Segoe UI Symbol" w:hAnsi="Segoe UI Symbol" w:cs="Segoe UI Symbol"/>
        </w:rPr>
        <w:t>✅</w:t>
      </w:r>
      <w:r w:rsidRPr="00855E23">
        <w:rPr>
          <w:rStyle w:val="a5"/>
          <w:rFonts w:ascii="Arial" w:hAnsi="Arial" w:cs="Arial"/>
        </w:rPr>
        <w:t xml:space="preserve"> Организационный момент</w:t>
      </w:r>
    </w:p>
    <w:p w:rsidR="00855E23" w:rsidRPr="00855E23" w:rsidRDefault="00855E23" w:rsidP="00855E23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414" type="#_x0000_t75" style="width:20.25pt;height:18pt" o:ole="">
            <v:imagedata r:id="rId6" o:title=""/>
          </v:shape>
          <w:control r:id="rId13" w:name="DefaultOcxName6" w:shapeid="_x0000_i1414"/>
        </w:object>
      </w:r>
      <w:r w:rsidRPr="00855E23">
        <w:rPr>
          <w:rFonts w:ascii="Arial" w:hAnsi="Arial" w:cs="Arial"/>
        </w:rPr>
        <w:t>Проведена перекличка и проверено присутствие учеников.</w:t>
      </w:r>
    </w:p>
    <w:p w:rsidR="00855E23" w:rsidRPr="00855E23" w:rsidRDefault="00855E23" w:rsidP="00855E23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413" type="#_x0000_t75" style="width:20.25pt;height:18pt" o:ole="">
            <v:imagedata r:id="rId6" o:title=""/>
          </v:shape>
          <w:control r:id="rId14" w:name="DefaultOcxName7" w:shapeid="_x0000_i1413"/>
        </w:object>
      </w:r>
      <w:r w:rsidRPr="00855E23">
        <w:rPr>
          <w:rFonts w:ascii="Arial" w:hAnsi="Arial" w:cs="Arial"/>
        </w:rPr>
        <w:t>Проверена готовность учащихся (тетради, ручки, учебные материалы).</w:t>
      </w:r>
    </w:p>
    <w:p w:rsidR="00855E23" w:rsidRPr="00855E23" w:rsidRDefault="00855E23" w:rsidP="00855E23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412" type="#_x0000_t75" style="width:20.25pt;height:18pt" o:ole="">
            <v:imagedata r:id="rId6" o:title=""/>
          </v:shape>
          <w:control r:id="rId15" w:name="DefaultOcxName8" w:shapeid="_x0000_i1412"/>
        </w:object>
      </w:r>
      <w:r w:rsidRPr="00855E23">
        <w:rPr>
          <w:rFonts w:ascii="Arial" w:hAnsi="Arial" w:cs="Arial"/>
        </w:rPr>
        <w:t>Напомнены правила поведения: активное участие, отключение мобильных телефонов.</w:t>
      </w:r>
    </w:p>
    <w:p w:rsidR="00855E23" w:rsidRPr="00855E23" w:rsidRDefault="00855E23" w:rsidP="00855E23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411" type="#_x0000_t75" style="width:20.25pt;height:18pt" o:ole="">
            <v:imagedata r:id="rId6" o:title=""/>
          </v:shape>
          <w:control r:id="rId16" w:name="DefaultOcxName9" w:shapeid="_x0000_i1411"/>
        </w:object>
      </w:r>
      <w:r w:rsidRPr="00855E23">
        <w:rPr>
          <w:rFonts w:ascii="Arial" w:hAnsi="Arial" w:cs="Arial"/>
        </w:rPr>
        <w:t>Создан положительный эмоциональный настрой (шутка, комплимент, приветствие).</w:t>
      </w:r>
    </w:p>
    <w:p w:rsidR="00855E23" w:rsidRPr="00855E23" w:rsidRDefault="00855E23" w:rsidP="00855E23">
      <w:pPr>
        <w:pStyle w:val="a4"/>
        <w:rPr>
          <w:rFonts w:ascii="Arial" w:hAnsi="Arial" w:cs="Arial"/>
        </w:rPr>
      </w:pPr>
      <w:r w:rsidRPr="00855E23">
        <w:rPr>
          <w:rStyle w:val="a5"/>
          <w:rFonts w:ascii="Segoe UI Symbol" w:hAnsi="Segoe UI Symbol" w:cs="Segoe UI Symbol"/>
        </w:rPr>
        <w:t>✅</w:t>
      </w:r>
      <w:r w:rsidRPr="00855E23">
        <w:rPr>
          <w:rStyle w:val="a5"/>
          <w:rFonts w:ascii="Arial" w:hAnsi="Arial" w:cs="Arial"/>
        </w:rPr>
        <w:t xml:space="preserve"> Актуализация знаний</w:t>
      </w:r>
    </w:p>
    <w:p w:rsidR="00855E23" w:rsidRPr="00855E23" w:rsidRDefault="00855E23" w:rsidP="00855E23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410" type="#_x0000_t75" style="width:20.25pt;height:18pt" o:ole="">
            <v:imagedata r:id="rId6" o:title=""/>
          </v:shape>
          <w:control r:id="rId17" w:name="DefaultOcxName10" w:shapeid="_x0000_i1410"/>
        </w:object>
      </w:r>
      <w:r w:rsidRPr="00855E23">
        <w:rPr>
          <w:rFonts w:ascii="Arial" w:hAnsi="Arial" w:cs="Arial"/>
        </w:rPr>
        <w:t>Кратко вспомнили тему прошлого классного часа "Конфликт и компромисс".</w:t>
      </w:r>
    </w:p>
    <w:p w:rsidR="00855E23" w:rsidRPr="00855E23" w:rsidRDefault="00855E23" w:rsidP="00855E23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lastRenderedPageBreak/>
        <w:object w:dxaOrig="225" w:dyaOrig="225">
          <v:shape id="_x0000_i1409" type="#_x0000_t75" style="width:20.25pt;height:18pt" o:ole="">
            <v:imagedata r:id="rId6" o:title=""/>
          </v:shape>
          <w:control r:id="rId18" w:name="DefaultOcxName11" w:shapeid="_x0000_i1409"/>
        </w:object>
      </w:r>
      <w:r w:rsidRPr="00855E23">
        <w:rPr>
          <w:rFonts w:ascii="Arial" w:hAnsi="Arial" w:cs="Arial"/>
        </w:rPr>
        <w:t>Заданы вопросы для актуализации знаний по предыдущей теме.</w:t>
      </w:r>
    </w:p>
    <w:p w:rsidR="00855E23" w:rsidRPr="00855E23" w:rsidRDefault="00855E23" w:rsidP="00855E23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408" type="#_x0000_t75" style="width:20.25pt;height:18pt" o:ole="">
            <v:imagedata r:id="rId6" o:title=""/>
          </v:shape>
          <w:control r:id="rId19" w:name="DefaultOcxName12" w:shapeid="_x0000_i1408"/>
        </w:object>
      </w:r>
      <w:r w:rsidRPr="00855E23">
        <w:rPr>
          <w:rFonts w:ascii="Arial" w:hAnsi="Arial" w:cs="Arial"/>
        </w:rPr>
        <w:t>Подведен мостик к новой теме с помощью вводного вопроса или примера.</w:t>
      </w:r>
    </w:p>
    <w:p w:rsidR="00855E23" w:rsidRPr="00855E23" w:rsidRDefault="00855E23" w:rsidP="00855E23">
      <w:pPr>
        <w:pStyle w:val="a4"/>
        <w:rPr>
          <w:rFonts w:ascii="Arial" w:hAnsi="Arial" w:cs="Arial"/>
        </w:rPr>
      </w:pPr>
      <w:r w:rsidRPr="00855E23">
        <w:rPr>
          <w:rStyle w:val="a5"/>
          <w:rFonts w:ascii="Segoe UI Symbol" w:hAnsi="Segoe UI Symbol" w:cs="Segoe UI Symbol"/>
        </w:rPr>
        <w:t>✅</w:t>
      </w:r>
      <w:r w:rsidRPr="00855E23">
        <w:rPr>
          <w:rStyle w:val="a5"/>
          <w:rFonts w:ascii="Arial" w:hAnsi="Arial" w:cs="Arial"/>
        </w:rPr>
        <w:t xml:space="preserve"> Вступление (объявление темы)</w:t>
      </w:r>
    </w:p>
    <w:p w:rsidR="00855E23" w:rsidRPr="00855E23" w:rsidRDefault="00855E23" w:rsidP="00855E23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407" type="#_x0000_t75" style="width:20.25pt;height:18pt" o:ole="">
            <v:imagedata r:id="rId6" o:title=""/>
          </v:shape>
          <w:control r:id="rId20" w:name="DefaultOcxName13" w:shapeid="_x0000_i1407"/>
        </w:object>
      </w:r>
      <w:r w:rsidRPr="00855E23">
        <w:rPr>
          <w:rFonts w:ascii="Arial" w:hAnsi="Arial" w:cs="Arial"/>
        </w:rPr>
        <w:t>Тема классного часа озвучена и сформулирована в увлекательной форме.</w:t>
      </w:r>
    </w:p>
    <w:p w:rsidR="00855E23" w:rsidRPr="00855E23" w:rsidRDefault="00855E23" w:rsidP="00855E23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406" type="#_x0000_t75" style="width:20.25pt;height:18pt" o:ole="">
            <v:imagedata r:id="rId6" o:title=""/>
          </v:shape>
          <w:control r:id="rId21" w:name="DefaultOcxName14" w:shapeid="_x0000_i1406"/>
        </w:object>
      </w:r>
      <w:r w:rsidRPr="00855E23">
        <w:rPr>
          <w:rFonts w:ascii="Arial" w:hAnsi="Arial" w:cs="Arial"/>
        </w:rPr>
        <w:t>Объяснена значимость обсуждаемой темы для жизни учеников.</w:t>
      </w:r>
    </w:p>
    <w:p w:rsidR="00855E23" w:rsidRPr="00855E23" w:rsidRDefault="00855E23" w:rsidP="00855E23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405" type="#_x0000_t75" style="width:20.25pt;height:18pt" o:ole="">
            <v:imagedata r:id="rId6" o:title=""/>
          </v:shape>
          <w:control r:id="rId22" w:name="DefaultOcxName15" w:shapeid="_x0000_i1405"/>
        </w:object>
      </w:r>
      <w:r w:rsidRPr="00855E23">
        <w:rPr>
          <w:rFonts w:ascii="Arial" w:hAnsi="Arial" w:cs="Arial"/>
        </w:rPr>
        <w:t>Озвучены цели занятия: помочь каждому понять свои сильные стороны и научиться их развивать.</w:t>
      </w:r>
    </w:p>
    <w:p w:rsidR="00855E23" w:rsidRPr="00855E23" w:rsidRDefault="00855E23" w:rsidP="00855E23">
      <w:pPr>
        <w:pStyle w:val="a4"/>
        <w:rPr>
          <w:rFonts w:ascii="Arial" w:hAnsi="Arial" w:cs="Arial"/>
        </w:rPr>
      </w:pPr>
      <w:r w:rsidRPr="00855E23">
        <w:rPr>
          <w:rStyle w:val="a5"/>
          <w:rFonts w:ascii="Segoe UI Symbol" w:hAnsi="Segoe UI Symbol" w:cs="Segoe UI Symbol"/>
        </w:rPr>
        <w:t>✅</w:t>
      </w:r>
      <w:r w:rsidRPr="00855E23">
        <w:rPr>
          <w:rStyle w:val="a5"/>
          <w:rFonts w:ascii="Arial" w:hAnsi="Arial" w:cs="Arial"/>
        </w:rPr>
        <w:t xml:space="preserve"> Основная часть</w:t>
      </w:r>
    </w:p>
    <w:p w:rsidR="00855E23" w:rsidRPr="00855E23" w:rsidRDefault="00855E23" w:rsidP="00855E23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404" type="#_x0000_t75" style="width:20.25pt;height:18pt" o:ole="">
            <v:imagedata r:id="rId6" o:title=""/>
          </v:shape>
          <w:control r:id="rId23" w:name="DefaultOcxName16" w:shapeid="_x0000_i1404"/>
        </w:object>
      </w:r>
      <w:r w:rsidRPr="00855E23">
        <w:rPr>
          <w:rFonts w:ascii="Arial" w:hAnsi="Arial" w:cs="Arial"/>
        </w:rPr>
        <w:t>Проведена интерактивная беседа "Что такое способности?" с четкими определениями.</w:t>
      </w:r>
    </w:p>
    <w:p w:rsidR="00855E23" w:rsidRPr="00855E23" w:rsidRDefault="00855E23" w:rsidP="00855E23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372" type="#_x0000_t75" style="width:20.25pt;height:18pt" o:ole="">
            <v:imagedata r:id="rId6" o:title=""/>
          </v:shape>
          <w:control r:id="rId24" w:name="DefaultOcxName17" w:shapeid="_x0000_i1372"/>
        </w:object>
      </w:r>
      <w:r w:rsidRPr="00855E23">
        <w:rPr>
          <w:rFonts w:ascii="Arial" w:hAnsi="Arial" w:cs="Arial"/>
        </w:rPr>
        <w:t>Организован мини-опрос "Мои сильные стороны" с обсуждением результатов.</w:t>
      </w:r>
    </w:p>
    <w:p w:rsidR="00855E23" w:rsidRPr="00855E23" w:rsidRDefault="00855E23" w:rsidP="00855E23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371" type="#_x0000_t75" style="width:20.25pt;height:18pt" o:ole="">
            <v:imagedata r:id="rId6" o:title=""/>
          </v:shape>
          <w:control r:id="rId25" w:name="DefaultOcxName18" w:shapeid="_x0000_i1371"/>
        </w:object>
      </w:r>
      <w:r w:rsidRPr="00855E23">
        <w:rPr>
          <w:rFonts w:ascii="Arial" w:hAnsi="Arial" w:cs="Arial"/>
        </w:rPr>
        <w:t>Проведен тест на тип интеллекта с разбором индивидуальных особенностей.</w:t>
      </w:r>
    </w:p>
    <w:p w:rsidR="00855E23" w:rsidRPr="00855E23" w:rsidRDefault="00855E23" w:rsidP="00855E23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370" type="#_x0000_t75" style="width:20.25pt;height:18pt" o:ole="">
            <v:imagedata r:id="rId6" o:title=""/>
          </v:shape>
          <w:control r:id="rId26" w:name="DefaultOcxName19" w:shapeid="_x0000_i1370"/>
        </w:object>
      </w:r>
      <w:r w:rsidRPr="00855E23">
        <w:rPr>
          <w:rFonts w:ascii="Arial" w:hAnsi="Arial" w:cs="Arial"/>
        </w:rPr>
        <w:t>Выполнены упражнения: активизация памяти, развитие логики, творческое задание.</w:t>
      </w:r>
    </w:p>
    <w:p w:rsidR="00855E23" w:rsidRPr="00855E23" w:rsidRDefault="00855E23" w:rsidP="00855E23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369" type="#_x0000_t75" style="width:20.25pt;height:18pt" o:ole="">
            <v:imagedata r:id="rId6" o:title=""/>
          </v:shape>
          <w:control r:id="rId27" w:name="DefaultOcxName20" w:shapeid="_x0000_i1369"/>
        </w:object>
      </w:r>
      <w:r w:rsidRPr="00855E23">
        <w:rPr>
          <w:rFonts w:ascii="Arial" w:hAnsi="Arial" w:cs="Arial"/>
        </w:rPr>
        <w:t>Рассказано о методах саморазвития: составление плана, осознанная практика.</w:t>
      </w:r>
    </w:p>
    <w:p w:rsidR="00855E23" w:rsidRPr="00855E23" w:rsidRDefault="00855E23" w:rsidP="00855E23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368" type="#_x0000_t75" style="width:20.25pt;height:18pt" o:ole="">
            <v:imagedata r:id="rId6" o:title=""/>
          </v:shape>
          <w:control r:id="rId28" w:name="DefaultOcxName21" w:shapeid="_x0000_i1368"/>
        </w:object>
      </w:r>
      <w:r w:rsidRPr="00855E23">
        <w:rPr>
          <w:rFonts w:ascii="Arial" w:hAnsi="Arial" w:cs="Arial"/>
        </w:rPr>
        <w:t>Обсуждены ресурсы для саморазвития: кружки, секции, образовательные платформы.</w:t>
      </w:r>
    </w:p>
    <w:p w:rsidR="00855E23" w:rsidRPr="00855E23" w:rsidRDefault="00855E23" w:rsidP="00855E23">
      <w:pPr>
        <w:pStyle w:val="a4"/>
        <w:rPr>
          <w:rFonts w:ascii="Arial" w:hAnsi="Arial" w:cs="Arial"/>
        </w:rPr>
      </w:pPr>
      <w:r w:rsidRPr="00855E23">
        <w:rPr>
          <w:rStyle w:val="a5"/>
          <w:rFonts w:ascii="Segoe UI Symbol" w:hAnsi="Segoe UI Symbol" w:cs="Segoe UI Symbol"/>
        </w:rPr>
        <w:t>✅</w:t>
      </w:r>
      <w:r w:rsidRPr="00855E23">
        <w:rPr>
          <w:rStyle w:val="a5"/>
          <w:rFonts w:ascii="Arial" w:hAnsi="Arial" w:cs="Arial"/>
        </w:rPr>
        <w:t xml:space="preserve"> Рефлексия</w:t>
      </w:r>
    </w:p>
    <w:p w:rsidR="00855E23" w:rsidRPr="00855E23" w:rsidRDefault="00855E23" w:rsidP="00855E23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367" type="#_x0000_t75" style="width:20.25pt;height:18pt" o:ole="">
            <v:imagedata r:id="rId6" o:title=""/>
          </v:shape>
          <w:control r:id="rId29" w:name="DefaultOcxName22" w:shapeid="_x0000_i1367"/>
        </w:object>
      </w:r>
      <w:r w:rsidRPr="00855E23">
        <w:rPr>
          <w:rFonts w:ascii="Arial" w:hAnsi="Arial" w:cs="Arial"/>
        </w:rPr>
        <w:t>Задан вопрос о том, что нового узнали учащиеся.</w:t>
      </w:r>
    </w:p>
    <w:p w:rsidR="00855E23" w:rsidRPr="00855E23" w:rsidRDefault="00855E23" w:rsidP="00855E23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366" type="#_x0000_t75" style="width:20.25pt;height:18pt" o:ole="">
            <v:imagedata r:id="rId6" o:title=""/>
          </v:shape>
          <w:control r:id="rId30" w:name="DefaultOcxName23" w:shapeid="_x0000_i1366"/>
        </w:object>
      </w:r>
      <w:r w:rsidRPr="00855E23">
        <w:rPr>
          <w:rFonts w:ascii="Arial" w:hAnsi="Arial" w:cs="Arial"/>
        </w:rPr>
        <w:t>Проведена рефлексия эмоций и впечатлений от занятия.</w:t>
      </w:r>
    </w:p>
    <w:p w:rsidR="00855E23" w:rsidRPr="00855E23" w:rsidRDefault="00855E23" w:rsidP="00855E23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365" type="#_x0000_t75" style="width:20.25pt;height:18pt" o:ole="">
            <v:imagedata r:id="rId6" o:title=""/>
          </v:shape>
          <w:control r:id="rId31" w:name="DefaultOcxName24" w:shapeid="_x0000_i1365"/>
        </w:object>
      </w:r>
      <w:r w:rsidRPr="00855E23">
        <w:rPr>
          <w:rFonts w:ascii="Arial" w:hAnsi="Arial" w:cs="Arial"/>
        </w:rPr>
        <w:t>Подведены итоги выполнения заданий.</w:t>
      </w:r>
    </w:p>
    <w:p w:rsidR="00855E23" w:rsidRPr="00855E23" w:rsidRDefault="00855E23" w:rsidP="00855E23">
      <w:pPr>
        <w:pStyle w:val="a4"/>
        <w:rPr>
          <w:rFonts w:ascii="Arial" w:hAnsi="Arial" w:cs="Arial"/>
        </w:rPr>
      </w:pPr>
      <w:r w:rsidRPr="00855E23">
        <w:rPr>
          <w:rStyle w:val="a5"/>
          <w:rFonts w:ascii="Segoe UI Symbol" w:hAnsi="Segoe UI Symbol" w:cs="Segoe UI Symbol"/>
        </w:rPr>
        <w:t>✅</w:t>
      </w:r>
      <w:r w:rsidRPr="00855E23">
        <w:rPr>
          <w:rStyle w:val="a5"/>
          <w:rFonts w:ascii="Arial" w:hAnsi="Arial" w:cs="Arial"/>
        </w:rPr>
        <w:t xml:space="preserve"> Подведение итогов</w:t>
      </w:r>
    </w:p>
    <w:p w:rsidR="00855E23" w:rsidRPr="00855E23" w:rsidRDefault="00855E23" w:rsidP="00855E23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364" type="#_x0000_t75" style="width:20.25pt;height:18pt" o:ole="">
            <v:imagedata r:id="rId6" o:title=""/>
          </v:shape>
          <w:control r:id="rId32" w:name="DefaultOcxName25" w:shapeid="_x0000_i1364"/>
        </w:object>
      </w:r>
      <w:r w:rsidRPr="00855E23">
        <w:rPr>
          <w:rFonts w:ascii="Arial" w:hAnsi="Arial" w:cs="Arial"/>
        </w:rPr>
        <w:t>Даны вдохновляющие слова для мотивации учеников.</w:t>
      </w:r>
    </w:p>
    <w:p w:rsidR="00855E23" w:rsidRPr="00855E23" w:rsidRDefault="00855E23" w:rsidP="00855E23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363" type="#_x0000_t75" style="width:20.25pt;height:18pt" o:ole="">
            <v:imagedata r:id="rId6" o:title=""/>
          </v:shape>
          <w:control r:id="rId33" w:name="DefaultOcxName26" w:shapeid="_x0000_i1363"/>
        </w:object>
      </w:r>
      <w:r w:rsidRPr="00855E23">
        <w:rPr>
          <w:rFonts w:ascii="Arial" w:hAnsi="Arial" w:cs="Arial"/>
        </w:rPr>
        <w:t>Озвучены практические шаги, которые можно предпринять сразу после занятия.</w:t>
      </w:r>
    </w:p>
    <w:p w:rsidR="00855E23" w:rsidRPr="00855E23" w:rsidRDefault="00855E23" w:rsidP="00855E23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362" type="#_x0000_t75" style="width:20.25pt;height:18pt" o:ole="">
            <v:imagedata r:id="rId6" o:title=""/>
          </v:shape>
          <w:control r:id="rId34" w:name="DefaultOcxName27" w:shapeid="_x0000_i1362"/>
        </w:object>
      </w:r>
      <w:r w:rsidRPr="00855E23">
        <w:rPr>
          <w:rFonts w:ascii="Arial" w:hAnsi="Arial" w:cs="Arial"/>
        </w:rPr>
        <w:t>Сделан акцент на важности постоянного саморазвития и поддержки друг друга.</w:t>
      </w:r>
    </w:p>
    <w:p w:rsidR="00855E23" w:rsidRPr="00855E23" w:rsidRDefault="00855E23" w:rsidP="00855E23">
      <w:pPr>
        <w:pStyle w:val="a4"/>
        <w:rPr>
          <w:rFonts w:ascii="Arial" w:hAnsi="Arial" w:cs="Arial"/>
        </w:rPr>
      </w:pPr>
      <w:r w:rsidRPr="00855E23">
        <w:rPr>
          <w:rStyle w:val="a5"/>
          <w:rFonts w:ascii="Segoe UI Symbol" w:hAnsi="Segoe UI Symbol" w:cs="Segoe UI Symbol"/>
        </w:rPr>
        <w:t>✅</w:t>
      </w:r>
      <w:r w:rsidRPr="00855E23">
        <w:rPr>
          <w:rStyle w:val="a5"/>
          <w:rFonts w:ascii="Arial" w:hAnsi="Arial" w:cs="Arial"/>
        </w:rPr>
        <w:t xml:space="preserve"> После занятия</w:t>
      </w:r>
    </w:p>
    <w:p w:rsidR="00855E23" w:rsidRPr="00855E23" w:rsidRDefault="00855E23" w:rsidP="00855E23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361" type="#_x0000_t75" style="width:20.25pt;height:18pt" o:ole="">
            <v:imagedata r:id="rId6" o:title=""/>
          </v:shape>
          <w:control r:id="rId35" w:name="DefaultOcxName28" w:shapeid="_x0000_i1361"/>
        </w:object>
      </w:r>
      <w:r w:rsidRPr="00855E23">
        <w:rPr>
          <w:rFonts w:ascii="Arial" w:hAnsi="Arial" w:cs="Arial"/>
        </w:rPr>
        <w:t>Собраны заполненные рабочие листы и тесты для анализа.</w:t>
      </w:r>
    </w:p>
    <w:p w:rsidR="00855E23" w:rsidRPr="00855E23" w:rsidRDefault="00855E23" w:rsidP="00855E23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360" type="#_x0000_t75" style="width:20.25pt;height:18pt" o:ole="">
            <v:imagedata r:id="rId6" o:title=""/>
          </v:shape>
          <w:control r:id="rId36" w:name="DefaultOcxName29" w:shapeid="_x0000_i1360"/>
        </w:object>
      </w:r>
      <w:r w:rsidRPr="00855E23">
        <w:rPr>
          <w:rFonts w:ascii="Arial" w:hAnsi="Arial" w:cs="Arial"/>
        </w:rPr>
        <w:t>Учащиеся получили список образовательных ресурсов (по желанию).</w:t>
      </w:r>
    </w:p>
    <w:p w:rsidR="00855E23" w:rsidRPr="00855E23" w:rsidRDefault="00855E23" w:rsidP="00855E23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855E23">
        <w:rPr>
          <w:rFonts w:ascii="Arial" w:hAnsi="Arial" w:cs="Arial"/>
        </w:rPr>
        <w:object w:dxaOrig="225" w:dyaOrig="225">
          <v:shape id="_x0000_i1359" type="#_x0000_t75" style="width:20.25pt;height:18pt" o:ole="">
            <v:imagedata r:id="rId6" o:title=""/>
          </v:shape>
          <w:control r:id="rId37" w:name="DefaultOcxName30" w:shapeid="_x0000_i1359"/>
        </w:object>
      </w:r>
      <w:r w:rsidRPr="00855E23">
        <w:rPr>
          <w:rFonts w:ascii="Arial" w:hAnsi="Arial" w:cs="Arial"/>
        </w:rPr>
        <w:t>Проведена работа над ошибками для улучшения следующего занятия.</w:t>
      </w:r>
    </w:p>
    <w:p w:rsidR="00855E23" w:rsidRDefault="00855E23" w:rsidP="00855E23">
      <w:pPr>
        <w:pStyle w:val="a4"/>
        <w:rPr>
          <w:rFonts w:ascii="Arial" w:hAnsi="Arial" w:cs="Arial"/>
        </w:rPr>
      </w:pPr>
      <w:r w:rsidRPr="00855E23">
        <w:rPr>
          <w:rFonts w:ascii="Arial" w:hAnsi="Arial" w:cs="Arial"/>
        </w:rPr>
        <w:t>С помощью этого чек-листа вы сможете организовать и провести яркое, продуктивное занятие, которое надолго запомнится вашим ученикам.</w:t>
      </w:r>
    </w:p>
    <w:sectPr w:rsidR="00855E23" w:rsidSect="00855E23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30B"/>
    <w:multiLevelType w:val="multilevel"/>
    <w:tmpl w:val="E834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42D52"/>
    <w:multiLevelType w:val="multilevel"/>
    <w:tmpl w:val="B1AA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13D77"/>
    <w:multiLevelType w:val="multilevel"/>
    <w:tmpl w:val="86A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A4520"/>
    <w:multiLevelType w:val="multilevel"/>
    <w:tmpl w:val="4C60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95D25"/>
    <w:multiLevelType w:val="multilevel"/>
    <w:tmpl w:val="3BF8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1546E"/>
    <w:multiLevelType w:val="multilevel"/>
    <w:tmpl w:val="9D2E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4252B"/>
    <w:multiLevelType w:val="multilevel"/>
    <w:tmpl w:val="18A4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50EA7"/>
    <w:multiLevelType w:val="multilevel"/>
    <w:tmpl w:val="9C4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33927"/>
    <w:multiLevelType w:val="multilevel"/>
    <w:tmpl w:val="81F4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F7D9D"/>
    <w:multiLevelType w:val="multilevel"/>
    <w:tmpl w:val="96F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C2B50"/>
    <w:multiLevelType w:val="multilevel"/>
    <w:tmpl w:val="D2B8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211762"/>
    <w:multiLevelType w:val="multilevel"/>
    <w:tmpl w:val="6222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34758"/>
    <w:multiLevelType w:val="multilevel"/>
    <w:tmpl w:val="62B8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7702A"/>
    <w:multiLevelType w:val="multilevel"/>
    <w:tmpl w:val="A9AE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0397C"/>
    <w:multiLevelType w:val="multilevel"/>
    <w:tmpl w:val="EE9A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76775B"/>
    <w:multiLevelType w:val="multilevel"/>
    <w:tmpl w:val="4162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B6797"/>
    <w:multiLevelType w:val="multilevel"/>
    <w:tmpl w:val="90EA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634D5D"/>
    <w:multiLevelType w:val="multilevel"/>
    <w:tmpl w:val="3D3E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693FF6"/>
    <w:multiLevelType w:val="multilevel"/>
    <w:tmpl w:val="28A6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246F6E"/>
    <w:multiLevelType w:val="multilevel"/>
    <w:tmpl w:val="4D0E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27558"/>
    <w:multiLevelType w:val="multilevel"/>
    <w:tmpl w:val="F946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EB125C"/>
    <w:multiLevelType w:val="multilevel"/>
    <w:tmpl w:val="15E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AA74CA"/>
    <w:multiLevelType w:val="multilevel"/>
    <w:tmpl w:val="75E2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C216D1"/>
    <w:multiLevelType w:val="multilevel"/>
    <w:tmpl w:val="F306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91242A"/>
    <w:multiLevelType w:val="multilevel"/>
    <w:tmpl w:val="4CE6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2B445A"/>
    <w:multiLevelType w:val="multilevel"/>
    <w:tmpl w:val="FEDE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AA267A"/>
    <w:multiLevelType w:val="multilevel"/>
    <w:tmpl w:val="8C8E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812AB0"/>
    <w:multiLevelType w:val="multilevel"/>
    <w:tmpl w:val="B61E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862376"/>
    <w:multiLevelType w:val="multilevel"/>
    <w:tmpl w:val="4402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CA2DE8"/>
    <w:multiLevelType w:val="multilevel"/>
    <w:tmpl w:val="A0EC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E97AD5"/>
    <w:multiLevelType w:val="multilevel"/>
    <w:tmpl w:val="1288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D47715"/>
    <w:multiLevelType w:val="multilevel"/>
    <w:tmpl w:val="4F30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A35380"/>
    <w:multiLevelType w:val="multilevel"/>
    <w:tmpl w:val="597A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E96255"/>
    <w:multiLevelType w:val="multilevel"/>
    <w:tmpl w:val="26F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4A6795"/>
    <w:multiLevelType w:val="multilevel"/>
    <w:tmpl w:val="0EF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7D67E3"/>
    <w:multiLevelType w:val="multilevel"/>
    <w:tmpl w:val="9D3E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887345"/>
    <w:multiLevelType w:val="multilevel"/>
    <w:tmpl w:val="C48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9"/>
  </w:num>
  <w:num w:numId="3">
    <w:abstractNumId w:val="2"/>
  </w:num>
  <w:num w:numId="4">
    <w:abstractNumId w:val="34"/>
  </w:num>
  <w:num w:numId="5">
    <w:abstractNumId w:val="24"/>
  </w:num>
  <w:num w:numId="6">
    <w:abstractNumId w:val="3"/>
  </w:num>
  <w:num w:numId="7">
    <w:abstractNumId w:val="19"/>
  </w:num>
  <w:num w:numId="8">
    <w:abstractNumId w:val="25"/>
  </w:num>
  <w:num w:numId="9">
    <w:abstractNumId w:val="30"/>
  </w:num>
  <w:num w:numId="10">
    <w:abstractNumId w:val="20"/>
  </w:num>
  <w:num w:numId="11">
    <w:abstractNumId w:val="16"/>
  </w:num>
  <w:num w:numId="12">
    <w:abstractNumId w:val="21"/>
  </w:num>
  <w:num w:numId="13">
    <w:abstractNumId w:val="29"/>
  </w:num>
  <w:num w:numId="14">
    <w:abstractNumId w:val="23"/>
  </w:num>
  <w:num w:numId="15">
    <w:abstractNumId w:val="32"/>
  </w:num>
  <w:num w:numId="16">
    <w:abstractNumId w:val="22"/>
  </w:num>
  <w:num w:numId="17">
    <w:abstractNumId w:val="13"/>
  </w:num>
  <w:num w:numId="18">
    <w:abstractNumId w:val="7"/>
  </w:num>
  <w:num w:numId="19">
    <w:abstractNumId w:val="8"/>
  </w:num>
  <w:num w:numId="20">
    <w:abstractNumId w:val="4"/>
  </w:num>
  <w:num w:numId="21">
    <w:abstractNumId w:val="6"/>
  </w:num>
  <w:num w:numId="22">
    <w:abstractNumId w:val="18"/>
  </w:num>
  <w:num w:numId="23">
    <w:abstractNumId w:val="35"/>
  </w:num>
  <w:num w:numId="24">
    <w:abstractNumId w:val="5"/>
  </w:num>
  <w:num w:numId="25">
    <w:abstractNumId w:val="31"/>
  </w:num>
  <w:num w:numId="26">
    <w:abstractNumId w:val="15"/>
  </w:num>
  <w:num w:numId="27">
    <w:abstractNumId w:val="38"/>
  </w:num>
  <w:num w:numId="28">
    <w:abstractNumId w:val="14"/>
  </w:num>
  <w:num w:numId="29">
    <w:abstractNumId w:val="1"/>
  </w:num>
  <w:num w:numId="30">
    <w:abstractNumId w:val="26"/>
  </w:num>
  <w:num w:numId="31">
    <w:abstractNumId w:val="10"/>
  </w:num>
  <w:num w:numId="32">
    <w:abstractNumId w:val="12"/>
  </w:num>
  <w:num w:numId="33">
    <w:abstractNumId w:val="0"/>
  </w:num>
  <w:num w:numId="34">
    <w:abstractNumId w:val="37"/>
  </w:num>
  <w:num w:numId="35">
    <w:abstractNumId w:val="17"/>
  </w:num>
  <w:num w:numId="36">
    <w:abstractNumId w:val="27"/>
  </w:num>
  <w:num w:numId="37">
    <w:abstractNumId w:val="33"/>
  </w:num>
  <w:num w:numId="38">
    <w:abstractNumId w:val="2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1558AD"/>
    <w:rsid w:val="00330B32"/>
    <w:rsid w:val="003E319A"/>
    <w:rsid w:val="004B7280"/>
    <w:rsid w:val="0054726D"/>
    <w:rsid w:val="006F5164"/>
    <w:rsid w:val="00855E23"/>
    <w:rsid w:val="008849E6"/>
    <w:rsid w:val="008B1279"/>
    <w:rsid w:val="00A715AE"/>
    <w:rsid w:val="00C34635"/>
    <w:rsid w:val="00C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58E6E253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330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0B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B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0B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515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728105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54445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17118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99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1936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98224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761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36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0925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792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018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5287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1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394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970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79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20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792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2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6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5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21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89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theme" Target="theme/theme1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2025-01-08T11:45:00Z</dcterms:modified>
</cp:coreProperties>
</file>