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7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0525123"/>
                            <a:ext cx="5715000" cy="459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4595495">
                                <a:moveTo>
                                  <a:pt x="5714999" y="4594919"/>
                                </a:moveTo>
                                <a:lnTo>
                                  <a:pt x="0" y="459491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459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0525125"/>
                            <a:ext cx="5715000" cy="459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4595495">
                                <a:moveTo>
                                  <a:pt x="5715000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594923"/>
                                </a:lnTo>
                                <a:lnTo>
                                  <a:pt x="9525" y="4594923"/>
                                </a:lnTo>
                                <a:lnTo>
                                  <a:pt x="9525" y="9525"/>
                                </a:lnTo>
                                <a:lnTo>
                                  <a:pt x="5705475" y="9525"/>
                                </a:lnTo>
                                <a:lnTo>
                                  <a:pt x="5705475" y="4594923"/>
                                </a:lnTo>
                                <a:lnTo>
                                  <a:pt x="5715000" y="4594923"/>
                                </a:lnTo>
                                <a:lnTo>
                                  <a:pt x="5715000" y="9525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0572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171450">
                                <a:moveTo>
                                  <a:pt x="10324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032489" y="0"/>
                                </a:lnTo>
                                <a:lnTo>
                                  <a:pt x="1057274" y="24785"/>
                                </a:lnTo>
                                <a:lnTo>
                                  <a:pt x="1057274" y="146664"/>
                                </a:lnTo>
                                <a:lnTo>
                                  <a:pt x="1036134" y="170724"/>
                                </a:lnTo>
                                <a:lnTo>
                                  <a:pt x="10324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38576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57374" y="4038600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5495925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44595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6575;width:9000;height:7237" id="docshape7" filled="true" fillcolor="#ecf5ff" stroked="false">
                  <v:fill type="solid"/>
                </v:rect>
                <v:shape style="position:absolute;left:1349;top:16575;width:9000;height:7237" id="docshape8" coordorigin="1350,16575" coordsize="9000,7237" path="m10350,16575l10335,16575,1365,16575,1350,16575,1350,16590,1350,23811,1365,23811,1365,16590,10335,16590,10335,23811,10350,23811,10350,16590,10350,16575xe" filled="true" fillcolor="#aaaaaa" stroked="false">
                  <v:path arrowok="t"/>
                  <v:fill type="solid"/>
                </v:shape>
                <v:shape style="position:absolute;left:1800;top:4485;width:1665;height:270" id="docshape9" href="https://newuroki.net/category/kopilka-uchitelja/" coordorigin="1800,4485" coordsize="1665,270" path="m3426,4755l1839,4755,1833,4754,1800,4716,1800,4710,1800,4524,1839,4485,3426,4485,3465,4524,3465,4716,3432,4754,3426,4755xe" filled="true" fillcolor="#1150d3" stroked="false">
                  <v:path arrowok="t"/>
                  <v:fill type="solid"/>
                </v:shape>
                <v:shape style="position:absolute;left:1800;top:6075;width:750;height:750" type="#_x0000_t75" id="docshape10" href="https://newuroki.net/author/gleb/" stroked="false">
                  <v:imagedata r:id="rId7" o:title=""/>
                </v:shape>
                <v:rect style="position:absolute;left:2925;top:6360;width:8175;height:15" id="docshape11" filled="true" fillcolor="#cccccc" stroked="false">
                  <v:fill type="solid"/>
                </v:rect>
                <v:shape style="position:absolute;left:750;top:8655;width:10500;height:7500" type="#_x0000_t75" id="docshape12" stroked="false">
                  <v:imagedata r:id="rId9" o:title=""/>
                </v:shape>
                <v:rect style="position:absolute;left:12600;top:4065;width:3495;height:2175" id="docshape13" filled="true" fillcolor="#ffffff" stroked="false">
                  <v:fill type="solid"/>
                </v:rect>
                <v:rect style="position:absolute;left:12607;top:4072;width:3480;height:2160" id="docshape14" filled="false" stroked="true" strokeweight=".75pt" strokecolor="#ededed">
                  <v:stroke dashstyle="solid"/>
                </v:rect>
                <v:rect style="position:absolute;left:12600;top:6690;width:3495;height:1110" id="docshape15" filled="true" fillcolor="#ffffff" stroked="false">
                  <v:fill type="solid"/>
                </v:rect>
                <v:rect style="position:absolute;left:12607;top:6697;width:3480;height:1095" id="docshape16" filled="false" stroked="true" strokeweight=".75pt" strokecolor="#ededed">
                  <v:stroke dashstyle="solid"/>
                </v:rect>
                <v:rect style="position:absolute;left:12930;top:5025;width:765;height:810" id="docshape17" filled="false" stroked="true" strokeweight="1.5pt" strokecolor="#edf2fa">
                  <v:stroke dashstyle="solid"/>
                </v:rect>
                <v:shape style="position:absolute;left:13717;top:5017;width:1695;height:810" id="docshape18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19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0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1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29th,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19:04:55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0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3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УЧИТЕЛЯ</w:t>
        </w:r>
      </w:hyperlink>
    </w:p>
    <w:p>
      <w:pPr>
        <w:pStyle w:val="BodyText"/>
        <w:spacing w:before="90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2"/>
          <w:w w:val="115"/>
        </w:rPr>
        <w:t>Самооценка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22"/>
          <w:w w:val="115"/>
        </w:rPr>
        <w:t>на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2"/>
          <w:w w:val="115"/>
        </w:rPr>
        <w:t>уроке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8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line="340" w:lineRule="auto" w:before="28"/>
        <w:ind w:left="2924" w:right="586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238356</wp:posOffset>
                </wp:positionV>
                <wp:extent cx="1400175" cy="3810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18.768196pt;width:110.25pt;height:30pt;mso-position-horizontal-relative:page;mso-position-vertical-relative:paragraph;z-index:15729152" type="#_x0000_t202" id="docshape24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1228955</wp:posOffset>
                </wp:positionV>
                <wp:extent cx="114300" cy="3810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96.768158pt;width:9pt;height:30pt;mso-position-horizontal-relative:page;mso-position-vertical-relative:paragraph;z-index:15731200" id="docshape25" coordorigin="15900,1935" coordsize="180,600" path="m16080,2535l15900,2535,15900,1935,16080,2175,16080,253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29,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1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12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 </w:t>
      </w:r>
      <w:hyperlink r:id="rId13">
        <w:r>
          <w:rPr>
            <w:color w:val="202020"/>
            <w:sz w:val="21"/>
            <w:u w:val="single" w:color="202020"/>
          </w:rPr>
          <w:t>#образец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pacing w:val="-2"/>
            <w:sz w:val="21"/>
            <w:u w:val="single" w:color="202020"/>
          </w:rPr>
          <w:t>#пе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агогика</w:t>
        </w:r>
      </w:hyperlink>
      <w:r>
        <w:rPr>
          <w:color w:val="212121"/>
          <w:spacing w:val="-2"/>
          <w:sz w:val="24"/>
        </w:rPr>
        <w:t>, </w:t>
      </w:r>
      <w:hyperlink r:id="rId17">
        <w:r>
          <w:rPr>
            <w:color w:val="202020"/>
            <w:spacing w:val="-2"/>
            <w:sz w:val="21"/>
            <w:u w:val="single" w:color="202020"/>
          </w:rPr>
          <w:t>#примеры</w:t>
        </w:r>
      </w:hyperlink>
      <w:r>
        <w:rPr>
          <w:color w:val="212121"/>
          <w:spacing w:val="-2"/>
          <w:sz w:val="24"/>
        </w:rPr>
        <w:t>, </w:t>
      </w:r>
      <w:hyperlink r:id="rId18">
        <w:r>
          <w:rPr>
            <w:color w:val="202020"/>
            <w:spacing w:val="-2"/>
            <w:sz w:val="21"/>
            <w:u w:val="single" w:color="202020"/>
          </w:rPr>
          <w:t>#рекомен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ации</w:t>
        </w:r>
      </w:hyperlink>
      <w:r>
        <w:rPr>
          <w:color w:val="212121"/>
          <w:spacing w:val="-2"/>
          <w:sz w:val="24"/>
        </w:rPr>
        <w:t>, </w:t>
      </w:r>
      <w:hyperlink r:id="rId19">
        <w:r>
          <w:rPr>
            <w:color w:val="202020"/>
            <w:spacing w:val="-2"/>
            <w:sz w:val="21"/>
            <w:u w:val="single" w:color="202020"/>
          </w:rPr>
          <w:t>#самооценка</w:t>
        </w:r>
      </w:hyperlink>
      <w:r>
        <w:rPr>
          <w:color w:val="212121"/>
          <w:spacing w:val="-2"/>
          <w:sz w:val="24"/>
        </w:rPr>
        <w:t>, </w:t>
      </w:r>
      <w:hyperlink r:id="rId20">
        <w:r>
          <w:rPr>
            <w:color w:val="202020"/>
            <w:spacing w:val="-2"/>
            <w:sz w:val="21"/>
            <w:u w:val="single" w:color="202020"/>
          </w:rPr>
          <w:t>#само</w:t>
        </w:r>
        <w:r>
          <w:rPr>
            <w:color w:val="202020"/>
            <w:spacing w:val="-2"/>
            <w:sz w:val="21"/>
          </w:rPr>
          <w:t>у</w:t>
        </w:r>
        <w:r>
          <w:rPr>
            <w:color w:val="202020"/>
            <w:spacing w:val="-2"/>
            <w:sz w:val="21"/>
            <w:u w:val="single" w:color="202020"/>
          </w:rPr>
          <w:t>важение</w:t>
        </w:r>
      </w:hyperlink>
      <w:r>
        <w:rPr>
          <w:color w:val="212121"/>
          <w:spacing w:val="-2"/>
          <w:sz w:val="24"/>
        </w:rPr>
        <w:t>, </w:t>
      </w:r>
      <w:hyperlink r:id="rId21">
        <w:r>
          <w:rPr>
            <w:color w:val="202020"/>
            <w:spacing w:val="-2"/>
            <w:sz w:val="21"/>
            <w:u w:val="single" w:color="202020"/>
          </w:rPr>
          <w:t>#способ</w:t>
        </w:r>
      </w:hyperlink>
      <w:r>
        <w:rPr>
          <w:color w:val="212121"/>
          <w:spacing w:val="-2"/>
          <w:sz w:val="24"/>
        </w:rPr>
        <w:t>, </w:t>
      </w:r>
      <w:hyperlink r:id="rId22">
        <w:r>
          <w:rPr>
            <w:color w:val="202020"/>
            <w:position w:val="1"/>
            <w:sz w:val="21"/>
            <w:u w:val="single" w:color="202020"/>
          </w:rPr>
          <w:t>#статья</w:t>
        </w:r>
      </w:hyperlink>
      <w:r>
        <w:rPr>
          <w:color w:val="212121"/>
          <w:position w:val="1"/>
          <w:sz w:val="24"/>
        </w:rPr>
        <w:t>, </w:t>
      </w:r>
      <w:hyperlink r:id="rId23">
        <w:r>
          <w:rPr>
            <w:color w:val="202020"/>
            <w:position w:val="1"/>
            <w:sz w:val="21"/>
            <w:u w:val="single" w:color="202020"/>
          </w:rPr>
          <w:t>#технологии</w:t>
        </w:r>
      </w:hyperlink>
      <w:r>
        <w:rPr>
          <w:color w:val="212121"/>
          <w:position w:val="1"/>
          <w:sz w:val="24"/>
        </w:rPr>
        <w:t>, </w:t>
      </w:r>
      <w:hyperlink r:id="rId24">
        <w:r>
          <w:rPr>
            <w:color w:val="202020"/>
            <w:position w:val="1"/>
            <w:sz w:val="21"/>
            <w:u w:val="single" w:color="202020"/>
          </w:rPr>
          <w:t>#</w:t>
        </w:r>
        <w:r>
          <w:rPr>
            <w:color w:val="202020"/>
            <w:position w:val="1"/>
            <w:sz w:val="21"/>
          </w:rPr>
          <w:t>у</w:t>
        </w:r>
        <w:r>
          <w:rPr>
            <w:color w:val="202020"/>
            <w:position w:val="1"/>
            <w:sz w:val="21"/>
            <w:u w:val="single" w:color="202020"/>
          </w:rPr>
          <w:t>читель</w:t>
        </w:r>
      </w:hyperlink>
      <w:r>
        <w:rPr>
          <w:color w:val="202020"/>
          <w:position w:val="1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10"/>
          <w:sz w:val="32"/>
        </w:rPr>
        <w:t> </w:t>
      </w:r>
      <w:r>
        <w:rPr>
          <w:color w:val="212121"/>
          <w:position w:val="1"/>
          <w:sz w:val="24"/>
        </w:rPr>
        <w:t>12 фото </w:t>
      </w:r>
      <w:r>
        <w:rPr>
          <w:color w:val="212121"/>
          <w:sz w:val="32"/>
        </w:rPr>
        <w:t></w:t>
      </w:r>
      <w:r>
        <w:rPr>
          <w:color w:val="212121"/>
          <w:spacing w:val="40"/>
          <w:sz w:val="32"/>
        </w:rPr>
        <w:t> </w:t>
      </w:r>
      <w:r>
        <w:rPr>
          <w:color w:val="212121"/>
          <w:position w:val="1"/>
          <w:sz w:val="24"/>
        </w:rPr>
        <w:t>Время прочтения: 28 </w:t>
      </w:r>
      <w:r>
        <w:rPr>
          <w:color w:val="212121"/>
          <w:spacing w:val="-2"/>
          <w:sz w:val="24"/>
        </w:rPr>
        <w:t>минут(ы)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0"/>
        <w:rPr>
          <w:sz w:val="22"/>
        </w:rPr>
      </w:pPr>
    </w:p>
    <w:p>
      <w:pPr>
        <w:spacing w:before="0"/>
        <w:ind w:left="470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-5440762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4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6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-428.406464pt;width:180.75pt;height:778pt;mso-position-horizontal-relative:page;mso-position-vertical-relative:paragraph;z-index:15730688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4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4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4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4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4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4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4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46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4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-259163</wp:posOffset>
                </wp:positionV>
                <wp:extent cx="214629" cy="95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20.406536pt;width:16.860827pt;height:.75pt;mso-position-horizontal-relative:page;mso-position-vertical-relative:paragraph;z-index:15731712" id="docshape27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Самооценка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4"/>
          <w:sz w:val="22"/>
        </w:rPr>
        <w:t>уроке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Самооценка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инструмент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развития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личности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учащегося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Определение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значение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образовательном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процессе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Психолого-педагогические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формирования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самооценки</w:t>
      </w:r>
    </w:p>
    <w:p>
      <w:pPr>
        <w:pStyle w:val="ListParagraph"/>
        <w:numPr>
          <w:ilvl w:val="1"/>
          <w:numId w:val="3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учителя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развитии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самооценивания</w:t>
      </w:r>
    </w:p>
    <w:p>
      <w:pPr>
        <w:pStyle w:val="ListParagraph"/>
        <w:numPr>
          <w:ilvl w:val="1"/>
          <w:numId w:val="3"/>
        </w:numPr>
        <w:tabs>
          <w:tab w:pos="2235" w:val="left" w:leader="none"/>
        </w:tabs>
        <w:spacing w:line="391" w:lineRule="auto" w:before="156" w:after="0"/>
        <w:ind w:left="1514" w:right="8313" w:firstLine="341"/>
        <w:jc w:val="left"/>
        <w:rPr>
          <w:sz w:val="22"/>
        </w:rPr>
      </w:pPr>
      <w:r>
        <w:rPr>
          <w:color w:val="1150D3"/>
          <w:sz w:val="22"/>
        </w:rPr>
        <w:t>Связь самооценки с учебной мотивацией и успеваемостью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4 Виды и формы самооценки на уроках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7" w:lineRule="exact" w:before="0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Прогностическая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самооценка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(до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выполнения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работы)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218350</wp:posOffset>
                </wp:positionV>
                <wp:extent cx="39370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7.192955pt;width:3.070248pt;height:.75pt;mso-position-horizontal-relative:page;mso-position-vertical-relative:paragraph;z-index:15732224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218350</wp:posOffset>
                </wp:positionV>
                <wp:extent cx="2413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7.192955pt;width:1.896762pt;height:.75pt;mso-position-horizontal-relative:page;mso-position-vertical-relative:paragraph;z-index:15732736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Процессуальная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самооценка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(во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время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выполнения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работы)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Ретроспективная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самооценка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(после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выполнения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работы)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Индивидуальная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групповая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самооценка</w:t>
      </w:r>
    </w:p>
    <w:p>
      <w:pPr>
        <w:pStyle w:val="ListParagraph"/>
        <w:numPr>
          <w:ilvl w:val="1"/>
          <w:numId w:val="4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170718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3.442364pt;width:3.070296pt;height:.75pt;mso-position-horizontal-relative:page;mso-position-vertical-relative:paragraph;z-index:15733248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Качественная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количественная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самооценка</w:t>
      </w:r>
    </w:p>
    <w:p>
      <w:pPr>
        <w:pStyle w:val="ListParagraph"/>
        <w:numPr>
          <w:ilvl w:val="0"/>
          <w:numId w:val="5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Методы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приёмы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формирования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возрастным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группам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456462</wp:posOffset>
                </wp:positionV>
                <wp:extent cx="12446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35.941967pt;width:9.771048pt;height:.75pt;mso-position-horizontal-relative:page;mso-position-vertical-relative:paragraph;z-index:15733760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Особенности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самооценивания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начальной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школе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79" w:after="0"/>
        <w:ind w:left="2236" w:right="0" w:hanging="38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440320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87667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1000" y="1"/>
                            <a:ext cx="5715000" cy="67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6791325">
                                <a:moveTo>
                                  <a:pt x="5714999" y="6791324"/>
                                </a:moveTo>
                                <a:lnTo>
                                  <a:pt x="0" y="679132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679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0987" y="1"/>
                            <a:ext cx="5715000" cy="67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6791325">
                                <a:moveTo>
                                  <a:pt x="5715000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5705475" y="6781800"/>
                                </a:lnTo>
                                <a:lnTo>
                                  <a:pt x="9525" y="67818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81800"/>
                                </a:lnTo>
                                <a:lnTo>
                                  <a:pt x="0" y="6791325"/>
                                </a:lnTo>
                                <a:lnTo>
                                  <a:pt x="9525" y="6791325"/>
                                </a:lnTo>
                                <a:lnTo>
                                  <a:pt x="5705475" y="6791325"/>
                                </a:lnTo>
                                <a:lnTo>
                                  <a:pt x="5715000" y="6791325"/>
                                </a:lnTo>
                                <a:lnTo>
                                  <a:pt x="5715000" y="6781800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8153401"/>
                            <a:ext cx="6477000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581400">
                                <a:moveTo>
                                  <a:pt x="6476999" y="3581399"/>
                                </a:moveTo>
                                <a:lnTo>
                                  <a:pt x="0" y="3581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58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8153401"/>
                            <a:ext cx="47625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581400">
                                <a:moveTo>
                                  <a:pt x="47624" y="3581399"/>
                                </a:moveTo>
                                <a:lnTo>
                                  <a:pt x="0" y="3581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58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19125" y="83962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23664" y="8367863"/>
                            <a:ext cx="5316220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«Двоечник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Петров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завалил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контрольную…»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привычно вздыхает педагог, выводя красной пастой очередную неудовлетворительную отметку. А через неделю этот же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«безнадёжный» ученик блестяще выступает на городской олимпиаде по физике, оставляя позади признанных отличников. Парадокс?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Нет.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образовательного процесса, порой упускаем из виду тончайшие механизмы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внутреннего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воспитанников.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0196663"/>
                            <a:ext cx="497649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хотя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 способный ребёнок внезапно теряет интерес к учёбе, а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«середнячок»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раскрывается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яркая,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творческая личность. Что стоит за этими метаморфозами? Почему традиционные методы работы иногда дают совершенно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непредсказуемые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результаты?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439808" id="docshapegroup33" coordorigin="750,0" coordsize="11400,23812">
                <v:rect style="position:absolute;left:750;top:0;width:11400;height:23812" id="docshape34" filled="true" fillcolor="#ffffff" stroked="false">
                  <v:fill type="solid"/>
                </v:rect>
                <v:rect style="position:absolute;left:1350;top:0;width:9000;height:10695" id="docshape35" filled="true" fillcolor="#ecf5ff" stroked="false">
                  <v:fill type="solid"/>
                </v:rect>
                <v:shape style="position:absolute;left:1349;top:0;width:9000;height:10695" id="docshape36" coordorigin="1350,0" coordsize="9000,10695" path="m10350,0l10335,0,10335,10680,1365,10680,1365,0,1350,0,1350,10680,1350,10695,1365,10695,10335,10695,10350,10695,10350,10680,10350,0xe" filled="true" fillcolor="#aaaaaa" stroked="false">
                  <v:path arrowok="t"/>
                  <v:fill type="solid"/>
                </v:shape>
                <v:rect style="position:absolute;left:1350;top:12840;width:10200;height:5640" id="docshape37" filled="true" fillcolor="#f5f5f5" stroked="false">
                  <v:fill type="solid"/>
                </v:rect>
                <v:rect style="position:absolute;left:1350;top:12840;width:75;height:5640" id="docshape38" filled="true" fillcolor="#1150d3" stroked="false">
                  <v:fill type="solid"/>
                </v:rect>
                <v:shape style="position:absolute;left:1725;top:13222;width:440;height:420" type="#_x0000_t202" id="docshape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177;width:8372;height:2789" type="#_x0000_t202" id="docshape4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«Двоечник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Петров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снова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завалил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контрольную…»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привычно вздыхает педагог, выводя красной пастой очередную неудовлетворительную отметку. А через неделю этот же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«безнадёжный» ученик блестяще выступает на городской олимпиаде по физике, оставляя позади признанных отличников. Парадокс?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Нет.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образовательного процесса, порой упускаем из виду тончайшие механизмы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внутреннего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воспитанников.</w:t>
                        </w:r>
                      </w:p>
                    </w:txbxContent>
                  </v:textbox>
                  <w10:wrap type="none"/>
                </v:shape>
                <v:shape style="position:absolute;left:1725;top:16057;width:7837;height:2069" type="#_x0000_t202" id="docshape4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хотя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 способный ребёнок внезапно теряет интерес к учёбе, а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«середнячок»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раскрывается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яркая,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творческая личность. Что стоит за этими метаморфозами? Почему традиционные методы работы иногда дают совершенно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непредсказуемые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результаты?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42888" y="866774"/>
                            <a:ext cx="1419860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8829675">
                                <a:moveTo>
                                  <a:pt x="75298" y="0"/>
                                </a:moveTo>
                                <a:lnTo>
                                  <a:pt x="36309" y="0"/>
                                </a:lnTo>
                                <a:lnTo>
                                  <a:pt x="36309" y="9525"/>
                                </a:lnTo>
                                <a:lnTo>
                                  <a:pt x="75298" y="9525"/>
                                </a:lnTo>
                                <a:lnTo>
                                  <a:pt x="75298" y="0"/>
                                </a:lnTo>
                                <a:close/>
                              </a:path>
                              <a:path w="1419860" h="8829675">
                                <a:moveTo>
                                  <a:pt x="301485" y="6819900"/>
                                </a:moveTo>
                                <a:lnTo>
                                  <a:pt x="0" y="6819900"/>
                                </a:lnTo>
                                <a:lnTo>
                                  <a:pt x="0" y="6829425"/>
                                </a:lnTo>
                                <a:lnTo>
                                  <a:pt x="301485" y="6829425"/>
                                </a:lnTo>
                                <a:lnTo>
                                  <a:pt x="301485" y="6819900"/>
                                </a:lnTo>
                                <a:close/>
                              </a:path>
                              <a:path w="1419860" h="8829675">
                                <a:moveTo>
                                  <a:pt x="634034" y="3105150"/>
                                </a:moveTo>
                                <a:lnTo>
                                  <a:pt x="509930" y="3105150"/>
                                </a:lnTo>
                                <a:lnTo>
                                  <a:pt x="509930" y="3114675"/>
                                </a:lnTo>
                                <a:lnTo>
                                  <a:pt x="634034" y="3114675"/>
                                </a:lnTo>
                                <a:lnTo>
                                  <a:pt x="634034" y="3105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084046" y="8820150"/>
                                </a:moveTo>
                                <a:lnTo>
                                  <a:pt x="1045044" y="8820150"/>
                                </a:lnTo>
                                <a:lnTo>
                                  <a:pt x="1045044" y="8829675"/>
                                </a:lnTo>
                                <a:lnTo>
                                  <a:pt x="1084046" y="8829675"/>
                                </a:lnTo>
                                <a:lnTo>
                                  <a:pt x="1084046" y="8820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149121" y="8820150"/>
                                </a:moveTo>
                                <a:lnTo>
                                  <a:pt x="1146517" y="8820150"/>
                                </a:lnTo>
                                <a:lnTo>
                                  <a:pt x="1146517" y="8829675"/>
                                </a:lnTo>
                                <a:lnTo>
                                  <a:pt x="1149121" y="8829675"/>
                                </a:lnTo>
                                <a:lnTo>
                                  <a:pt x="1149121" y="882015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239748" y="6819900"/>
                                </a:moveTo>
                                <a:lnTo>
                                  <a:pt x="343052" y="6819900"/>
                                </a:lnTo>
                                <a:lnTo>
                                  <a:pt x="343052" y="6829425"/>
                                </a:lnTo>
                                <a:lnTo>
                                  <a:pt x="1239748" y="6829425"/>
                                </a:lnTo>
                                <a:lnTo>
                                  <a:pt x="1239748" y="6819900"/>
                                </a:lnTo>
                                <a:close/>
                              </a:path>
                              <a:path w="1419860" h="8829675">
                                <a:moveTo>
                                  <a:pt x="1419377" y="8820150"/>
                                </a:moveTo>
                                <a:lnTo>
                                  <a:pt x="1412341" y="8820150"/>
                                </a:lnTo>
                                <a:lnTo>
                                  <a:pt x="1412341" y="8829675"/>
                                </a:lnTo>
                                <a:lnTo>
                                  <a:pt x="1419377" y="8829675"/>
                                </a:lnTo>
                                <a:lnTo>
                                  <a:pt x="1419377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49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1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296" id="docshapegroup42" coordorigin="12600,-2" coordsize="3495,20565">
                <v:rect style="position:absolute;left:12600;top:-3;width:3495;height:20565" id="docshape43" filled="true" fillcolor="#ffffff" stroked="false">
                  <v:fill type="solid"/>
                </v:rect>
                <v:shape style="position:absolute;left:12599;top:-3;width:3495;height:20565" id="docshape44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39;top:1362;width:2236;height:13905" id="docshape45" coordorigin="13140,1363" coordsize="2236,13905" path="m13259,1363l13197,1363,13197,1378,13259,1378,13259,1363xm13615,12103l13140,12103,13140,12118,13615,12118,13615,12103xm14138,6253l13943,6253,13943,6268,14138,6268,14138,6253xm14847,15253l14786,15253,14786,15268,14847,15268,14847,15253xm14950,15253l14946,15253,14946,15268,14950,15268,14950,15253xm15092,12103l13680,12103,13680,12118,15092,12118,15092,1210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6" filled="true" fillcolor="#ededed" stroked="false">
                  <v:fill type="solid"/>
                </v:rect>
                <v:shape style="position:absolute;left:12615;top:-3;width:3465;height:20550" type="#_x0000_t202" id="docshape47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1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Развитие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средней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4"/>
          <w:sz w:val="22"/>
        </w:rPr>
        <w:t>школе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Совершенствование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старшей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школе</w:t>
      </w:r>
    </w:p>
    <w:p>
      <w:pPr>
        <w:pStyle w:val="ListParagraph"/>
        <w:numPr>
          <w:ilvl w:val="1"/>
          <w:numId w:val="5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Возрастные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особенности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риски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формировании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самооценки</w:t>
      </w:r>
    </w:p>
    <w:p>
      <w:pPr>
        <w:pStyle w:val="ListParagraph"/>
        <w:numPr>
          <w:ilvl w:val="1"/>
          <w:numId w:val="5"/>
        </w:numPr>
        <w:tabs>
          <w:tab w:pos="2235" w:val="left" w:leader="none"/>
        </w:tabs>
        <w:spacing w:line="391" w:lineRule="auto" w:before="156" w:after="0"/>
        <w:ind w:left="1514" w:right="7298" w:firstLine="341"/>
        <w:jc w:val="left"/>
        <w:rPr>
          <w:sz w:val="22"/>
        </w:rPr>
      </w:pPr>
      <w:r>
        <w:rPr>
          <w:color w:val="1150D3"/>
          <w:sz w:val="22"/>
        </w:rPr>
        <w:t>Дифференцированный подход к развитию навыков самооценивания</w:t>
      </w:r>
      <w:r>
        <w:rPr>
          <w:color w:val="1150D3"/>
          <w:spacing w:val="80"/>
          <w:sz w:val="22"/>
        </w:rPr>
        <w:t> </w:t>
      </w:r>
      <w:r>
        <w:rPr>
          <w:color w:val="1150D3"/>
          <w:sz w:val="22"/>
        </w:rPr>
        <w:t>6 Инструментарий для организации самооценки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7" w:lineRule="exact" w:before="0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Листы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самооценки: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структура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принципы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составления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Скачать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бесплатно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пример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листа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учеников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школы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Карты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достижений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дневники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успеха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Скачать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бесплатно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образец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дневника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успеха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школьника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Электронные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инструменты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самооценивания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Портфолио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инструмент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самооценки</w:t>
      </w:r>
    </w:p>
    <w:p>
      <w:pPr>
        <w:pStyle w:val="ListParagraph"/>
        <w:numPr>
          <w:ilvl w:val="1"/>
          <w:numId w:val="8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Критериальные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таблицы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рубрики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Специфика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предметах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Самооценка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иностранного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языка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Особенности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самооценивания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точных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науках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Самооценка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уроках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гуманитарного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4"/>
          <w:sz w:val="22"/>
        </w:rPr>
        <w:t>цикла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Междисциплинарный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подход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самооцениванию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приёмы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всех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дисциплин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Практическое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внедрение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системы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образовательный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процесс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Алгоритм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разработки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механизма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самооценивания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Типичные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ошибки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самооценки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Мониторинг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эффективности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системы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самооценивания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Взаимодействие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родителями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процессе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развития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самоанализа</w:t>
      </w:r>
    </w:p>
    <w:p>
      <w:pPr>
        <w:pStyle w:val="ListParagraph"/>
        <w:numPr>
          <w:ilvl w:val="1"/>
          <w:numId w:val="9"/>
        </w:numPr>
        <w:tabs>
          <w:tab w:pos="2236" w:val="left" w:leader="none"/>
        </w:tabs>
        <w:spacing w:line="240" w:lineRule="auto" w:before="156" w:after="0"/>
        <w:ind w:left="2236" w:right="0" w:hanging="380"/>
        <w:jc w:val="left"/>
        <w:rPr>
          <w:sz w:val="22"/>
        </w:rPr>
      </w:pPr>
      <w:r>
        <w:rPr>
          <w:color w:val="1150D3"/>
          <w:sz w:val="22"/>
        </w:rPr>
        <w:t>Интеграция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самооценки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систему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оценивания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школы</w:t>
      </w:r>
    </w:p>
    <w:p>
      <w:pPr>
        <w:pStyle w:val="ListParagraph"/>
        <w:numPr>
          <w:ilvl w:val="0"/>
          <w:numId w:val="9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Завершение</w:t>
      </w:r>
    </w:p>
    <w:p>
      <w:pPr>
        <w:pStyle w:val="ListParagraph"/>
        <w:numPr>
          <w:ilvl w:val="0"/>
          <w:numId w:val="9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BodyText"/>
        <w:spacing w:before="245"/>
        <w:rPr>
          <w:sz w:val="22"/>
        </w:rPr>
      </w:pPr>
    </w:p>
    <w:p>
      <w:pPr>
        <w:pStyle w:val="Heading1"/>
        <w:spacing w:line="417" w:lineRule="auto"/>
        <w:ind w:right="10231"/>
      </w:pPr>
      <w:r>
        <w:rPr>
          <w:color w:val="202020"/>
          <w:spacing w:val="-14"/>
          <w:w w:val="110"/>
        </w:rPr>
        <w:t>Самооценка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14"/>
          <w:w w:val="110"/>
        </w:rPr>
        <w:t>уроке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7"/>
      </w:pPr>
      <w:r>
        <w:rPr>
          <w:color w:val="212121"/>
        </w:rPr>
        <w:t>Ответ кроется в той невидимой части айсберга, которую мы часто недооцениваем в погоне за выполнением учебного плана и подготовкой к экзаменам. Речь идёт о внутренних</w:t>
      </w:r>
      <w:r>
        <w:rPr>
          <w:color w:val="212121"/>
          <w:spacing w:val="-11"/>
        </w:rPr>
        <w:t> </w:t>
      </w:r>
      <w:r>
        <w:rPr>
          <w:color w:val="212121"/>
        </w:rPr>
        <w:t>установках</w:t>
      </w:r>
      <w:r>
        <w:rPr>
          <w:color w:val="212121"/>
          <w:spacing w:val="-11"/>
        </w:rPr>
        <w:t> </w:t>
      </w:r>
      <w:r>
        <w:rPr>
          <w:color w:val="212121"/>
        </w:rPr>
        <w:t>наших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11"/>
        </w:rPr>
        <w:t> </w:t>
      </w:r>
      <w:r>
        <w:rPr>
          <w:color w:val="212121"/>
        </w:rPr>
        <w:t>и потенциале. Именно эти факторы нередко становятся тем самым ключом, который либо открывает двери к успеху, либо наглухо их захлопывает.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-59161</wp:posOffset>
                </wp:positionV>
                <wp:extent cx="2219325" cy="70485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4.65841pt;width:174.75pt;height:55.5pt;mso-position-horizontal-relative:page;mso-position-vertical-relative:paragraph;z-index:15735808" id="docshapegroup48" coordorigin="12600,-93" coordsize="3495,1110">
                <v:rect style="position:absolute;left:12600;top:-94;width:3495;height:1110" id="docshape49" filled="true" fillcolor="#ffffff" stroked="false">
                  <v:fill type="solid"/>
                </v:rect>
                <v:rect style="position:absolute;left:12607;top:-86;width:3480;height:1095" id="docshape50" filled="false" stroked="true" strokeweight=".75pt" strokecolor="#ededed">
                  <v:stroke dashstyle="solid"/>
                </v:rect>
                <v:shape style="position:absolute;left:12614;top:-79;width:3465;height:630" id="docshape51" coordorigin="12615,-78" coordsize="3465,630" path="m16080,522l15255,522,14805,-78,14805,522,12615,522,12615,552,16080,552,16080,522xe" filled="true" fillcolor="#1150d3" stroked="false">
                  <v:path arrowok="t"/>
                  <v:fill type="solid"/>
                </v:shape>
                <v:shape style="position:absolute;left:12615;top:-79;width:2205;height:600" type="#_x0000_t202" id="docshape52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 современной педагогической практике существует мощный инструмент, позволяющий разрешить этот парадокс. Он не требует дорогостоящего оборудования или революционных изменений в методике преподавания. Всё, что нужно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немного по- другому взглянуть на привычные вещи и научиться использовать внутренние ресурсы каждого</w:t>
      </w:r>
      <w:r>
        <w:rPr>
          <w:color w:val="212121"/>
          <w:spacing w:val="-14"/>
        </w:rPr>
        <w:t> </w:t>
      </w:r>
      <w:r>
        <w:rPr>
          <w:color w:val="212121"/>
        </w:rPr>
        <w:t>ученика.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кардинально изменить результаты вашей работы, мы поговорим далее…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38272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7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1000" y="2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1000" y="2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1000" y="7048501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1000" y="704850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051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772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619125" y="72913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23664" y="7237562"/>
                            <a:ext cx="541020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Самооценка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объективно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оценивать свои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достижения,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качества,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опираясь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критерии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внешние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ориентиры.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37760" id="docshapegroup54" coordorigin="750,0" coordsize="11400,23812">
                <v:rect style="position:absolute;left:750;top:0;width:11400;height:23812" id="docshape55" filled="true" fillcolor="#ffffff" stroked="false">
                  <v:fill type="solid"/>
                </v:rect>
                <v:rect style="position:absolute;left:1350;top:0;width:10200;height:2430" id="docshape56" filled="true" fillcolor="#f5f5f5" stroked="false">
                  <v:fill type="solid"/>
                </v:rect>
                <v:rect style="position:absolute;left:1350;top:0;width:75;height:2430" id="docshape57" filled="true" fillcolor="#1150d3" stroked="false">
                  <v:fill type="solid"/>
                </v:rect>
                <v:rect style="position:absolute;left:1350;top:11100;width:10200;height:1695" id="docshape58" filled="true" fillcolor="#f5f5f5" stroked="false">
                  <v:fill type="solid"/>
                </v:rect>
                <v:rect style="position:absolute;left:1350;top:11100;width:75;height:1695" id="docshape59" filled="true" fillcolor="#1150d3" stroked="false">
                  <v:fill type="solid"/>
                </v:rect>
                <v:shape style="position:absolute;left:1350;top:4260;width:4500;height:4500" type="#_x0000_t75" id="docshape60" href="https://newuroki.net/wp-content/uploads/2024/12/1-uchitelnica-hvalit-malchika-na-uroke.jpg" stroked="false">
                  <v:imagedata r:id="rId78" o:title=""/>
                </v:shape>
                <v:shape style="position:absolute;left:1350;top:13035;width:4500;height:2535" type="#_x0000_t75" id="docshape61" href="https://newuroki.net/wp-content/uploads/2024/12/samoocenka-jeto.jpg" stroked="false">
                  <v:imagedata r:id="rId80" o:title=""/>
                </v:shape>
                <v:shape style="position:absolute;left:1725;top:11482;width:440;height:420" type="#_x0000_t202" id="docshape6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397;width:8520;height:1044" type="#_x0000_t202" id="docshape6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Самооценка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объективно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оценивать свои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достижения,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качества,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опираясь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критерии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внешние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ориентиры.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«Развивая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умение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видеть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сильные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слабые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стороны,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5"/>
          <w:sz w:val="24"/>
        </w:rPr>
        <w:t>мы</w:t>
      </w:r>
    </w:p>
    <w:p>
      <w:pPr>
        <w:spacing w:line="312" w:lineRule="auto" w:before="84"/>
        <w:ind w:left="2677" w:right="586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готовим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успешных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самостоятельных </w:t>
      </w:r>
      <w:r>
        <w:rPr>
          <w:rFonts w:ascii="Arial" w:hAnsi="Arial"/>
          <w:b/>
          <w:i/>
          <w:color w:val="212121"/>
          <w:spacing w:val="-2"/>
          <w:sz w:val="24"/>
        </w:rPr>
        <w:t>взрослых.»</w:t>
      </w:r>
    </w:p>
    <w:p>
      <w:pPr>
        <w:spacing w:line="317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6"/>
          <w:sz w:val="24"/>
        </w:rPr>
        <w:t> </w:t>
      </w:r>
      <w:r>
        <w:rPr>
          <w:rFonts w:ascii="Arial Black" w:hAnsi="Arial Black"/>
          <w:color w:val="212121"/>
          <w:sz w:val="24"/>
        </w:rPr>
        <w:t>А.Р.</w:t>
      </w:r>
      <w:r>
        <w:rPr>
          <w:rFonts w:ascii="Arial Black" w:hAnsi="Arial Black"/>
          <w:color w:val="212121"/>
          <w:spacing w:val="-3"/>
          <w:sz w:val="24"/>
        </w:rPr>
        <w:t> </w:t>
      </w:r>
      <w:r>
        <w:rPr>
          <w:rFonts w:ascii="Arial Black" w:hAnsi="Arial Black"/>
          <w:color w:val="212121"/>
          <w:sz w:val="24"/>
        </w:rPr>
        <w:t>Вартанова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1923–1981,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советский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педагог,</w:t>
      </w:r>
      <w:r>
        <w:rPr>
          <w:rFonts w:ascii="Arial" w:hAnsi="Arial"/>
          <w:b/>
          <w:i/>
          <w:color w:val="212121"/>
          <w:spacing w:val="-2"/>
          <w:sz w:val="24"/>
        </w:rPr>
        <w:t> методист.</w:t>
      </w:r>
    </w:p>
    <w:p>
      <w:pPr>
        <w:pStyle w:val="BodyText"/>
        <w:spacing w:before="48"/>
        <w:rPr>
          <w:rFonts w:ascii="Arial"/>
          <w:b/>
          <w:i/>
          <w:sz w:val="48"/>
        </w:rPr>
      </w:pPr>
    </w:p>
    <w:p>
      <w:pPr>
        <w:pStyle w:val="Heading1"/>
        <w:spacing w:line="273" w:lineRule="auto"/>
        <w:ind w:right="5860"/>
      </w:pPr>
      <w:r>
        <w:rPr>
          <w:color w:val="202020"/>
          <w:spacing w:val="-16"/>
          <w:w w:val="110"/>
        </w:rPr>
        <w:t>Самооценка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16"/>
          <w:w w:val="110"/>
        </w:rPr>
        <w:t>как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6"/>
          <w:w w:val="110"/>
        </w:rPr>
        <w:t>инструмент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16"/>
          <w:w w:val="110"/>
        </w:rPr>
        <w:t>развития </w:t>
      </w:r>
      <w:r>
        <w:rPr>
          <w:color w:val="202020"/>
          <w:spacing w:val="-10"/>
          <w:w w:val="110"/>
        </w:rPr>
        <w:t>личности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0"/>
          <w:w w:val="110"/>
        </w:rPr>
        <w:t>учащегося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9"/>
        <w:rPr>
          <w:rFonts w:ascii="Arial"/>
          <w:i/>
          <w:sz w:val="19"/>
        </w:rPr>
      </w:pPr>
    </w:p>
    <w:p>
      <w:pPr>
        <w:pStyle w:val="Heading2"/>
        <w:spacing w:line="276" w:lineRule="auto" w:before="0"/>
      </w:pPr>
      <w:r>
        <w:rPr>
          <w:color w:val="202020"/>
          <w:spacing w:val="-12"/>
          <w:w w:val="110"/>
        </w:rPr>
        <w:t>Определение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значение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самооценки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в </w:t>
      </w:r>
      <w:r>
        <w:rPr>
          <w:color w:val="202020"/>
          <w:spacing w:val="-16"/>
          <w:w w:val="110"/>
        </w:rPr>
        <w:t>образовательном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процессе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18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860"/>
      </w:pPr>
      <w:r>
        <w:rPr>
          <w:color w:val="212121"/>
          <w:spacing w:val="-2"/>
        </w:rPr>
        <w:t>В образовательном процессе она является ключевым инструментом, помогающим </w:t>
      </w:r>
      <w:r>
        <w:rPr>
          <w:color w:val="212121"/>
        </w:rPr>
        <w:t>ученикам осознать свои сильные и слабые стороны, корректировать учебную деятельность и развивать личностные качества, необходимые для успешной </w:t>
      </w:r>
      <w:r>
        <w:rPr>
          <w:color w:val="212121"/>
          <w:spacing w:val="-2"/>
        </w:rPr>
        <w:t>самореализации.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Самооценка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двойственную</w:t>
      </w:r>
      <w:r>
        <w:rPr>
          <w:color w:val="212121"/>
          <w:spacing w:val="-9"/>
        </w:rPr>
        <w:t> </w:t>
      </w:r>
      <w:r>
        <w:rPr>
          <w:color w:val="212121"/>
        </w:rPr>
        <w:t>роль: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успешность</w:t>
      </w:r>
      <w:r>
        <w:rPr>
          <w:color w:val="212121"/>
          <w:spacing w:val="-9"/>
        </w:rPr>
        <w:t> </w:t>
      </w:r>
      <w:r>
        <w:rPr>
          <w:color w:val="212121"/>
        </w:rPr>
        <w:t>обучения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является результатом образовательного процесса. С одной стороны, адекватная вера в себя способствует</w:t>
      </w:r>
      <w:r>
        <w:rPr>
          <w:color w:val="212121"/>
          <w:spacing w:val="-5"/>
        </w:rPr>
        <w:t> </w:t>
      </w:r>
      <w:r>
        <w:rPr>
          <w:color w:val="212121"/>
        </w:rPr>
        <w:t>мотивации,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5"/>
        </w:rPr>
        <w:t> </w:t>
      </w:r>
      <w:r>
        <w:rPr>
          <w:color w:val="212121"/>
        </w:rPr>
        <w:t>ставить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</w:rPr>
        <w:t>собой</w:t>
      </w:r>
      <w:r>
        <w:rPr>
          <w:color w:val="212121"/>
          <w:spacing w:val="-5"/>
        </w:rPr>
        <w:t> </w:t>
      </w:r>
      <w:r>
        <w:rPr>
          <w:color w:val="212121"/>
        </w:rPr>
        <w:t>реальные</w:t>
      </w:r>
      <w:r>
        <w:rPr>
          <w:color w:val="212121"/>
          <w:spacing w:val="-5"/>
        </w:rPr>
        <w:t> </w:t>
      </w:r>
      <w:r>
        <w:rPr>
          <w:color w:val="212121"/>
        </w:rPr>
        <w:t>цели</w:t>
      </w:r>
      <w:r>
        <w:rPr>
          <w:color w:val="212121"/>
          <w:spacing w:val="-5"/>
        </w:rPr>
        <w:t> </w:t>
      </w:r>
      <w:r>
        <w:rPr>
          <w:color w:val="212121"/>
        </w:rPr>
        <w:t>и достигать их. С другой стороны, через процесс самооценивания школьники учатся</w:t>
      </w:r>
    </w:p>
    <w:p>
      <w:pPr>
        <w:pStyle w:val="BodyText"/>
        <w:spacing w:before="1"/>
        <w:ind w:left="1349"/>
      </w:pPr>
      <w:r>
        <w:rPr>
          <w:color w:val="212121"/>
        </w:rPr>
        <w:t>рефлексии,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себе.</w:t>
      </w:r>
    </w:p>
    <w:p>
      <w:pPr>
        <w:pStyle w:val="BodyText"/>
        <w:spacing w:before="124"/>
      </w:pPr>
    </w:p>
    <w:p>
      <w:pPr>
        <w:pStyle w:val="Heading2"/>
        <w:spacing w:line="276" w:lineRule="auto" w:before="0"/>
      </w:pPr>
      <w:r>
        <w:rPr>
          <w:color w:val="202020"/>
          <w:spacing w:val="-16"/>
          <w:w w:val="110"/>
        </w:rPr>
        <w:t>Психолого</w:t>
      </w:r>
      <w:r>
        <w:rPr>
          <w:color w:val="202020"/>
          <w:spacing w:val="-16"/>
          <w:w w:val="110"/>
          <w:sz w:val="41"/>
        </w:rPr>
        <w:t>-</w:t>
      </w:r>
      <w:r>
        <w:rPr>
          <w:color w:val="202020"/>
          <w:spacing w:val="-16"/>
          <w:w w:val="110"/>
        </w:rPr>
        <w:t>педагогические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аспекты </w:t>
      </w:r>
      <w:r>
        <w:rPr>
          <w:color w:val="202020"/>
          <w:spacing w:val="-12"/>
          <w:w w:val="110"/>
        </w:rPr>
        <w:t>формирования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самооценки</w:t>
      </w:r>
    </w:p>
    <w:p>
      <w:pPr>
        <w:pStyle w:val="BodyText"/>
        <w:spacing w:line="357" w:lineRule="auto" w:before="367"/>
        <w:ind w:left="1349" w:right="5297"/>
      </w:pPr>
      <w:r>
        <w:rPr>
          <w:color w:val="212121"/>
        </w:rPr>
        <w:t>Она</w:t>
      </w:r>
      <w:r>
        <w:rPr>
          <w:color w:val="212121"/>
          <w:spacing w:val="-5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5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влиянием</w:t>
      </w:r>
      <w:r>
        <w:rPr>
          <w:color w:val="212121"/>
          <w:spacing w:val="-5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5"/>
        </w:rPr>
        <w:t> </w:t>
      </w:r>
      <w:r>
        <w:rPr>
          <w:color w:val="212121"/>
        </w:rPr>
        <w:t>включая</w:t>
      </w:r>
      <w:r>
        <w:rPr>
          <w:color w:val="212121"/>
          <w:spacing w:val="-5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5"/>
        </w:rPr>
        <w:t> </w:t>
      </w:r>
      <w:r>
        <w:rPr>
          <w:color w:val="212121"/>
        </w:rPr>
        <w:t>окружение, семейные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 учитывать возрастные и индивидуальные особенности учащихся.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2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437248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5638806"/>
                            <a:ext cx="47625" cy="726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67575">
                                <a:moveTo>
                                  <a:pt x="47625" y="7240613"/>
                                </a:moveTo>
                                <a:lnTo>
                                  <a:pt x="26974" y="7219950"/>
                                </a:lnTo>
                                <a:lnTo>
                                  <a:pt x="20662" y="7219950"/>
                                </a:lnTo>
                                <a:lnTo>
                                  <a:pt x="0" y="7240613"/>
                                </a:lnTo>
                                <a:lnTo>
                                  <a:pt x="0" y="7246925"/>
                                </a:lnTo>
                                <a:lnTo>
                                  <a:pt x="20662" y="7267575"/>
                                </a:lnTo>
                                <a:lnTo>
                                  <a:pt x="26974" y="7267575"/>
                                </a:lnTo>
                                <a:lnTo>
                                  <a:pt x="47625" y="7246925"/>
                                </a:lnTo>
                                <a:lnTo>
                                  <a:pt x="47625" y="7243762"/>
                                </a:lnTo>
                                <a:lnTo>
                                  <a:pt x="47625" y="7240613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6726250"/>
                                </a:moveTo>
                                <a:lnTo>
                                  <a:pt x="26974" y="6705600"/>
                                </a:lnTo>
                                <a:lnTo>
                                  <a:pt x="20662" y="6705600"/>
                                </a:lnTo>
                                <a:lnTo>
                                  <a:pt x="0" y="6726250"/>
                                </a:lnTo>
                                <a:lnTo>
                                  <a:pt x="0" y="6732575"/>
                                </a:lnTo>
                                <a:lnTo>
                                  <a:pt x="20662" y="6753225"/>
                                </a:lnTo>
                                <a:lnTo>
                                  <a:pt x="26974" y="6753225"/>
                                </a:lnTo>
                                <a:lnTo>
                                  <a:pt x="47625" y="6732575"/>
                                </a:lnTo>
                                <a:lnTo>
                                  <a:pt x="47625" y="6729412"/>
                                </a:lnTo>
                                <a:lnTo>
                                  <a:pt x="47625" y="6726250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6469075"/>
                                </a:moveTo>
                                <a:lnTo>
                                  <a:pt x="26974" y="6448425"/>
                                </a:lnTo>
                                <a:lnTo>
                                  <a:pt x="20662" y="6448425"/>
                                </a:lnTo>
                                <a:lnTo>
                                  <a:pt x="0" y="6469075"/>
                                </a:lnTo>
                                <a:lnTo>
                                  <a:pt x="0" y="6475400"/>
                                </a:lnTo>
                                <a:lnTo>
                                  <a:pt x="20662" y="6496050"/>
                                </a:lnTo>
                                <a:lnTo>
                                  <a:pt x="26974" y="6496050"/>
                                </a:lnTo>
                                <a:lnTo>
                                  <a:pt x="47625" y="6475400"/>
                                </a:lnTo>
                                <a:lnTo>
                                  <a:pt x="47625" y="6472237"/>
                                </a:lnTo>
                                <a:lnTo>
                                  <a:pt x="47625" y="6469075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6211913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913"/>
                                </a:lnTo>
                                <a:lnTo>
                                  <a:pt x="0" y="6218225"/>
                                </a:lnTo>
                                <a:lnTo>
                                  <a:pt x="20662" y="6238875"/>
                                </a:lnTo>
                                <a:lnTo>
                                  <a:pt x="26974" y="6238875"/>
                                </a:lnTo>
                                <a:lnTo>
                                  <a:pt x="47625" y="6218225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913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72675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436736" id="docshapegroup65" coordorigin="750,0" coordsize="11400,23812">
                <v:rect style="position:absolute;left:750;top:-1;width:11400;height:23812" id="docshape66" filled="true" fillcolor="#ffffff" stroked="false">
                  <v:fill type="solid"/>
                </v:rect>
                <v:shape style="position:absolute;left:1709;top:8880;width:75;height:11445" id="docshape67" coordorigin="1710,8880" coordsize="75,11445" path="m1785,20283l1784,20278,1780,20269,1778,20264,1770,20257,1766,20255,1757,20251,1752,20250,1743,20250,1738,20251,1729,20255,1724,20257,1717,20264,1715,20269,1711,20278,1710,20283,1710,20292,1711,20297,1715,20306,1717,20310,1724,20318,1729,20320,1738,20324,1743,20325,1752,20325,1757,20324,1766,20320,1770,20318,1778,20310,1780,20306,1784,20297,1785,20292,1785,20287,1785,20283xm1785,19473l1784,19468,1780,19459,1778,19454,1770,19447,1766,19445,1757,19441,1752,19440,1743,19440,1738,19441,1729,19445,1724,19447,1717,19454,1715,19459,1711,19468,1710,19473,1710,19482,1711,19487,1715,19496,1717,19500,1724,19508,1729,19510,1738,19514,1743,19515,1752,19515,1757,19514,1766,19510,1770,19508,1778,19500,1780,19496,1784,19487,1785,19482,1785,19477,1785,19473xm1785,19068l1784,19063,1780,19054,1778,19049,1770,19042,1766,19040,1757,19036,1752,19035,1743,19035,1738,19036,1729,19040,1724,19042,1717,19049,1715,19054,1711,19063,1710,19068,1710,19077,1711,19082,1715,19091,1717,19095,1724,19103,1729,19105,1738,19109,1743,19110,1752,19110,1757,19109,1766,19105,1770,19103,1778,19095,1780,19091,1784,19082,1785,19077,1785,19072,1785,19068xm1785,18663l1784,18658,1780,18649,1778,18644,1770,18637,1766,18635,1757,18631,1752,18630,1743,18630,1738,18631,1729,18635,1724,18637,1717,18644,1715,18649,1711,18658,1710,18663,1710,18672,1711,18677,1715,18686,1717,18690,1724,18698,1729,18700,1738,18704,1743,18705,1752,18705,1757,18704,1766,18700,1770,18698,1778,18690,1780,18686,1784,18677,1785,18672,1785,18667,1785,18663xm1785,10938l1784,10933,1780,10924,1778,10919,1770,10912,1766,10910,1757,10906,1752,10905,1743,10905,1738,10906,1729,10910,1724,10912,1717,10919,1715,10924,1711,10933,1710,10938,1710,10947,1711,10952,1715,10961,1717,10965,1724,10973,1729,10975,1738,10979,1743,10980,1752,10980,1757,10979,1766,10975,1770,10973,1778,10965,1780,10961,1784,10952,1785,10947,1785,10942,1785,10938xm1785,10128l1784,10123,1780,10114,1778,10109,1770,10102,1766,10100,1757,10096,1752,10095,1743,10095,1738,10096,1729,10100,1724,10102,1717,10109,1715,10114,1711,10123,1710,10128,1710,10137,1711,10142,1715,10151,1717,10155,1724,10163,1729,10165,1738,10169,1743,10170,1752,10170,1757,10169,1766,10165,1770,10163,1778,10155,1780,10151,1784,10142,1785,10137,1785,10132,1785,10128xm1785,9318l1784,9313,1780,9304,1778,9299,1770,9292,1766,9290,1757,9286,1752,9285,1743,9285,1738,9286,1729,9290,1724,9292,1717,9299,1715,9304,1711,9313,1710,9318,1710,9327,1711,9332,1715,9341,1717,9345,1724,9353,1729,9355,1738,9359,1743,9360,1752,9360,1757,9359,1766,9355,1770,9353,1778,9345,1780,9341,1784,9332,1785,9327,1785,9322,1785,9318xm1785,8913l1784,8908,1780,8899,1778,8894,1770,8887,1766,8885,1757,8881,1752,8880,1743,8880,1738,8881,1729,8885,1724,8887,1717,8894,1715,8899,1711,8908,1710,8913,1710,8922,1711,8927,1715,8936,1717,8940,1724,8948,1729,8950,1738,8954,1743,8955,1752,8955,1757,8954,1766,8950,1770,8948,1778,8940,1780,8936,1784,8927,1785,8922,1785,8917,1785,89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младшем</w:t>
      </w:r>
      <w:r>
        <w:rPr>
          <w:color w:val="212121"/>
          <w:spacing w:val="-11"/>
        </w:rPr>
        <w:t> </w:t>
      </w:r>
      <w:r>
        <w:rPr>
          <w:color w:val="212121"/>
        </w:rPr>
        <w:t>школьном</w:t>
      </w:r>
      <w:r>
        <w:rPr>
          <w:color w:val="212121"/>
          <w:spacing w:val="-11"/>
        </w:rPr>
        <w:t> </w:t>
      </w:r>
      <w:r>
        <w:rPr>
          <w:color w:val="212121"/>
        </w:rPr>
        <w:t>возрасте</w:t>
      </w:r>
      <w:r>
        <w:rPr>
          <w:color w:val="212121"/>
          <w:spacing w:val="-11"/>
        </w:rPr>
        <w:t> </w:t>
      </w: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склонны</w:t>
      </w:r>
      <w:r>
        <w:rPr>
          <w:color w:val="212121"/>
          <w:spacing w:val="-11"/>
        </w:rPr>
        <w:t> </w:t>
      </w:r>
      <w:r>
        <w:rPr>
          <w:color w:val="212121"/>
        </w:rPr>
        <w:t>опираться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взрослых,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 важным</w:t>
      </w:r>
      <w:r>
        <w:rPr>
          <w:color w:val="212121"/>
          <w:spacing w:val="-12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-12"/>
        </w:rPr>
        <w:t> </w:t>
      </w:r>
      <w:r>
        <w:rPr>
          <w:color w:val="212121"/>
        </w:rPr>
        <w:t>подкрепление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справедливую</w:t>
      </w:r>
      <w:r>
        <w:rPr>
          <w:color w:val="212121"/>
          <w:spacing w:val="-12"/>
        </w:rPr>
        <w:t> </w:t>
      </w:r>
      <w:r>
        <w:rPr>
          <w:color w:val="212121"/>
        </w:rPr>
        <w:t>оценку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усилий.</w:t>
      </w:r>
      <w:r>
        <w:rPr>
          <w:color w:val="212121"/>
          <w:spacing w:val="-12"/>
        </w:rPr>
        <w:t> </w:t>
      </w:r>
      <w:r>
        <w:rPr>
          <w:color w:val="212121"/>
        </w:rPr>
        <w:t>Учителя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этом возрасте играют ключевую роль, помогая ребёнку осознавать свои успехи и неудачи.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В подростковом возрасте, когда развивается критическое мышление и усиливается влияние сверстников, важно учитывать потребность школьников в признании и поддержке.</w:t>
      </w:r>
      <w:r>
        <w:rPr>
          <w:color w:val="212121"/>
          <w:spacing w:val="-3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</w:rPr>
        <w:t>адекватной</w:t>
      </w:r>
      <w:r>
        <w:rPr>
          <w:color w:val="212121"/>
          <w:spacing w:val="-3"/>
        </w:rPr>
        <w:t> </w:t>
      </w:r>
      <w:r>
        <w:rPr>
          <w:color w:val="212121"/>
        </w:rPr>
        <w:t>самокритики</w:t>
      </w:r>
      <w:r>
        <w:rPr>
          <w:color w:val="212121"/>
          <w:spacing w:val="-3"/>
        </w:rPr>
        <w:t> </w:t>
      </w:r>
      <w:r>
        <w:rPr>
          <w:color w:val="212121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</w:rPr>
        <w:t>создания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безопасной образовательной</w:t>
      </w:r>
      <w:r>
        <w:rPr>
          <w:color w:val="212121"/>
          <w:spacing w:val="-14"/>
        </w:rPr>
        <w:t> </w:t>
      </w:r>
      <w:r>
        <w:rPr>
          <w:color w:val="212121"/>
        </w:rPr>
        <w:t>среды,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ошибки</w:t>
      </w:r>
      <w:r>
        <w:rPr>
          <w:color w:val="212121"/>
          <w:spacing w:val="-14"/>
        </w:rPr>
        <w:t> </w:t>
      </w:r>
      <w:r>
        <w:rPr>
          <w:color w:val="212121"/>
        </w:rPr>
        <w:t>воспринимаются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</w:t>
      </w:r>
      <w:r>
        <w:rPr>
          <w:color w:val="212121"/>
          <w:spacing w:val="-14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не как показатель личностной несостоятельности.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старшей</w:t>
      </w:r>
      <w:r>
        <w:rPr>
          <w:color w:val="212121"/>
          <w:spacing w:val="-12"/>
        </w:rPr>
        <w:t> </w:t>
      </w:r>
      <w:r>
        <w:rPr>
          <w:color w:val="212121"/>
        </w:rPr>
        <w:t>ступени</w:t>
      </w:r>
      <w:r>
        <w:rPr>
          <w:color w:val="212121"/>
          <w:spacing w:val="-12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2"/>
        </w:rPr>
        <w:t> </w:t>
      </w:r>
      <w:r>
        <w:rPr>
          <w:color w:val="212121"/>
        </w:rPr>
        <w:t>акцент</w:t>
      </w:r>
      <w:r>
        <w:rPr>
          <w:color w:val="212121"/>
          <w:spacing w:val="-12"/>
        </w:rPr>
        <w:t> </w:t>
      </w:r>
      <w:r>
        <w:rPr>
          <w:color w:val="212121"/>
        </w:rPr>
        <w:t>смещается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в оценивании. Подростки должны уметь анализировать свои достижения, критически</w:t>
      </w: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оценивать результаты своей работы и корректировать подходы к выполнению задач. Здесь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педагогическая</w:t>
      </w:r>
      <w:r>
        <w:rPr>
          <w:color w:val="212121"/>
          <w:spacing w:val="-16"/>
        </w:rPr>
        <w:t> </w:t>
      </w:r>
      <w:r>
        <w:rPr>
          <w:color w:val="212121"/>
        </w:rPr>
        <w:t>задача</w:t>
      </w:r>
      <w:r>
        <w:rPr>
          <w:color w:val="212121"/>
          <w:spacing w:val="-16"/>
        </w:rPr>
        <w:t> </w:t>
      </w:r>
      <w:r>
        <w:rPr>
          <w:color w:val="212121"/>
        </w:rPr>
        <w:t>состоит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развитии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5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самостоятельного принятия решений.</w:t>
      </w:r>
    </w:p>
    <w:p>
      <w:pPr>
        <w:pStyle w:val="Heading2"/>
        <w:spacing w:line="268" w:lineRule="auto"/>
      </w:pPr>
      <w:r>
        <w:rPr>
          <w:color w:val="202020"/>
        </w:rPr>
        <w:t>Роль</w:t>
      </w:r>
      <w:r>
        <w:rPr>
          <w:color w:val="202020"/>
          <w:spacing w:val="-25"/>
        </w:rPr>
        <w:t> </w:t>
      </w:r>
      <w:r>
        <w:rPr>
          <w:color w:val="202020"/>
        </w:rPr>
        <w:t>учителя</w:t>
      </w:r>
      <w:r>
        <w:rPr>
          <w:color w:val="202020"/>
          <w:spacing w:val="-19"/>
        </w:rPr>
        <w:t> </w:t>
      </w:r>
      <w:r>
        <w:rPr>
          <w:color w:val="202020"/>
        </w:rPr>
        <w:t>в</w:t>
      </w:r>
      <w:r>
        <w:rPr>
          <w:color w:val="202020"/>
          <w:spacing w:val="-33"/>
        </w:rPr>
        <w:t> </w:t>
      </w:r>
      <w:r>
        <w:rPr>
          <w:color w:val="202020"/>
        </w:rPr>
        <w:t>развитии</w:t>
      </w:r>
      <w:r>
        <w:rPr>
          <w:color w:val="202020"/>
          <w:spacing w:val="-24"/>
        </w:rPr>
        <w:t> </w:t>
      </w:r>
      <w:r>
        <w:rPr>
          <w:color w:val="202020"/>
        </w:rPr>
        <w:t>навыков </w:t>
      </w:r>
      <w:r>
        <w:rPr>
          <w:color w:val="202020"/>
          <w:spacing w:val="-6"/>
          <w:w w:val="110"/>
        </w:rPr>
        <w:t>самооценивания</w:t>
      </w:r>
    </w:p>
    <w:p>
      <w:pPr>
        <w:pStyle w:val="BodyText"/>
        <w:spacing w:line="357" w:lineRule="auto" w:before="381"/>
        <w:ind w:left="1349" w:right="5860"/>
      </w:pP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учащихся. Эффективный педагог: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Создаёт условия для самостоятельной работы, стимулируя рефлексию и анализ. Предоставляет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объективного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оценивания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работы, такие как критериальные таблицы, чек-листы или портфолио.</w:t>
      </w:r>
    </w:p>
    <w:p>
      <w:pPr>
        <w:pStyle w:val="BodyText"/>
        <w:spacing w:line="357" w:lineRule="auto" w:before="1"/>
        <w:ind w:left="1949" w:right="5860"/>
      </w:pPr>
      <w:r>
        <w:rPr>
          <w:color w:val="212121"/>
          <w:spacing w:val="-2"/>
        </w:rPr>
        <w:t>Предлагает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позитивную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конструктивную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обратную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связь,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 </w:t>
      </w:r>
      <w:r>
        <w:rPr>
          <w:color w:val="212121"/>
        </w:rPr>
        <w:t>ученикам видеть прогресс и корректировать ошибки.</w:t>
      </w:r>
    </w:p>
    <w:p>
      <w:pPr>
        <w:pStyle w:val="BodyText"/>
        <w:ind w:left="1949"/>
      </w:pPr>
      <w:r>
        <w:rPr>
          <w:color w:val="212121"/>
        </w:rPr>
        <w:t>Ставит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10"/>
        </w:rPr>
        <w:t> </w:t>
      </w:r>
      <w:r>
        <w:rPr>
          <w:color w:val="212121"/>
        </w:rPr>
        <w:t>задачи,</w:t>
      </w:r>
      <w:r>
        <w:rPr>
          <w:color w:val="212121"/>
          <w:spacing w:val="-10"/>
        </w:rPr>
        <w:t> </w:t>
      </w:r>
      <w:r>
        <w:rPr>
          <w:color w:val="212121"/>
        </w:rPr>
        <w:t>требующие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34"/>
        <w:ind w:left="1949"/>
      </w:pPr>
      <w:r>
        <w:rPr>
          <w:color w:val="212121"/>
        </w:rPr>
        <w:t>«Что</w:t>
      </w:r>
      <w:r>
        <w:rPr>
          <w:color w:val="212121"/>
          <w:spacing w:val="-13"/>
        </w:rPr>
        <w:t> </w:t>
      </w:r>
      <w:r>
        <w:rPr>
          <w:color w:val="212121"/>
        </w:rPr>
        <w:t>было</w:t>
      </w:r>
      <w:r>
        <w:rPr>
          <w:color w:val="212121"/>
          <w:spacing w:val="-13"/>
        </w:rPr>
        <w:t> </w:t>
      </w:r>
      <w:r>
        <w:rPr>
          <w:color w:val="212121"/>
        </w:rPr>
        <w:t>легко?»,</w:t>
      </w:r>
      <w:r>
        <w:rPr>
          <w:color w:val="212121"/>
          <w:spacing w:val="-12"/>
        </w:rPr>
        <w:t> </w:t>
      </w:r>
      <w:r>
        <w:rPr>
          <w:color w:val="212121"/>
        </w:rPr>
        <w:t>«Где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трудностями?»,</w:t>
      </w:r>
      <w:r>
        <w:rPr>
          <w:color w:val="212121"/>
          <w:spacing w:val="-13"/>
        </w:rPr>
        <w:t> </w:t>
      </w:r>
      <w:r>
        <w:rPr>
          <w:color w:val="212121"/>
        </w:rPr>
        <w:t>«Как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справился?»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Кроме того, учитель должен моделировать процесс самооценивания, показывая 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адекватной</w:t>
      </w:r>
      <w:r>
        <w:rPr>
          <w:color w:val="212121"/>
          <w:spacing w:val="-16"/>
        </w:rPr>
        <w:t> </w:t>
      </w:r>
      <w:r>
        <w:rPr>
          <w:color w:val="212121"/>
        </w:rPr>
        <w:t>оценки</w:t>
      </w:r>
      <w:r>
        <w:rPr>
          <w:color w:val="212121"/>
          <w:spacing w:val="-16"/>
        </w:rPr>
        <w:t> </w:t>
      </w:r>
      <w:r>
        <w:rPr>
          <w:color w:val="212121"/>
        </w:rPr>
        <w:t>своих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что ошибки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часть процесса, а не повод для самокритики.</w:t>
      </w:r>
    </w:p>
    <w:p>
      <w:pPr>
        <w:pStyle w:val="Heading2"/>
        <w:spacing w:line="276" w:lineRule="auto" w:before="264"/>
      </w:pPr>
      <w:r>
        <w:rPr>
          <w:color w:val="202020"/>
          <w:spacing w:val="-18"/>
          <w:w w:val="110"/>
        </w:rPr>
        <w:t>Связь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самооценки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учебной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мотивацией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и </w:t>
      </w:r>
      <w:r>
        <w:rPr>
          <w:color w:val="202020"/>
          <w:spacing w:val="-12"/>
          <w:w w:val="110"/>
        </w:rPr>
        <w:t>успеваемостью</w:t>
      </w:r>
    </w:p>
    <w:p>
      <w:pPr>
        <w:pStyle w:val="BodyText"/>
        <w:spacing w:line="357" w:lineRule="auto" w:before="351"/>
        <w:ind w:left="1349" w:right="5297"/>
      </w:pPr>
      <w:r>
        <w:rPr>
          <w:color w:val="212121"/>
        </w:rPr>
        <w:t>Самооценка тесно связана с учебной мотивацией и академическими достижениями. Высокая, но адекватная самокритика способствует формированию внутренней мотивации,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учащийся</w:t>
      </w:r>
      <w:r>
        <w:rPr>
          <w:color w:val="212121"/>
          <w:spacing w:val="-9"/>
        </w:rPr>
        <w:t> </w:t>
      </w:r>
      <w:r>
        <w:rPr>
          <w:color w:val="212121"/>
        </w:rPr>
        <w:t>видит</w:t>
      </w:r>
      <w:r>
        <w:rPr>
          <w:color w:val="212121"/>
          <w:spacing w:val="-9"/>
        </w:rPr>
        <w:t> </w:t>
      </w:r>
      <w:r>
        <w:rPr>
          <w:color w:val="212121"/>
        </w:rPr>
        <w:t>ценность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усилий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9"/>
        </w:rPr>
        <w:t> </w:t>
      </w:r>
      <w:r>
        <w:rPr>
          <w:color w:val="212121"/>
        </w:rPr>
        <w:t>достичь</w:t>
      </w:r>
      <w:r>
        <w:rPr>
          <w:color w:val="212121"/>
          <w:spacing w:val="-9"/>
        </w:rPr>
        <w:t> </w:t>
      </w:r>
      <w:r>
        <w:rPr>
          <w:color w:val="212121"/>
        </w:rPr>
        <w:t>большего.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7"/>
      </w:pP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другой</w:t>
      </w:r>
      <w:r>
        <w:rPr>
          <w:color w:val="212121"/>
          <w:spacing w:val="-10"/>
        </w:rPr>
        <w:t> </w:t>
      </w:r>
      <w:r>
        <w:rPr>
          <w:color w:val="212121"/>
        </w:rPr>
        <w:t>стороны,</w:t>
      </w:r>
      <w:r>
        <w:rPr>
          <w:color w:val="212121"/>
          <w:spacing w:val="-10"/>
        </w:rPr>
        <w:t> </w:t>
      </w:r>
      <w:r>
        <w:rPr>
          <w:color w:val="212121"/>
        </w:rPr>
        <w:t>заниженная</w:t>
      </w:r>
      <w:r>
        <w:rPr>
          <w:color w:val="212121"/>
          <w:spacing w:val="-10"/>
        </w:rPr>
        <w:t> </w:t>
      </w:r>
      <w:r>
        <w:rPr>
          <w:color w:val="212121"/>
        </w:rPr>
        <w:t>вера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потере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интереса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учёбе</w:t>
      </w:r>
      <w:r>
        <w:rPr>
          <w:color w:val="212121"/>
          <w:spacing w:val="-10"/>
        </w:rPr>
        <w:t> </w:t>
      </w:r>
      <w:r>
        <w:rPr>
          <w:color w:val="212121"/>
        </w:rPr>
        <w:t>и ощущению беспомощности, тогда как завышенная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к недостаточной критичности и недооценке своих ошибок.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4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3"/>
        </w:rPr>
        <w:t> </w:t>
      </w:r>
      <w:r>
        <w:rPr>
          <w:color w:val="212121"/>
        </w:rPr>
        <w:t>уровня</w:t>
      </w:r>
      <w:r>
        <w:rPr>
          <w:color w:val="212121"/>
          <w:spacing w:val="-4"/>
        </w:rPr>
        <w:t> </w:t>
      </w:r>
      <w:r>
        <w:rPr>
          <w:color w:val="212121"/>
        </w:rPr>
        <w:t>учителю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важно: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Уделять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внимание эмоциональной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поддержке учеников.</w:t>
      </w:r>
    </w:p>
    <w:p>
      <w:pPr>
        <w:pStyle w:val="BodyText"/>
        <w:spacing w:line="357" w:lineRule="auto" w:before="133"/>
        <w:ind w:left="1949" w:right="5860"/>
      </w:pPr>
      <w:r>
        <w:rPr>
          <w:color w:val="212121"/>
        </w:rPr>
        <w:t>Создавать учебные ситуации, где успех возможен, но требует усилий. 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дифференцированный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подход,</w:t>
      </w:r>
      <w:r>
        <w:rPr>
          <w:color w:val="212121"/>
          <w:spacing w:val="-16"/>
        </w:rPr>
        <w:t> </w:t>
      </w:r>
      <w:r>
        <w:rPr>
          <w:color w:val="212121"/>
        </w:rPr>
        <w:t>адаптируя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уровню подготовки школьников.</w:t>
      </w:r>
    </w:p>
    <w:p>
      <w:pPr>
        <w:pStyle w:val="BodyText"/>
        <w:spacing w:before="1"/>
        <w:ind w:left="1949"/>
      </w:pPr>
      <w:r>
        <w:rPr>
          <w:color w:val="212121"/>
        </w:rPr>
        <w:t>Ориентировать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результат.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6065"/>
        <w:jc w:val="both"/>
      </w:pP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индикатор</w:t>
      </w:r>
      <w:r>
        <w:rPr>
          <w:color w:val="212121"/>
          <w:spacing w:val="-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4"/>
        </w:rPr>
        <w:t> </w:t>
      </w:r>
      <w:r>
        <w:rPr>
          <w:color w:val="212121"/>
        </w:rPr>
        <w:t>развития,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 мощный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6"/>
        </w:rPr>
        <w:t> </w:t>
      </w:r>
      <w:r>
        <w:rPr>
          <w:color w:val="212121"/>
        </w:rPr>
        <w:t>строить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будущее, развивая способности к саморефлексии и личностному росту.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436224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781680"/>
                            <a:ext cx="2857499" cy="210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09587" y="10896605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435712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shape style="position:absolute;left:1350;top:960;width:4500;height:4500" type="#_x0000_t75" id="docshape71" href="https://newuroki.net/wp-content/uploads/2024/12/2-deti-na-uroke-pishut-v-tetradjah.jpg" stroked="false">
                  <v:imagedata r:id="rId82" o:title=""/>
                </v:shape>
                <v:shape style="position:absolute;left:1350;top:9105;width:4500;height:3315" type="#_x0000_t75" id="docshape72" href="https://newuroki.net/wp-content/uploads/2024/12/vidy-i-formy-samoocenki-na-urokah.png" stroked="false">
                  <v:imagedata r:id="rId84" o:title=""/>
                </v:shape>
                <v:shape style="position:absolute;left:1709;top:17160;width:75;height:885" id="docshape73" coordorigin="1710,17160" coordsize="75,885" path="m1785,18003l1784,17998,1780,17989,1778,17984,1770,17977,1766,17975,1757,17971,1752,17970,1743,17970,1738,17971,1729,17975,1724,17977,1717,17984,1715,17989,1711,17998,1710,18003,1710,18012,1711,18017,1715,18026,1717,18030,1724,18038,1729,18040,1738,18044,1743,18045,1752,18045,1757,18044,1766,18040,1770,18038,1778,18030,1780,18026,1784,18017,1785,18012,1785,18007,1785,18003xm1785,17598l1784,17593,1780,17584,1778,17579,1770,17572,1766,17570,1757,17566,1752,17565,1743,17565,1738,17566,1729,17570,1724,17572,1717,17579,1715,17584,1711,17593,1710,17598,1710,17607,1711,17612,1715,17621,1717,17625,1724,17633,1729,17635,1738,17639,1743,17640,1752,17640,1757,17639,1766,17635,1770,17633,1778,17625,1780,17621,1784,17612,1785,17607,1785,17602,1785,17598xm1785,17193l1784,17188,1780,17179,1778,17174,1770,17167,1766,17165,1757,17161,1752,17160,1743,17160,1738,17161,1729,17165,1724,17167,1717,17174,1715,17179,1711,17188,1710,17193,1710,17202,1711,17207,1715,17216,1717,17220,1724,17228,1729,17230,1738,17234,1743,17235,1752,17235,1757,17234,1766,17230,1770,17228,1778,17220,1780,17216,1784,17207,1785,17202,1785,17197,1785,171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Виды</w:t>
      </w:r>
      <w:r>
        <w:rPr>
          <w:color w:val="202020"/>
          <w:spacing w:val="-15"/>
        </w:rPr>
        <w:t> </w:t>
      </w:r>
      <w:r>
        <w:rPr>
          <w:color w:val="202020"/>
        </w:rPr>
        <w:t>и</w:t>
      </w:r>
      <w:r>
        <w:rPr>
          <w:color w:val="202020"/>
          <w:spacing w:val="2"/>
        </w:rPr>
        <w:t> </w:t>
      </w:r>
      <w:r>
        <w:rPr>
          <w:color w:val="202020"/>
        </w:rPr>
        <w:t>формы</w:t>
      </w:r>
      <w:r>
        <w:rPr>
          <w:color w:val="202020"/>
          <w:spacing w:val="-15"/>
        </w:rPr>
        <w:t> </w:t>
      </w:r>
      <w:r>
        <w:rPr>
          <w:color w:val="202020"/>
        </w:rPr>
        <w:t>самооценки</w:t>
      </w:r>
      <w:r>
        <w:rPr>
          <w:color w:val="202020"/>
          <w:spacing w:val="2"/>
        </w:rPr>
        <w:t> </w:t>
      </w:r>
      <w:r>
        <w:rPr>
          <w:color w:val="202020"/>
        </w:rPr>
        <w:t>на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уроках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97"/>
      </w:pPr>
      <w:r>
        <w:rPr>
          <w:color w:val="212121"/>
          <w:spacing w:val="-2"/>
        </w:rPr>
        <w:t>Самостоятельная оценка результатов своей деятельности является важным элементом </w:t>
      </w:r>
      <w:r>
        <w:rPr>
          <w:color w:val="212121"/>
        </w:rPr>
        <w:t>образовательного процесса. Она позволяет ученикам лучше понимать свои сильные и слабые</w:t>
      </w:r>
      <w:r>
        <w:rPr>
          <w:color w:val="212121"/>
          <w:spacing w:val="-7"/>
        </w:rPr>
        <w:t> </w:t>
      </w:r>
      <w:r>
        <w:rPr>
          <w:color w:val="212121"/>
        </w:rPr>
        <w:t>стороны,</w:t>
      </w:r>
      <w:r>
        <w:rPr>
          <w:color w:val="212121"/>
          <w:spacing w:val="-7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7"/>
        </w:rPr>
        <w:t> </w:t>
      </w:r>
      <w:r>
        <w:rPr>
          <w:color w:val="212121"/>
        </w:rPr>
        <w:t>ошибки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строить</w:t>
      </w:r>
      <w:r>
        <w:rPr>
          <w:color w:val="212121"/>
          <w:spacing w:val="-7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-7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7"/>
        </w:rPr>
        <w:t> </w:t>
      </w:r>
      <w:r>
        <w:rPr>
          <w:color w:val="212121"/>
        </w:rPr>
        <w:t>обучения.</w:t>
      </w:r>
      <w:r>
        <w:rPr>
          <w:color w:val="212121"/>
          <w:spacing w:val="-7"/>
        </w:rPr>
        <w:t> </w:t>
      </w:r>
      <w:r>
        <w:rPr>
          <w:color w:val="212121"/>
        </w:rPr>
        <w:t>В педагогике выделяются различные виды и формы такого анализа, которые зависят от этапа выполнения задания, характера взаимодействия между школьниками, а также используемых критериев.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297"/>
        <w:rPr>
          <w:sz w:val="41"/>
        </w:rPr>
      </w:pPr>
      <w:r>
        <w:rPr>
          <w:color w:val="202020"/>
          <w:spacing w:val="-18"/>
          <w:w w:val="110"/>
        </w:rPr>
        <w:t>Прогностическая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самооценка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  <w:sz w:val="41"/>
        </w:rPr>
        <w:t>(</w:t>
      </w:r>
      <w:r>
        <w:rPr>
          <w:color w:val="202020"/>
          <w:spacing w:val="-18"/>
          <w:w w:val="110"/>
        </w:rPr>
        <w:t>до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выполнения </w:t>
      </w:r>
      <w:r>
        <w:rPr>
          <w:color w:val="202020"/>
          <w:spacing w:val="-2"/>
          <w:w w:val="110"/>
        </w:rPr>
        <w:t>работы</w:t>
      </w:r>
      <w:r>
        <w:rPr>
          <w:color w:val="202020"/>
          <w:spacing w:val="-2"/>
          <w:w w:val="110"/>
          <w:sz w:val="41"/>
        </w:rPr>
        <w:t>)</w:t>
      </w:r>
    </w:p>
    <w:p>
      <w:pPr>
        <w:pStyle w:val="BodyText"/>
        <w:spacing w:line="357" w:lineRule="auto" w:before="381"/>
        <w:ind w:left="1349" w:right="5609"/>
      </w:pPr>
      <w:r>
        <w:rPr>
          <w:color w:val="212121"/>
        </w:rPr>
        <w:t>Этот тип оценки заключается в осмыслении собственных возможностей перед исполнением</w:t>
      </w:r>
      <w:r>
        <w:rPr>
          <w:color w:val="212121"/>
          <w:spacing w:val="-16"/>
        </w:rPr>
        <w:t> </w:t>
      </w:r>
      <w:r>
        <w:rPr>
          <w:color w:val="212121"/>
        </w:rPr>
        <w:t>задания.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16"/>
        </w:rPr>
        <w:t> </w:t>
      </w:r>
      <w:r>
        <w:rPr>
          <w:color w:val="212121"/>
        </w:rPr>
        <w:t>предстоящую</w:t>
      </w:r>
      <w:r>
        <w:rPr>
          <w:color w:val="212121"/>
          <w:spacing w:val="-16"/>
        </w:rPr>
        <w:t> </w:t>
      </w:r>
      <w:r>
        <w:rPr>
          <w:color w:val="212121"/>
        </w:rPr>
        <w:t>задачу,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прогнозируют</w:t>
      </w:r>
      <w:r>
        <w:rPr>
          <w:color w:val="212121"/>
          <w:spacing w:val="-16"/>
        </w:rPr>
        <w:t> </w:t>
      </w:r>
      <w:r>
        <w:rPr>
          <w:color w:val="212121"/>
        </w:rPr>
        <w:t>свои результаты, оценивают уровень подготовки и предполагаемые трудности.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Прогностическая</w:t>
      </w:r>
      <w:r>
        <w:rPr>
          <w:color w:val="212121"/>
          <w:spacing w:val="-7"/>
        </w:rPr>
        <w:t> </w:t>
      </w:r>
      <w:r>
        <w:rPr>
          <w:color w:val="212121"/>
        </w:rPr>
        <w:t>оценка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учащимся: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0231"/>
      </w:pPr>
      <w:r>
        <w:rPr>
          <w:color w:val="212121"/>
        </w:rPr>
        <w:t>Формировать реалистичные ожидания; 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собой</w:t>
      </w:r>
      <w:r>
        <w:rPr>
          <w:color w:val="212121"/>
          <w:spacing w:val="-11"/>
        </w:rPr>
        <w:t> </w:t>
      </w:r>
      <w:r>
        <w:rPr>
          <w:color w:val="212121"/>
        </w:rPr>
        <w:t>достижимые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цели;</w:t>
      </w:r>
    </w:p>
    <w:p>
      <w:pPr>
        <w:pStyle w:val="BodyText"/>
        <w:spacing w:before="1"/>
        <w:ind w:left="1949"/>
      </w:pPr>
      <w:r>
        <w:rPr>
          <w:color w:val="212121"/>
        </w:rPr>
        <w:t>Мобилизовать</w:t>
      </w:r>
      <w:r>
        <w:rPr>
          <w:color w:val="212121"/>
          <w:spacing w:val="-8"/>
        </w:rPr>
        <w:t> </w:t>
      </w:r>
      <w:r>
        <w:rPr>
          <w:color w:val="212121"/>
        </w:rPr>
        <w:t>усилия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задачи.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вопросы:</w:t>
      </w:r>
      <w:r>
        <w:rPr>
          <w:color w:val="212121"/>
          <w:spacing w:val="-16"/>
        </w:rPr>
        <w:t> </w:t>
      </w:r>
      <w:r>
        <w:rPr>
          <w:color w:val="212121"/>
        </w:rPr>
        <w:t>«Какой</w:t>
      </w:r>
      <w:r>
        <w:rPr>
          <w:color w:val="212121"/>
          <w:spacing w:val="-15"/>
        </w:rPr>
        <w:t> </w:t>
      </w:r>
      <w:r>
        <w:rPr>
          <w:color w:val="212121"/>
        </w:rPr>
        <w:t>итог</w:t>
      </w:r>
      <w:r>
        <w:rPr>
          <w:color w:val="212121"/>
          <w:spacing w:val="-16"/>
        </w:rPr>
        <w:t> </w:t>
      </w:r>
      <w:r>
        <w:rPr>
          <w:color w:val="212121"/>
        </w:rPr>
        <w:t>вы ожидаете?» или «С какими трудностями вы можете столкнуться?» Такой подход развивает навык планирования и мотивирует учащихся к более осознанной учебной </w:t>
      </w:r>
      <w:r>
        <w:rPr>
          <w:color w:val="212121"/>
          <w:spacing w:val="-2"/>
        </w:rPr>
        <w:t>деятельности.</w:t>
      </w:r>
    </w:p>
    <w:p>
      <w:pPr>
        <w:pStyle w:val="Heading2"/>
        <w:spacing w:line="268" w:lineRule="auto" w:before="264"/>
        <w:ind w:right="7150"/>
        <w:rPr>
          <w:sz w:val="41"/>
        </w:rPr>
      </w:pPr>
      <w:r>
        <w:rPr>
          <w:color w:val="202020"/>
          <w:spacing w:val="-20"/>
          <w:w w:val="110"/>
        </w:rPr>
        <w:t>Процессуальная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самооценка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  <w:sz w:val="41"/>
        </w:rPr>
        <w:t>(</w:t>
      </w:r>
      <w:r>
        <w:rPr>
          <w:color w:val="202020"/>
          <w:spacing w:val="-20"/>
          <w:w w:val="110"/>
        </w:rPr>
        <w:t>во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0"/>
          <w:w w:val="110"/>
        </w:rPr>
        <w:t>время </w:t>
      </w:r>
      <w:r>
        <w:rPr>
          <w:color w:val="202020"/>
          <w:spacing w:val="-16"/>
          <w:w w:val="110"/>
        </w:rPr>
        <w:t>выполнения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работы</w:t>
      </w:r>
      <w:r>
        <w:rPr>
          <w:color w:val="202020"/>
          <w:spacing w:val="-16"/>
          <w:w w:val="110"/>
          <w:sz w:val="41"/>
        </w:rPr>
        <w:t>)</w:t>
      </w:r>
    </w:p>
    <w:p>
      <w:pPr>
        <w:pStyle w:val="BodyText"/>
        <w:spacing w:line="357" w:lineRule="auto" w:before="381"/>
        <w:ind w:left="1349" w:right="529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ходе</w:t>
      </w:r>
      <w:r>
        <w:rPr>
          <w:color w:val="212121"/>
          <w:spacing w:val="-16"/>
        </w:rPr>
        <w:t> </w:t>
      </w:r>
      <w:r>
        <w:rPr>
          <w:color w:val="212121"/>
        </w:rPr>
        <w:t>исполнения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оценить,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 они справляются с поставленной задачей. Этот вид анализа особенно полезен для коррекции действий на ранних этапах, предотвращая накопление ошибок.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434688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>
                          <a:hlinkClick r:id="rId86"/>
                        </wps:cNvPr>
                        <wps:cNvSpPr/>
                        <wps:spPr>
                          <a:xfrm>
                            <a:off x="381000" y="919162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>
                          <a:hlinkClick r:id="rId86"/>
                        </wps:cNvPr>
                        <wps:cNvSpPr/>
                        <wps:spPr>
                          <a:xfrm>
                            <a:off x="381000" y="919162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9587" y="6648453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71487" y="9534529"/>
                            <a:ext cx="44977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770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97705" h="9525">
                                <a:moveTo>
                                  <a:pt x="227806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278062" y="9525"/>
                                </a:lnTo>
                                <a:lnTo>
                                  <a:pt x="2278062" y="0"/>
                                </a:lnTo>
                                <a:close/>
                              </a:path>
                              <a:path w="4497705" h="9525">
                                <a:moveTo>
                                  <a:pt x="3078086" y="0"/>
                                </a:moveTo>
                                <a:lnTo>
                                  <a:pt x="2329446" y="0"/>
                                </a:lnTo>
                                <a:lnTo>
                                  <a:pt x="2329446" y="9525"/>
                                </a:lnTo>
                                <a:lnTo>
                                  <a:pt x="3078086" y="9525"/>
                                </a:lnTo>
                                <a:lnTo>
                                  <a:pt x="3078086" y="0"/>
                                </a:lnTo>
                                <a:close/>
                              </a:path>
                              <a:path w="4497705" h="9525">
                                <a:moveTo>
                                  <a:pt x="3770884" y="0"/>
                                </a:moveTo>
                                <a:lnTo>
                                  <a:pt x="3150603" y="0"/>
                                </a:lnTo>
                                <a:lnTo>
                                  <a:pt x="3150603" y="9525"/>
                                </a:lnTo>
                                <a:lnTo>
                                  <a:pt x="3770884" y="9525"/>
                                </a:lnTo>
                                <a:lnTo>
                                  <a:pt x="3770884" y="0"/>
                                </a:lnTo>
                                <a:close/>
                              </a:path>
                              <a:path w="4497705" h="9525">
                                <a:moveTo>
                                  <a:pt x="4497590" y="0"/>
                                </a:moveTo>
                                <a:lnTo>
                                  <a:pt x="3895191" y="0"/>
                                </a:lnTo>
                                <a:lnTo>
                                  <a:pt x="3895191" y="9525"/>
                                </a:lnTo>
                                <a:lnTo>
                                  <a:pt x="4497590" y="9525"/>
                                </a:lnTo>
                                <a:lnTo>
                                  <a:pt x="449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09587" y="1102995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434176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rect style="position:absolute;left:1350;top:14475;width:10200;height:885" id="docshape77" href="https://newuroki.net/kopilka-uchitelja/universalnye-uchebnye-dejstviya/" filled="true" fillcolor="#1150d3" stroked="false">
                  <v:fill type="solid"/>
                </v:rect>
                <v:rect style="position:absolute;left:1350;top:14475;width:60;height:885" id="docshape78" href="https://newuroki.net/kopilka-uchitelja/universalnye-uchebnye-dejstviya/" filled="true" fillcolor="#000000" stroked="false">
                  <v:fill type="solid"/>
                </v:rect>
                <v:shape style="position:absolute;left:1709;top:10470;width:75;height:1290" id="docshape79" coordorigin="1710,10470" coordsize="75,1290" path="m1785,11718l1784,11713,1780,11704,1778,11699,1770,11692,1766,11690,1757,11686,1752,11685,1743,11685,1738,11686,1729,11690,1724,11692,1717,11699,1715,11704,1711,11713,1710,11718,1710,11727,1711,11732,1715,11741,1717,11745,1724,11753,1729,11755,1738,11759,1743,11760,1752,11760,1757,11759,1766,11755,1770,11753,1778,11745,1780,11741,1784,11732,1785,11727,1785,11722,1785,11718xm1785,10503l1784,10498,1780,10489,1778,10484,1770,10477,1766,10475,1757,10471,1752,10470,1743,10470,1738,10471,1729,10475,1724,10477,1717,10484,1715,10489,1711,10498,1710,10503,1710,10512,1711,10517,1715,10526,1717,10530,1724,10538,1729,10540,1738,10544,1743,10545,1752,10545,1757,10544,1766,10540,1770,10538,1778,10530,1780,10526,1784,10517,1785,10512,1785,10507,1785,10503xe" filled="true" fillcolor="#212121" stroked="false">
                  <v:path arrowok="t"/>
                  <v:fill type="solid"/>
                </v:shape>
                <v:shape style="position:absolute;left:1649;top:15015;width:7083;height:15" id="docshape80" coordorigin="1650,15015" coordsize="7083,15" path="m2553,15015l1650,15015,1650,15030,2553,15030,2553,15015xm5237,15015l4535,15015,4401,15015,2634,15015,2634,15030,4401,15030,4535,15030,5237,15030,5237,15015xm6497,15015l5318,15015,5318,15030,6497,15030,6497,15015xm7588,15015l6612,15015,6612,15030,7588,15030,7588,15015xm8733,15015l7784,15015,7784,15030,8733,15030,8733,15015xe" filled="true" fillcolor="#1150d3" stroked="false">
                  <v:path arrowok="t"/>
                  <v:fill type="solid"/>
                </v:shape>
                <v:shape style="position:absolute;left:1709;top:17370;width:75;height:1290" id="docshape81" coordorigin="1710,17370" coordsize="75,1290" path="m1785,18618l1784,18613,1780,18604,1778,18600,1770,18592,1766,18590,1757,18586,1752,18585,1743,18585,1738,18586,1729,18590,1724,18592,1717,18600,1715,18604,1711,18613,1710,18618,1710,18627,1711,18632,1715,18641,1717,18645,1724,18653,1729,18655,1738,18659,1743,18660,1752,18660,1757,18659,1766,18655,1770,18653,1778,18645,1780,18641,1784,18632,1785,18627,1785,18623,1785,18618xm1785,17403l1784,17398,1780,17389,1778,17384,1770,17377,1766,17375,1757,17371,1752,17370,1743,17370,1738,17371,1729,17375,1724,17377,1717,17384,1715,17389,1711,17398,1710,17403,1710,17412,1711,17417,1715,17426,1717,17430,1724,17438,1729,17440,1738,17444,1743,17445,1752,17445,1757,17444,1766,17440,1770,17438,1778,17430,1780,17426,1784,17417,1785,17412,1785,17407,1785,174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Примером процессуальной оценки может быть проверка промежуточных достижений,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-16"/>
        </w:rPr>
        <w:t> </w:t>
      </w:r>
      <w:r>
        <w:rPr>
          <w:color w:val="212121"/>
        </w:rPr>
        <w:t>листов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критериальных</w:t>
      </w:r>
      <w:r>
        <w:rPr>
          <w:color w:val="212121"/>
          <w:spacing w:val="-16"/>
        </w:rPr>
        <w:t> </w:t>
      </w:r>
      <w:r>
        <w:rPr>
          <w:color w:val="212121"/>
        </w:rPr>
        <w:t>таблиц.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</w:p>
    <w:p>
      <w:pPr>
        <w:pStyle w:val="BodyText"/>
        <w:spacing w:line="357" w:lineRule="auto" w:before="1"/>
        <w:ind w:left="1349" w:right="5297"/>
      </w:pP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сосредоточенными,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корректировать их по мере необходимости.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</w:rPr>
        <w:t>Учителю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условия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обратной</w:t>
      </w:r>
      <w:r>
        <w:rPr>
          <w:color w:val="212121"/>
          <w:spacing w:val="-10"/>
        </w:rPr>
        <w:t> </w:t>
      </w:r>
      <w:r>
        <w:rPr>
          <w:color w:val="212121"/>
        </w:rPr>
        <w:t>связи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этапе.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фразы</w:t>
      </w:r>
    </w:p>
    <w:p>
      <w:pPr>
        <w:pStyle w:val="BodyText"/>
        <w:spacing w:line="357" w:lineRule="auto" w:before="134"/>
        <w:ind w:left="1349" w:right="5297"/>
      </w:pPr>
      <w:r>
        <w:rPr>
          <w:color w:val="212121"/>
        </w:rPr>
        <w:t>«Оцените,</w:t>
      </w:r>
      <w:r>
        <w:rPr>
          <w:color w:val="212121"/>
          <w:spacing w:val="-9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уверены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правильности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задачи»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«Какие</w:t>
      </w:r>
      <w:r>
        <w:rPr>
          <w:color w:val="212121"/>
          <w:spacing w:val="-9"/>
        </w:rPr>
        <w:t> </w:t>
      </w:r>
      <w:r>
        <w:rPr>
          <w:color w:val="212121"/>
        </w:rPr>
        <w:t>шаги</w:t>
      </w:r>
      <w:r>
        <w:rPr>
          <w:color w:val="212121"/>
          <w:spacing w:val="-9"/>
        </w:rPr>
        <w:t> </w:t>
      </w:r>
      <w:r>
        <w:rPr>
          <w:color w:val="212121"/>
        </w:rPr>
        <w:t>вы можете</w:t>
      </w:r>
      <w:r>
        <w:rPr>
          <w:color w:val="212121"/>
          <w:spacing w:val="-1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результат?»</w:t>
      </w:r>
      <w:r>
        <w:rPr>
          <w:color w:val="212121"/>
          <w:spacing w:val="-1"/>
        </w:rPr>
        <w:t> </w:t>
      </w:r>
      <w:r>
        <w:rPr>
          <w:color w:val="212121"/>
        </w:rPr>
        <w:t>помогут</w:t>
      </w:r>
      <w:r>
        <w:rPr>
          <w:color w:val="212121"/>
          <w:spacing w:val="-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"/>
        </w:rPr>
        <w:t> </w:t>
      </w:r>
      <w:r>
        <w:rPr>
          <w:color w:val="212121"/>
        </w:rPr>
        <w:t>глубже</w:t>
      </w:r>
      <w:r>
        <w:rPr>
          <w:color w:val="212121"/>
          <w:spacing w:val="-1"/>
        </w:rPr>
        <w:t> </w:t>
      </w:r>
      <w:r>
        <w:rPr>
          <w:color w:val="212121"/>
        </w:rPr>
        <w:t>понять свои действия.</w:t>
      </w:r>
    </w:p>
    <w:p>
      <w:pPr>
        <w:pStyle w:val="Heading2"/>
        <w:spacing w:line="268" w:lineRule="auto"/>
        <w:rPr>
          <w:sz w:val="41"/>
        </w:rPr>
      </w:pPr>
      <w:r>
        <w:rPr>
          <w:color w:val="202020"/>
          <w:spacing w:val="-18"/>
          <w:w w:val="110"/>
        </w:rPr>
        <w:t>Ретроспективная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самооценка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  <w:sz w:val="41"/>
        </w:rPr>
        <w:t>(</w:t>
      </w:r>
      <w:r>
        <w:rPr>
          <w:color w:val="202020"/>
          <w:spacing w:val="-18"/>
          <w:w w:val="110"/>
        </w:rPr>
        <w:t>после </w:t>
      </w:r>
      <w:r>
        <w:rPr>
          <w:color w:val="202020"/>
          <w:spacing w:val="-16"/>
          <w:w w:val="110"/>
        </w:rPr>
        <w:t>выполнения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работы</w:t>
      </w:r>
      <w:r>
        <w:rPr>
          <w:color w:val="202020"/>
          <w:spacing w:val="-16"/>
          <w:w w:val="110"/>
          <w:sz w:val="41"/>
        </w:rPr>
        <w:t>)</w:t>
      </w:r>
    </w:p>
    <w:p>
      <w:pPr>
        <w:pStyle w:val="BodyText"/>
        <w:spacing w:line="357" w:lineRule="auto" w:before="381"/>
        <w:ind w:left="1349" w:right="5297"/>
      </w:pP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тип</w:t>
      </w:r>
      <w:r>
        <w:rPr>
          <w:color w:val="212121"/>
          <w:spacing w:val="-9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-9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9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осмысление достигнутого достижения. Учащиеся сравнивают ожидания с реальными достижениями, анализируют причины успехов и неудач, строят выводы для будущей 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Ретроспективная оценка развивает рефлексивное мышление, помогает ученикам осознавать свои ошибки и пути их устранения. Для организации такого анализа учителя могут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вопросы:</w:t>
      </w:r>
      <w:r>
        <w:rPr>
          <w:color w:val="212121"/>
          <w:spacing w:val="-8"/>
        </w:rPr>
        <w:t> </w:t>
      </w:r>
      <w:r>
        <w:rPr>
          <w:color w:val="212121"/>
        </w:rPr>
        <w:t>«Чем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довольны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работе?»,</w:t>
      </w:r>
      <w:r>
        <w:rPr>
          <w:color w:val="212121"/>
          <w:spacing w:val="-8"/>
        </w:rPr>
        <w:t> </w:t>
      </w:r>
      <w:r>
        <w:rPr>
          <w:color w:val="212121"/>
        </w:rPr>
        <w:t>«Что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изменили, если бы выполняли это задание снова?».</w:t>
      </w:r>
    </w:p>
    <w:p>
      <w:pPr>
        <w:pStyle w:val="Heading2"/>
        <w:ind w:right="0"/>
      </w:pPr>
      <w:r>
        <w:rPr>
          <w:color w:val="202020"/>
        </w:rPr>
        <w:t>Индивидуальная</w:t>
      </w:r>
      <w:r>
        <w:rPr>
          <w:color w:val="202020"/>
          <w:spacing w:val="-2"/>
        </w:rPr>
        <w:t> </w:t>
      </w:r>
      <w:r>
        <w:rPr>
          <w:color w:val="202020"/>
        </w:rPr>
        <w:t>и</w:t>
      </w:r>
      <w:r>
        <w:rPr>
          <w:color w:val="202020"/>
          <w:spacing w:val="-7"/>
        </w:rPr>
        <w:t> </w:t>
      </w:r>
      <w:r>
        <w:rPr>
          <w:color w:val="202020"/>
        </w:rPr>
        <w:t>групповая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самооценка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Форма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анализа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зависеть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характера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взаимодействия.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860"/>
      </w:pPr>
      <w:r>
        <w:rPr>
          <w:rFonts w:ascii="Arial" w:hAnsi="Arial"/>
          <w:b/>
          <w:color w:val="212121"/>
        </w:rPr>
        <w:t>Индивидуальная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форма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ребёнку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 усилия и достижения. Она подходит для развития личной ответственности и </w:t>
      </w:r>
      <w:r>
        <w:rPr>
          <w:color w:val="212121"/>
          <w:spacing w:val="-2"/>
        </w:rPr>
        <w:t>саморефлексии.</w:t>
      </w:r>
    </w:p>
    <w:p>
      <w:pPr>
        <w:pStyle w:val="BodyText"/>
        <w:spacing w:line="357" w:lineRule="auto"/>
        <w:ind w:left="1949" w:right="5860"/>
      </w:pPr>
      <w:r>
        <w:rPr>
          <w:rFonts w:ascii="Arial" w:hAnsi="Arial"/>
          <w:b/>
          <w:color w:val="212121"/>
        </w:rPr>
        <w:t>Групповая форма </w:t>
      </w:r>
      <w:r>
        <w:rPr>
          <w:color w:val="212121"/>
        </w:rPr>
        <w:t>предполагает обсуждение результатов в команде. Это </w:t>
      </w:r>
      <w:r>
        <w:rPr>
          <w:color w:val="212121"/>
          <w:spacing w:val="-2"/>
        </w:rPr>
        <w:t>способствует развитию навыков коммуникации, коллективного исследования и </w:t>
      </w:r>
      <w:r>
        <w:rPr>
          <w:color w:val="212121"/>
        </w:rPr>
        <w:t>конструктивной критики.</w:t>
      </w:r>
    </w:p>
    <w:p>
      <w:pPr>
        <w:pStyle w:val="BodyText"/>
        <w:spacing w:line="357" w:lineRule="auto" w:before="232"/>
        <w:ind w:left="1349" w:right="5297"/>
      </w:pPr>
      <w:r>
        <w:rPr>
          <w:color w:val="212121"/>
        </w:rPr>
        <w:t>Например, после проведения группового проекта ученики могут обсудить, как каждый участник</w:t>
      </w:r>
      <w:r>
        <w:rPr>
          <w:color w:val="212121"/>
          <w:spacing w:val="-5"/>
        </w:rPr>
        <w:t> </w:t>
      </w:r>
      <w:r>
        <w:rPr>
          <w:color w:val="212121"/>
        </w:rPr>
        <w:t>справился</w:t>
      </w:r>
      <w:r>
        <w:rPr>
          <w:color w:val="212121"/>
          <w:spacing w:val="-5"/>
        </w:rPr>
        <w:t> </w:t>
      </w:r>
      <w:r>
        <w:rPr>
          <w:color w:val="212121"/>
        </w:rPr>
        <w:t>со</w:t>
      </w:r>
      <w:r>
        <w:rPr>
          <w:color w:val="212121"/>
          <w:spacing w:val="-5"/>
        </w:rPr>
        <w:t> </w:t>
      </w:r>
      <w:r>
        <w:rPr>
          <w:color w:val="212121"/>
        </w:rPr>
        <w:t>своей</w:t>
      </w:r>
      <w:r>
        <w:rPr>
          <w:color w:val="212121"/>
          <w:spacing w:val="-5"/>
        </w:rPr>
        <w:t> </w:t>
      </w:r>
      <w:r>
        <w:rPr>
          <w:color w:val="212121"/>
        </w:rPr>
        <w:t>ролью,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сделано</w:t>
      </w:r>
      <w:r>
        <w:rPr>
          <w:color w:val="212121"/>
          <w:spacing w:val="-5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  <w:r>
        <w:rPr>
          <w:color w:val="212121"/>
          <w:spacing w:val="-5"/>
        </w:rPr>
        <w:t> </w:t>
      </w:r>
      <w:r>
        <w:rPr>
          <w:color w:val="212121"/>
        </w:rPr>
        <w:t>улучшения. Это укрепляет чувство ответственности и помогает каждому члену группы развиваться.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895349</wp:posOffset>
                </wp:positionH>
                <wp:positionV relativeFrom="paragraph">
                  <wp:posOffset>150849</wp:posOffset>
                </wp:positionV>
                <wp:extent cx="6438900" cy="561975"/>
                <wp:effectExtent l="0" t="0" r="0" b="0"/>
                <wp:wrapTopAndBottom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Униве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7794pt;width:507pt;height:44.25pt;mso-position-horizontal-relative:page;mso-position-vertical-relative:paragraph;z-index:-15717888;mso-wrap-distance-left:0;mso-wrap-distance-right: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Униве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сальные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чебные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ействия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66"/>
        <w:ind w:right="0"/>
      </w:pPr>
      <w:r>
        <w:rPr>
          <w:color w:val="202020"/>
          <w:spacing w:val="-20"/>
          <w:w w:val="110"/>
        </w:rPr>
        <w:t>Качественная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20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20"/>
          <w:w w:val="110"/>
        </w:rPr>
        <w:t>количественная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20"/>
          <w:w w:val="110"/>
        </w:rPr>
        <w:t>самооценка</w:t>
      </w:r>
    </w:p>
    <w:p>
      <w:pPr>
        <w:pStyle w:val="BodyText"/>
        <w:spacing w:before="439"/>
        <w:ind w:left="1349"/>
      </w:pP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зависимости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используемых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критериев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быть: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860"/>
      </w:pPr>
      <w:r>
        <w:rPr>
          <w:color w:val="212121"/>
        </w:rPr>
        <w:t>Качественным,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акцент</w:t>
      </w:r>
      <w:r>
        <w:rPr>
          <w:color w:val="212121"/>
          <w:spacing w:val="-11"/>
        </w:rPr>
        <w:t> </w:t>
      </w:r>
      <w:r>
        <w:rPr>
          <w:color w:val="212121"/>
        </w:rPr>
        <w:t>делается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описании</w:t>
      </w:r>
      <w:r>
        <w:rPr>
          <w:color w:val="212121"/>
          <w:spacing w:val="-11"/>
        </w:rPr>
        <w:t> </w:t>
      </w:r>
      <w:r>
        <w:rPr>
          <w:color w:val="212121"/>
        </w:rPr>
        <w:t>процесса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результата. 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написать</w:t>
      </w:r>
      <w:r>
        <w:rPr>
          <w:color w:val="212121"/>
          <w:spacing w:val="-13"/>
        </w:rPr>
        <w:t> </w:t>
      </w:r>
      <w:r>
        <w:rPr>
          <w:color w:val="212121"/>
        </w:rPr>
        <w:t>отзыв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работе,</w:t>
      </w:r>
      <w:r>
        <w:rPr>
          <w:color w:val="212121"/>
          <w:spacing w:val="-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ему понравилось или не понравилось.</w:t>
      </w:r>
    </w:p>
    <w:p>
      <w:pPr>
        <w:pStyle w:val="BodyText"/>
        <w:spacing w:line="357" w:lineRule="auto" w:before="1"/>
        <w:ind w:left="1949" w:right="5297"/>
      </w:pPr>
      <w:r>
        <w:rPr>
          <w:color w:val="212121"/>
        </w:rPr>
        <w:t>Количественным, где результаты оцениваются в числовом формате. Например, школьник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балл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выполненное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задание,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заранее определённые критерии.</w:t>
      </w:r>
    </w:p>
    <w:p>
      <w:pPr>
        <w:pStyle w:val="BodyText"/>
        <w:spacing w:line="357" w:lineRule="auto" w:before="241"/>
        <w:ind w:left="1349" w:right="5297"/>
      </w:pPr>
      <w:r>
        <w:rPr>
          <w:color w:val="212121"/>
        </w:rPr>
        <w:t>Учитель может комбинировать оба подхода, чтобы дать более полное представление о достижениях</w:t>
      </w:r>
      <w:r>
        <w:rPr>
          <w:color w:val="212121"/>
          <w:spacing w:val="-13"/>
        </w:rPr>
        <w:t> </w:t>
      </w:r>
      <w:r>
        <w:rPr>
          <w:color w:val="212121"/>
        </w:rPr>
        <w:t>учащегося.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теста</w:t>
      </w:r>
      <w:r>
        <w:rPr>
          <w:color w:val="212121"/>
          <w:spacing w:val="-13"/>
        </w:rPr>
        <w:t> </w:t>
      </w:r>
      <w:r>
        <w:rPr>
          <w:color w:val="212121"/>
        </w:rPr>
        <w:t>ребёнок</w:t>
      </w:r>
      <w:r>
        <w:rPr>
          <w:color w:val="212121"/>
          <w:spacing w:val="-13"/>
        </w:rPr>
        <w:t> </w:t>
      </w:r>
      <w:r>
        <w:rPr>
          <w:color w:val="212121"/>
        </w:rPr>
        <w:t>сначала</w:t>
      </w:r>
      <w:r>
        <w:rPr>
          <w:color w:val="212121"/>
          <w:spacing w:val="-13"/>
        </w:rPr>
        <w:t> </w:t>
      </w:r>
      <w:r>
        <w:rPr>
          <w:color w:val="212121"/>
        </w:rPr>
        <w:t>выставляет себе балл за правильность реализации, а затем дополняет этот балл личными комментариями о процессе 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Разнообразие форм диагностики собственных достижений позволяет учитывать индивидуальные</w:t>
      </w:r>
      <w:r>
        <w:rPr>
          <w:color w:val="212121"/>
          <w:spacing w:val="-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специфику</w:t>
      </w:r>
      <w:r>
        <w:rPr>
          <w:color w:val="212121"/>
          <w:spacing w:val="-1"/>
        </w:rPr>
        <w:t> </w:t>
      </w:r>
      <w:r>
        <w:rPr>
          <w:color w:val="212121"/>
        </w:rPr>
        <w:t>учебного</w:t>
      </w:r>
      <w:r>
        <w:rPr>
          <w:color w:val="212121"/>
          <w:spacing w:val="-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цели</w:t>
      </w:r>
      <w:r>
        <w:rPr>
          <w:color w:val="212121"/>
          <w:spacing w:val="-1"/>
        </w:rPr>
        <w:t> </w:t>
      </w:r>
      <w:r>
        <w:rPr>
          <w:color w:val="212121"/>
        </w:rPr>
        <w:t>занятия. </w:t>
      </w:r>
      <w:r>
        <w:rPr>
          <w:color w:val="212121"/>
          <w:spacing w:val="-2"/>
        </w:rPr>
        <w:t>Регулярная практика самостоятельного анализа помогает школьникам становиться более </w:t>
      </w:r>
      <w:r>
        <w:rPr>
          <w:color w:val="212121"/>
        </w:rPr>
        <w:t>осознанными и самостоятельными в учебной деятельности, что в конечном итоге</w:t>
      </w:r>
    </w:p>
    <w:p>
      <w:pPr>
        <w:pStyle w:val="BodyText"/>
        <w:spacing w:before="1"/>
        <w:ind w:left="1349"/>
      </w:pP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-7"/>
        </w:rPr>
        <w:t> </w:t>
      </w:r>
      <w:r>
        <w:rPr>
          <w:color w:val="212121"/>
        </w:rPr>
        <w:t>росту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успехам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образовании.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273" w:lineRule="auto" w:before="27"/>
        <w:ind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43366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09587" y="7648578"/>
                            <a:ext cx="47625" cy="637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72225">
                                <a:moveTo>
                                  <a:pt x="47625" y="6345250"/>
                                </a:moveTo>
                                <a:lnTo>
                                  <a:pt x="26974" y="6324600"/>
                                </a:lnTo>
                                <a:lnTo>
                                  <a:pt x="20662" y="6324600"/>
                                </a:lnTo>
                                <a:lnTo>
                                  <a:pt x="0" y="6345250"/>
                                </a:lnTo>
                                <a:lnTo>
                                  <a:pt x="0" y="6351562"/>
                                </a:lnTo>
                                <a:lnTo>
                                  <a:pt x="20662" y="6372212"/>
                                </a:lnTo>
                                <a:lnTo>
                                  <a:pt x="26974" y="6372212"/>
                                </a:lnTo>
                                <a:lnTo>
                                  <a:pt x="47625" y="6351562"/>
                                </a:lnTo>
                                <a:lnTo>
                                  <a:pt x="47625" y="6348412"/>
                                </a:lnTo>
                                <a:lnTo>
                                  <a:pt x="47625" y="6345250"/>
                                </a:lnTo>
                                <a:close/>
                              </a:path>
                              <a:path w="47625" h="6372225">
                                <a:moveTo>
                                  <a:pt x="47625" y="5830900"/>
                                </a:moveTo>
                                <a:lnTo>
                                  <a:pt x="26974" y="5810250"/>
                                </a:lnTo>
                                <a:lnTo>
                                  <a:pt x="20662" y="5810250"/>
                                </a:lnTo>
                                <a:lnTo>
                                  <a:pt x="0" y="5830900"/>
                                </a:lnTo>
                                <a:lnTo>
                                  <a:pt x="0" y="5837212"/>
                                </a:lnTo>
                                <a:lnTo>
                                  <a:pt x="20662" y="5857862"/>
                                </a:lnTo>
                                <a:lnTo>
                                  <a:pt x="26974" y="5857862"/>
                                </a:lnTo>
                                <a:lnTo>
                                  <a:pt x="47625" y="5837212"/>
                                </a:lnTo>
                                <a:lnTo>
                                  <a:pt x="47625" y="5834062"/>
                                </a:lnTo>
                                <a:lnTo>
                                  <a:pt x="47625" y="5830900"/>
                                </a:lnTo>
                                <a:close/>
                              </a:path>
                              <a:path w="47625" h="6372225">
                                <a:moveTo>
                                  <a:pt x="47625" y="4802200"/>
                                </a:moveTo>
                                <a:lnTo>
                                  <a:pt x="26974" y="4781550"/>
                                </a:lnTo>
                                <a:lnTo>
                                  <a:pt x="20662" y="4781550"/>
                                </a:lnTo>
                                <a:lnTo>
                                  <a:pt x="0" y="4802200"/>
                                </a:lnTo>
                                <a:lnTo>
                                  <a:pt x="0" y="4808512"/>
                                </a:lnTo>
                                <a:lnTo>
                                  <a:pt x="20662" y="4829162"/>
                                </a:lnTo>
                                <a:lnTo>
                                  <a:pt x="26974" y="4829162"/>
                                </a:lnTo>
                                <a:lnTo>
                                  <a:pt x="47625" y="4808512"/>
                                </a:lnTo>
                                <a:lnTo>
                                  <a:pt x="47625" y="4805362"/>
                                </a:lnTo>
                                <a:lnTo>
                                  <a:pt x="47625" y="4802200"/>
                                </a:lnTo>
                                <a:close/>
                              </a:path>
                              <a:path w="47625" h="63722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63722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433152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shape style="position:absolute;left:1350;top:1590;width:4500;height:4500" type="#_x0000_t75" id="docshape86" href="https://newuroki.net/wp-content/uploads/2024/12/3-ucheniki-obsuzhdajut-urok.jpg" stroked="false">
                  <v:imagedata r:id="rId87" o:title=""/>
                </v:shape>
                <v:shape style="position:absolute;left:1709;top:12045;width:75;height:10035" id="docshape87" coordorigin="1710,12045" coordsize="75,10035" path="m1785,22038l1784,22033,1780,22024,1778,22019,1770,22012,1766,22010,1757,22006,1752,22005,1743,22005,1738,22006,1729,22010,1724,22012,1717,22019,1715,22024,1711,22033,1710,22038,1710,22047,1711,22052,1715,22061,1717,22065,1724,22073,1729,22075,1738,22079,1743,22080,1752,22080,1757,22079,1766,22075,1770,22073,1778,22065,1780,22061,1784,22052,1785,22047,1785,22042,1785,22038xm1785,21228l1784,21223,1780,21214,1778,21209,1770,21202,1766,21200,1757,21196,1752,21195,1743,21195,1738,21196,1729,21200,1724,21202,1717,21209,1715,21214,1711,21223,1710,21228,1710,21237,1711,21242,1715,21251,1717,21255,1724,21262,1729,21265,1738,21269,1743,21270,1752,21270,1757,21269,1766,21265,1770,21262,1778,21255,1780,21251,1784,21242,1785,21237,1785,21232,1785,21228xm1785,19608l1784,19603,1780,19594,1778,19589,1770,19582,1766,19580,1757,19576,1752,19575,1743,19575,1738,19576,1729,19580,1724,19582,1717,19589,1715,19594,1711,19603,1710,19608,1710,19617,1711,19622,1715,19631,1717,19635,1724,19643,1729,19645,1738,19649,1743,19650,1752,19650,1757,19649,1766,19645,1770,19643,1778,19635,1780,19631,1784,19622,1785,19617,1785,19612,1785,19608xm1785,13697l1784,13693,1780,13684,1778,13679,1770,13672,1766,13670,1757,13666,1752,13665,1743,13665,1738,13666,1729,13670,1724,13672,1717,13679,1715,13684,1711,13693,1710,13697,1710,13707,1711,13712,1715,13721,1717,13725,1724,13733,1729,13735,1738,13739,1743,13740,1752,13740,1757,13739,1766,13735,1770,13733,1778,13725,1780,13721,1784,13712,1785,13707,1785,13702,1785,13697xm1785,12078l1784,12073,1780,12064,1778,12059,1770,12052,1766,12050,1757,12046,1752,12045,1743,12045,1738,12046,1729,12050,1724,12052,1717,12059,1715,12064,1711,12073,1710,12078,1710,12087,1711,12092,1715,12101,1717,12105,1724,12113,1729,12115,1738,12119,1743,12120,1752,12120,1757,12119,1766,12115,1770,12113,1778,12105,1780,12101,1784,12092,1785,12087,1785,12082,1785,120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6"/>
          <w:w w:val="110"/>
        </w:rPr>
        <w:t>формирования </w:t>
      </w:r>
      <w:r>
        <w:rPr>
          <w:color w:val="202020"/>
          <w:spacing w:val="-20"/>
          <w:w w:val="110"/>
        </w:rPr>
        <w:t>самооценки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возрастным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группам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97"/>
      </w:pPr>
      <w:r>
        <w:rPr>
          <w:color w:val="212121"/>
        </w:rPr>
        <w:t>Процесс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оценки</w:t>
      </w:r>
      <w:r>
        <w:rPr>
          <w:color w:val="212121"/>
          <w:spacing w:val="-16"/>
        </w:rPr>
        <w:t> </w:t>
      </w:r>
      <w:r>
        <w:rPr>
          <w:color w:val="212121"/>
        </w:rPr>
        <w:t>своих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достижений,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5"/>
        </w:rPr>
        <w:t> </w:t>
      </w:r>
      <w:r>
        <w:rPr>
          <w:color w:val="212121"/>
        </w:rPr>
        <w:t>требует учета возрастных особенностей учащихся. В каждом возрастном периоде применяются уникальные методики и подходы, соответствующие уровню психологического и эмоционального развития детей.</w:t>
      </w:r>
    </w:p>
    <w:p>
      <w:pPr>
        <w:pStyle w:val="Heading2"/>
        <w:spacing w:line="276" w:lineRule="auto"/>
      </w:pPr>
      <w:r>
        <w:rPr>
          <w:color w:val="202020"/>
          <w:spacing w:val="-20"/>
          <w:w w:val="110"/>
        </w:rPr>
        <w:t>Особенности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самооценивания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начальной </w:t>
      </w:r>
      <w:r>
        <w:rPr>
          <w:color w:val="202020"/>
          <w:spacing w:val="-2"/>
          <w:w w:val="110"/>
        </w:rPr>
        <w:t>школе</w:t>
      </w:r>
    </w:p>
    <w:p>
      <w:pPr>
        <w:pStyle w:val="BodyText"/>
        <w:spacing w:line="357" w:lineRule="auto" w:before="367"/>
        <w:ind w:left="1349" w:right="5401"/>
        <w:jc w:val="both"/>
      </w:pPr>
      <w:r>
        <w:rPr>
          <w:color w:val="212121"/>
        </w:rPr>
        <w:t>Младшие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ориентируются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взрослых,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важным 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ребенок</w:t>
      </w:r>
      <w:r>
        <w:rPr>
          <w:color w:val="212121"/>
          <w:spacing w:val="-16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поддержанным.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этом этапе педагогу следует использовать простые и понятные методы, такие как: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«Лестница</w:t>
      </w:r>
      <w:r>
        <w:rPr>
          <w:color w:val="212121"/>
          <w:spacing w:val="-11"/>
        </w:rPr>
        <w:t> </w:t>
      </w:r>
      <w:r>
        <w:rPr>
          <w:color w:val="212121"/>
        </w:rPr>
        <w:t>успеха»:</w:t>
      </w:r>
      <w:r>
        <w:rPr>
          <w:color w:val="212121"/>
          <w:spacing w:val="-11"/>
        </w:rPr>
        <w:t> </w:t>
      </w:r>
      <w:r>
        <w:rPr>
          <w:color w:val="212121"/>
        </w:rPr>
        <w:t>дети</w:t>
      </w:r>
      <w:r>
        <w:rPr>
          <w:color w:val="212121"/>
          <w:spacing w:val="-11"/>
        </w:rPr>
        <w:t> </w:t>
      </w:r>
      <w:r>
        <w:rPr>
          <w:color w:val="212121"/>
        </w:rPr>
        <w:t>заполняют</w:t>
      </w:r>
      <w:r>
        <w:rPr>
          <w:color w:val="212121"/>
          <w:spacing w:val="-11"/>
        </w:rPr>
        <w:t> </w:t>
      </w:r>
      <w:r>
        <w:rPr>
          <w:color w:val="212121"/>
        </w:rPr>
        <w:t>диаграмму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шкалу,</w:t>
      </w:r>
      <w:r>
        <w:rPr>
          <w:color w:val="212121"/>
          <w:spacing w:val="-11"/>
        </w:rPr>
        <w:t> </w:t>
      </w:r>
      <w:r>
        <w:rPr>
          <w:color w:val="212121"/>
        </w:rPr>
        <w:t>оценивая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усилия</w:t>
      </w:r>
      <w:r>
        <w:rPr>
          <w:color w:val="212121"/>
          <w:spacing w:val="-11"/>
        </w:rPr>
        <w:t> </w:t>
      </w:r>
      <w:r>
        <w:rPr>
          <w:color w:val="212121"/>
        </w:rPr>
        <w:t>и достижения. Например, после выполнения задания ребенок отмечает, насколько хорошо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справился,</w:t>
      </w:r>
      <w:r>
        <w:rPr>
          <w:color w:val="212121"/>
          <w:spacing w:val="-2"/>
        </w:rPr>
        <w:t> </w:t>
      </w:r>
      <w:r>
        <w:rPr>
          <w:color w:val="212121"/>
        </w:rPr>
        <w:t>выбирая</w:t>
      </w:r>
      <w:r>
        <w:rPr>
          <w:color w:val="212121"/>
          <w:spacing w:val="-2"/>
        </w:rPr>
        <w:t> </w:t>
      </w:r>
      <w:r>
        <w:rPr>
          <w:color w:val="212121"/>
        </w:rPr>
        <w:t>одно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изображений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грустное,</w:t>
      </w:r>
      <w:r>
        <w:rPr>
          <w:color w:val="212121"/>
          <w:spacing w:val="-1"/>
        </w:rPr>
        <w:t> </w:t>
      </w:r>
      <w:r>
        <w:rPr>
          <w:color w:val="212121"/>
        </w:rPr>
        <w:t>нейтральное</w:t>
      </w:r>
      <w:r>
        <w:rPr>
          <w:color w:val="212121"/>
          <w:spacing w:val="-2"/>
        </w:rPr>
        <w:t> </w:t>
      </w:r>
      <w:r>
        <w:rPr>
          <w:color w:val="212121"/>
        </w:rPr>
        <w:t>или радостное лицо.</w:t>
      </w:r>
    </w:p>
    <w:p>
      <w:pPr>
        <w:pStyle w:val="BodyText"/>
        <w:spacing w:line="357" w:lineRule="auto" w:before="1"/>
        <w:ind w:left="1949" w:right="5598"/>
        <w:jc w:val="both"/>
      </w:pPr>
      <w:r>
        <w:rPr>
          <w:color w:val="212121"/>
          <w:spacing w:val="-2"/>
        </w:rPr>
        <w:t>Цветовая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оценка: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младшим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ребятам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цветные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карточки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выражения</w:t>
      </w:r>
      <w:r>
        <w:rPr>
          <w:color w:val="212121"/>
          <w:spacing w:val="-14"/>
        </w:rPr>
        <w:t> </w:t>
      </w:r>
      <w:r>
        <w:rPr>
          <w:color w:val="212121"/>
        </w:rPr>
        <w:t>своего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выполненной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работе.</w:t>
      </w:r>
      <w:r>
        <w:rPr>
          <w:color w:val="212121"/>
          <w:spacing w:val="-14"/>
        </w:rPr>
        <w:t> </w:t>
      </w:r>
      <w:r>
        <w:rPr>
          <w:color w:val="212121"/>
        </w:rPr>
        <w:t>Зеленая</w:t>
      </w:r>
      <w:r>
        <w:rPr>
          <w:color w:val="212121"/>
          <w:spacing w:val="-14"/>
        </w:rPr>
        <w:t> </w:t>
      </w:r>
      <w:r>
        <w:rPr>
          <w:color w:val="212121"/>
        </w:rPr>
        <w:t>карточка</w:t>
      </w:r>
      <w:r>
        <w:rPr>
          <w:color w:val="212121"/>
          <w:spacing w:val="-14"/>
        </w:rPr>
        <w:t> </w:t>
      </w:r>
      <w:r>
        <w:rPr>
          <w:color w:val="212121"/>
        </w:rPr>
        <w:t>может означать</w:t>
      </w:r>
      <w:r>
        <w:rPr>
          <w:color w:val="212121"/>
          <w:spacing w:val="10"/>
        </w:rPr>
        <w:t> </w:t>
      </w:r>
      <w:r>
        <w:rPr>
          <w:color w:val="212121"/>
        </w:rPr>
        <w:t>«всё</w:t>
      </w:r>
      <w:r>
        <w:rPr>
          <w:color w:val="212121"/>
          <w:spacing w:val="11"/>
        </w:rPr>
        <w:t> </w:t>
      </w:r>
      <w:r>
        <w:rPr>
          <w:color w:val="212121"/>
        </w:rPr>
        <w:t>получилось»,</w:t>
      </w:r>
      <w:r>
        <w:rPr>
          <w:color w:val="212121"/>
          <w:spacing w:val="10"/>
        </w:rPr>
        <w:t> </w:t>
      </w:r>
      <w:r>
        <w:rPr>
          <w:color w:val="212121"/>
        </w:rPr>
        <w:t>желтая</w:t>
      </w:r>
      <w:r>
        <w:rPr>
          <w:color w:val="212121"/>
          <w:spacing w:val="11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«есть</w:t>
      </w:r>
      <w:r>
        <w:rPr>
          <w:color w:val="212121"/>
          <w:spacing w:val="11"/>
        </w:rPr>
        <w:t> </w:t>
      </w:r>
      <w:r>
        <w:rPr>
          <w:color w:val="212121"/>
        </w:rPr>
        <w:t>вопросы»,</w:t>
      </w:r>
      <w:r>
        <w:rPr>
          <w:color w:val="212121"/>
          <w:spacing w:val="10"/>
        </w:rPr>
        <w:t> </w:t>
      </w:r>
      <w:r>
        <w:rPr>
          <w:color w:val="212121"/>
        </w:rPr>
        <w:t>красная</w:t>
      </w:r>
      <w:r>
        <w:rPr>
          <w:color w:val="212121"/>
          <w:spacing w:val="11"/>
        </w:rPr>
        <w:t> </w:t>
      </w: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</w:rPr>
        <w:t>«было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трудно».</w:t>
      </w:r>
    </w:p>
    <w:p>
      <w:pPr>
        <w:pStyle w:val="BodyText"/>
        <w:spacing w:line="357" w:lineRule="auto" w:before="241"/>
        <w:ind w:left="1349" w:right="5860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анализа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стимулируют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своих возможностях, что особенно важно для младшего возраста.</w:t>
      </w:r>
    </w:p>
    <w:p>
      <w:pPr>
        <w:pStyle w:val="Heading2"/>
        <w:spacing w:line="268" w:lineRule="auto" w:before="262"/>
      </w:pPr>
      <w:r>
        <w:rPr>
          <w:color w:val="202020"/>
          <w:spacing w:val="-18"/>
          <w:w w:val="110"/>
        </w:rPr>
        <w:t>Развитие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навыков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самооценки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средней </w:t>
      </w:r>
      <w:r>
        <w:rPr>
          <w:color w:val="202020"/>
          <w:spacing w:val="-2"/>
          <w:w w:val="110"/>
        </w:rPr>
        <w:t>школе</w:t>
      </w:r>
    </w:p>
    <w:p>
      <w:pPr>
        <w:pStyle w:val="BodyText"/>
        <w:spacing w:line="357" w:lineRule="auto" w:before="381"/>
        <w:ind w:left="1349" w:right="5297"/>
      </w:pPr>
      <w:r>
        <w:rPr>
          <w:color w:val="212121"/>
        </w:rPr>
        <w:t>У учащихся средней школы начинает формироваться критическое мышление, что 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сложные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инструменты.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возрасте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обучить школьников анализировать не только результат, но и процесс своей работы.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Эффективные приёмы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839"/>
        <w:jc w:val="both"/>
      </w:pP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чек-листами: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3"/>
        </w:rPr>
        <w:t> </w:t>
      </w:r>
      <w:r>
        <w:rPr>
          <w:color w:val="212121"/>
        </w:rPr>
        <w:t>задания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3"/>
        </w:rPr>
        <w:t> </w:t>
      </w:r>
      <w:r>
        <w:rPr>
          <w:color w:val="212121"/>
        </w:rPr>
        <w:t>получают</w:t>
      </w:r>
      <w:r>
        <w:rPr>
          <w:color w:val="212121"/>
          <w:spacing w:val="-13"/>
        </w:rPr>
        <w:t> </w:t>
      </w:r>
      <w:r>
        <w:rPr>
          <w:color w:val="212121"/>
        </w:rPr>
        <w:t>список критериев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4"/>
        </w:rPr>
        <w:t> </w:t>
      </w:r>
      <w:r>
        <w:rPr>
          <w:color w:val="212121"/>
        </w:rPr>
        <w:t>оценивают,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удалось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выполнить. 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написании</w:t>
      </w:r>
      <w:r>
        <w:rPr>
          <w:color w:val="212121"/>
          <w:spacing w:val="-4"/>
        </w:rPr>
        <w:t> </w:t>
      </w:r>
      <w:r>
        <w:rPr>
          <w:color w:val="212121"/>
        </w:rPr>
        <w:t>сочинения</w:t>
      </w:r>
      <w:r>
        <w:rPr>
          <w:color w:val="212121"/>
          <w:spacing w:val="-4"/>
        </w:rPr>
        <w:t> </w:t>
      </w:r>
      <w:r>
        <w:rPr>
          <w:color w:val="212121"/>
        </w:rPr>
        <w:t>ученики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проверить:</w:t>
      </w:r>
      <w:r>
        <w:rPr>
          <w:color w:val="212121"/>
          <w:spacing w:val="-4"/>
        </w:rPr>
        <w:t> </w:t>
      </w:r>
      <w:r>
        <w:rPr>
          <w:color w:val="212121"/>
        </w:rPr>
        <w:t>«Содержится</w:t>
      </w:r>
      <w:r>
        <w:rPr>
          <w:color w:val="212121"/>
          <w:spacing w:val="-4"/>
        </w:rPr>
        <w:t> </w:t>
      </w:r>
      <w:r>
        <w:rPr>
          <w:color w:val="212121"/>
        </w:rPr>
        <w:t>ли вступление?», «Раскрыта ли основная мысль?», «Есть ли вывод?».</w:t>
      </w:r>
    </w:p>
    <w:p>
      <w:pPr>
        <w:pStyle w:val="BodyText"/>
        <w:spacing w:line="357" w:lineRule="auto" w:before="1"/>
        <w:ind w:left="1949" w:right="5297"/>
      </w:pPr>
      <w:r>
        <w:rPr>
          <w:color w:val="212121"/>
        </w:rPr>
        <w:t>«Дневники</w:t>
      </w:r>
      <w:r>
        <w:rPr>
          <w:color w:val="212121"/>
          <w:spacing w:val="-13"/>
        </w:rPr>
        <w:t> </w:t>
      </w:r>
      <w:r>
        <w:rPr>
          <w:color w:val="212121"/>
        </w:rPr>
        <w:t>достижений»:</w:t>
      </w:r>
      <w:r>
        <w:rPr>
          <w:color w:val="212121"/>
          <w:spacing w:val="-13"/>
        </w:rPr>
        <w:t> </w:t>
      </w: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успехи,</w:t>
      </w:r>
      <w:r>
        <w:rPr>
          <w:color w:val="212121"/>
          <w:spacing w:val="-13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13"/>
        </w:rPr>
        <w:t> </w:t>
      </w:r>
      <w:r>
        <w:rPr>
          <w:color w:val="212121"/>
        </w:rPr>
        <w:t>их преодоления. Это развивает рефлексию и помогает отслеживать динамику роста.</w:t>
      </w: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Парная обратная связь: после выполнения задания учащиеся обсуждают свои успехи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одноклассником,</w:t>
      </w:r>
      <w:r>
        <w:rPr>
          <w:color w:val="212121"/>
          <w:spacing w:val="-16"/>
        </w:rPr>
        <w:t> </w:t>
      </w:r>
      <w:r>
        <w:rPr>
          <w:color w:val="212121"/>
        </w:rPr>
        <w:t>учась</w:t>
      </w:r>
      <w:r>
        <w:rPr>
          <w:color w:val="212121"/>
          <w:spacing w:val="-16"/>
        </w:rPr>
        <w:t> </w:t>
      </w:r>
      <w:r>
        <w:rPr>
          <w:color w:val="212121"/>
        </w:rPr>
        <w:t>давать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конструктивную </w:t>
      </w:r>
      <w:r>
        <w:rPr>
          <w:color w:val="212121"/>
          <w:spacing w:val="-2"/>
        </w:rPr>
        <w:t>критику.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432640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9587" y="7467602"/>
                            <a:ext cx="47625" cy="561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0225">
                                <a:moveTo>
                                  <a:pt x="47625" y="5583237"/>
                                </a:moveTo>
                                <a:lnTo>
                                  <a:pt x="26974" y="5562600"/>
                                </a:lnTo>
                                <a:lnTo>
                                  <a:pt x="20662" y="5562600"/>
                                </a:lnTo>
                                <a:lnTo>
                                  <a:pt x="0" y="5583237"/>
                                </a:lnTo>
                                <a:lnTo>
                                  <a:pt x="0" y="5589562"/>
                                </a:lnTo>
                                <a:lnTo>
                                  <a:pt x="20662" y="5610212"/>
                                </a:lnTo>
                                <a:lnTo>
                                  <a:pt x="26974" y="5610212"/>
                                </a:lnTo>
                                <a:lnTo>
                                  <a:pt x="47625" y="5589562"/>
                                </a:lnTo>
                                <a:lnTo>
                                  <a:pt x="47625" y="5586412"/>
                                </a:lnTo>
                                <a:lnTo>
                                  <a:pt x="47625" y="5583237"/>
                                </a:lnTo>
                                <a:close/>
                              </a:path>
                              <a:path w="47625" h="5610225">
                                <a:moveTo>
                                  <a:pt x="47625" y="5068900"/>
                                </a:moveTo>
                                <a:lnTo>
                                  <a:pt x="26974" y="5048250"/>
                                </a:lnTo>
                                <a:lnTo>
                                  <a:pt x="20662" y="5048250"/>
                                </a:lnTo>
                                <a:lnTo>
                                  <a:pt x="0" y="5068900"/>
                                </a:lnTo>
                                <a:lnTo>
                                  <a:pt x="0" y="5075212"/>
                                </a:lnTo>
                                <a:lnTo>
                                  <a:pt x="20662" y="5095862"/>
                                </a:lnTo>
                                <a:lnTo>
                                  <a:pt x="26974" y="5095862"/>
                                </a:lnTo>
                                <a:lnTo>
                                  <a:pt x="47625" y="5075212"/>
                                </a:lnTo>
                                <a:lnTo>
                                  <a:pt x="47625" y="5072062"/>
                                </a:lnTo>
                                <a:lnTo>
                                  <a:pt x="47625" y="5068900"/>
                                </a:lnTo>
                                <a:close/>
                              </a:path>
                              <a:path w="47625" h="5610225">
                                <a:moveTo>
                                  <a:pt x="47625" y="4554537"/>
                                </a:moveTo>
                                <a:lnTo>
                                  <a:pt x="26974" y="4533900"/>
                                </a:lnTo>
                                <a:lnTo>
                                  <a:pt x="20662" y="4533900"/>
                                </a:lnTo>
                                <a:lnTo>
                                  <a:pt x="0" y="4554537"/>
                                </a:lnTo>
                                <a:lnTo>
                                  <a:pt x="0" y="4560862"/>
                                </a:lnTo>
                                <a:lnTo>
                                  <a:pt x="20662" y="4581512"/>
                                </a:lnTo>
                                <a:lnTo>
                                  <a:pt x="26974" y="4581512"/>
                                </a:lnTo>
                                <a:lnTo>
                                  <a:pt x="47625" y="4560862"/>
                                </a:lnTo>
                                <a:lnTo>
                                  <a:pt x="47625" y="4557712"/>
                                </a:lnTo>
                                <a:lnTo>
                                  <a:pt x="47625" y="4554537"/>
                                </a:lnTo>
                                <a:close/>
                              </a:path>
                              <a:path w="47625" h="56102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56102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56102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432128" id="docshapegroup89" coordorigin="750,0" coordsize="11400,23812">
                <v:rect style="position:absolute;left:750;top:0;width:11400;height:23812" id="docshape90" filled="true" fillcolor="#ffffff" stroked="false">
                  <v:fill type="solid"/>
                </v:rect>
                <v:shape style="position:absolute;left:1709;top:11760;width:75;height:8835" id="docshape91" coordorigin="1710,11760" coordsize="75,8835" path="m1785,20552l1784,20548,1780,20539,1778,20534,1770,20527,1766,20525,1757,20521,1752,20520,1743,20520,1738,20521,1729,20525,1724,20527,1717,20534,1715,20539,1711,20548,1710,20552,1710,20562,1711,20567,1715,20576,1717,20580,1724,20587,1729,20590,1738,20594,1743,20595,1752,20595,1757,20594,1766,20590,1770,20587,1778,20580,1780,20576,1784,20567,1785,20562,1785,20557,1785,20552xm1785,19743l1784,19738,1780,19729,1778,19724,1770,19717,1766,19715,1757,19711,1752,19710,1743,19710,1738,19711,1729,19715,1724,19717,1717,19724,1715,19729,1711,19738,1710,19743,1710,19752,1711,19757,1715,19766,1717,19770,1724,19778,1729,19780,1738,19784,1743,19785,1752,19785,1757,19784,1766,19780,1770,19778,1778,19770,1780,19766,1784,19757,1785,19752,1785,19747,1785,19743xm1785,18932l1784,18928,1780,18919,1778,18914,1770,18907,1766,18905,1757,18901,1752,18900,1743,18900,1738,18901,1729,18905,1724,18907,1717,18914,1715,18919,1711,18928,1710,18932,1710,18942,1711,18947,1715,18956,1717,18960,1724,18967,1729,18970,1738,18974,1743,18975,1752,18975,1757,18974,1766,18970,1770,18967,1778,18960,1780,18956,1784,18947,1785,18942,1785,18937,1785,18932xm1785,13818l1784,13813,1780,13804,1778,13799,1770,13792,1766,13790,1757,13786,1752,13785,1743,13785,1738,13786,1729,13790,1724,13792,1717,13799,1715,13804,1711,13813,1710,13818,1710,13827,1711,13832,1715,13841,1717,13845,1724,13853,1729,13855,1738,13859,1743,13860,1752,13860,1757,13859,1766,13855,1770,13853,1778,13845,1780,13841,1784,13832,1785,13827,1785,13822,1785,13818xm1785,13008l1784,13003,1780,12994,1778,12989,1770,12982,1766,12980,1757,12976,1752,12975,1743,12975,1738,12976,1729,12980,1724,12982,1717,12989,1715,12994,1711,13003,1710,13008,1710,13017,1711,13022,1715,13031,1717,13035,1724,13043,1729,13045,1738,13049,1743,13050,1752,13050,1757,13049,1766,13045,1770,13043,1778,13035,1780,13031,1784,13022,1785,13017,1785,13012,1785,13008xm1785,11793l1784,11788,1780,11779,1778,11774,1770,11767,1766,11765,1757,11761,1752,11760,1743,11760,1738,11761,1729,11765,1724,11767,1717,11774,1715,11779,1711,11788,1710,11793,1710,11802,1711,11807,1715,11816,1717,11820,1724,11827,1729,11830,1738,11834,1743,11835,1752,11835,1757,11834,1766,11830,1770,11827,1778,11820,1780,11816,1784,11807,1785,11802,1785,11797,1785,117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осознавать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достижения,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планировать </w:t>
      </w:r>
      <w:r>
        <w:rPr>
          <w:color w:val="212121"/>
        </w:rPr>
        <w:t>дальнейшую работу и формировать чувство ответственности.</w:t>
      </w:r>
    </w:p>
    <w:p>
      <w:pPr>
        <w:pStyle w:val="Heading2"/>
        <w:spacing w:line="268" w:lineRule="auto"/>
      </w:pPr>
      <w:r>
        <w:rPr>
          <w:color w:val="202020"/>
          <w:spacing w:val="-20"/>
          <w:w w:val="110"/>
        </w:rPr>
        <w:t>Совершенствование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самооценки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старшей </w:t>
      </w:r>
      <w:r>
        <w:rPr>
          <w:color w:val="202020"/>
          <w:spacing w:val="-2"/>
          <w:w w:val="110"/>
        </w:rPr>
        <w:t>школе</w:t>
      </w:r>
    </w:p>
    <w:p>
      <w:pPr>
        <w:pStyle w:val="BodyText"/>
        <w:spacing w:line="357" w:lineRule="auto" w:before="381"/>
        <w:ind w:left="1349" w:right="5860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старшем</w:t>
      </w:r>
      <w:r>
        <w:rPr>
          <w:color w:val="212121"/>
          <w:spacing w:val="-14"/>
        </w:rPr>
        <w:t> </w:t>
      </w:r>
      <w:r>
        <w:rPr>
          <w:color w:val="212121"/>
        </w:rPr>
        <w:t>возрасте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 деятельность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делать</w:t>
      </w:r>
      <w:r>
        <w:rPr>
          <w:color w:val="212121"/>
          <w:spacing w:val="-1"/>
        </w:rPr>
        <w:t> </w:t>
      </w:r>
      <w:r>
        <w:rPr>
          <w:color w:val="212121"/>
        </w:rPr>
        <w:t>выводы.</w:t>
      </w:r>
      <w:r>
        <w:rPr>
          <w:color w:val="212121"/>
          <w:spacing w:val="-1"/>
        </w:rPr>
        <w:t> </w:t>
      </w:r>
      <w:r>
        <w:rPr>
          <w:color w:val="212121"/>
        </w:rPr>
        <w:t>Здесь</w:t>
      </w:r>
      <w:r>
        <w:rPr>
          <w:color w:val="212121"/>
          <w:spacing w:val="-1"/>
        </w:rPr>
        <w:t> </w:t>
      </w:r>
      <w:r>
        <w:rPr>
          <w:color w:val="212121"/>
        </w:rPr>
        <w:t>основное</w:t>
      </w:r>
      <w:r>
        <w:rPr>
          <w:color w:val="212121"/>
          <w:spacing w:val="-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"/>
        </w:rPr>
        <w:t> </w:t>
      </w:r>
      <w:r>
        <w:rPr>
          <w:color w:val="212121"/>
        </w:rPr>
        <w:t>к взрослой жизни и саморазвитию. Учителям рекомендуется использовать: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585" w:hanging="267"/>
        <w:jc w:val="left"/>
        <w:rPr>
          <w:sz w:val="24"/>
        </w:rPr>
      </w:pPr>
      <w:r>
        <w:rPr>
          <w:color w:val="212121"/>
          <w:sz w:val="24"/>
        </w:rPr>
        <w:t>Портфолио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успехов: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ребята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собирают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примеры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работ,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видеть,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они прогрессируют. Например, сравнивают свои ранние сочинения с текущими или анализируют результаты тестов за разные периоды.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518" w:hanging="267"/>
        <w:jc w:val="left"/>
        <w:rPr>
          <w:sz w:val="24"/>
        </w:rPr>
      </w:pPr>
      <w:r>
        <w:rPr>
          <w:color w:val="212121"/>
          <w:sz w:val="24"/>
        </w:rPr>
        <w:t>Метод «SWOT-анализ»: старшеклассники оценивают свои сильные и слабые стороны,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угрозы,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перспективы.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Например, перед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выбором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профессии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подростки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проанализировать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способности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интересы.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861" w:hanging="267"/>
        <w:jc w:val="left"/>
        <w:rPr>
          <w:sz w:val="24"/>
        </w:rPr>
      </w:pPr>
      <w:r>
        <w:rPr>
          <w:color w:val="212121"/>
          <w:sz w:val="24"/>
        </w:rPr>
        <w:t>Дискуссионные клубы: после выполнения проектов ученики обсуждают свои результаты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выявляя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ошибки,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предлагая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улучшения.</w:t>
      </w:r>
    </w:p>
    <w:p>
      <w:pPr>
        <w:pStyle w:val="BodyText"/>
        <w:spacing w:line="357" w:lineRule="auto" w:before="240"/>
        <w:ind w:left="1349" w:right="5860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1"/>
        </w:rPr>
        <w:t> </w:t>
      </w:r>
      <w:r>
        <w:rPr>
          <w:color w:val="212121"/>
        </w:rPr>
        <w:t>умений</w:t>
      </w:r>
      <w:r>
        <w:rPr>
          <w:color w:val="212121"/>
          <w:spacing w:val="-11"/>
        </w:rPr>
        <w:t> </w:t>
      </w:r>
      <w:r>
        <w:rPr>
          <w:color w:val="212121"/>
        </w:rPr>
        <w:t>самооценивания,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развитию критического мышления, самостоятельности и навыков коммуникации.</w:t>
      </w:r>
    </w:p>
    <w:p>
      <w:pPr>
        <w:pStyle w:val="Heading2"/>
        <w:spacing w:line="276" w:lineRule="auto"/>
        <w:ind w:right="7397"/>
      </w:pPr>
      <w:r>
        <w:rPr>
          <w:color w:val="202020"/>
          <w:spacing w:val="-16"/>
          <w:w w:val="110"/>
        </w:rPr>
        <w:t>Возрастные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риски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при </w:t>
      </w:r>
      <w:r>
        <w:rPr>
          <w:color w:val="202020"/>
          <w:spacing w:val="-10"/>
          <w:w w:val="110"/>
        </w:rPr>
        <w:t>формировании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самооценки</w:t>
      </w:r>
    </w:p>
    <w:p>
      <w:pPr>
        <w:pStyle w:val="BodyText"/>
        <w:spacing w:line="357" w:lineRule="auto" w:before="352"/>
        <w:ind w:left="1349" w:right="5860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возрастной</w:t>
      </w:r>
      <w:r>
        <w:rPr>
          <w:color w:val="212121"/>
          <w:spacing w:val="-16"/>
        </w:rPr>
        <w:t> </w:t>
      </w:r>
      <w:r>
        <w:rPr>
          <w:color w:val="212121"/>
        </w:rPr>
        <w:t>этап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риски,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 </w:t>
      </w:r>
      <w:r>
        <w:rPr>
          <w:color w:val="212121"/>
          <w:spacing w:val="-2"/>
        </w:rPr>
        <w:t>учитывать: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97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младшей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школе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дети</w:t>
      </w:r>
      <w:r>
        <w:rPr>
          <w:color w:val="212121"/>
          <w:spacing w:val="-12"/>
        </w:rPr>
        <w:t> </w:t>
      </w:r>
      <w:r>
        <w:rPr>
          <w:color w:val="212121"/>
        </w:rPr>
        <w:t>склонны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чрезмерной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внешней</w:t>
      </w:r>
      <w:r>
        <w:rPr>
          <w:color w:val="212121"/>
          <w:spacing w:val="-12"/>
        </w:rPr>
        <w:t> </w:t>
      </w:r>
      <w:r>
        <w:rPr>
          <w:color w:val="212121"/>
        </w:rPr>
        <w:t>оценки. Здесь стоит избегать акцента на сравнениях между детьми, чтобы не вызвать чувство неуверенности.</w:t>
      </w: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средней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школе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самокритике.</w:t>
      </w:r>
      <w:r>
        <w:rPr>
          <w:color w:val="212121"/>
          <w:spacing w:val="-15"/>
        </w:rPr>
        <w:t> </w:t>
      </w:r>
      <w:r>
        <w:rPr>
          <w:color w:val="212121"/>
        </w:rPr>
        <w:t>Учителю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поощрять позитивное отношение к ошибкам, объясняя их как часть процесса обучения.</w:t>
      </w:r>
    </w:p>
    <w:p>
      <w:pPr>
        <w:pStyle w:val="BodyText"/>
        <w:spacing w:line="355" w:lineRule="auto"/>
        <w:ind w:left="1949" w:right="5860"/>
      </w:pPr>
      <w:r>
        <w:rPr>
          <w:rFonts w:ascii="Arial" w:hAnsi="Arial"/>
          <w:b/>
          <w:color w:val="212121"/>
        </w:rPr>
        <w:t>У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старшеклассников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занижения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завышения</w:t>
      </w:r>
      <w:r>
        <w:rPr>
          <w:color w:val="212121"/>
          <w:spacing w:val="-14"/>
        </w:rPr>
        <w:t> </w:t>
      </w:r>
      <w:r>
        <w:rPr>
          <w:color w:val="212121"/>
        </w:rPr>
        <w:t>оценки собственных возможностей из-за стрессов, связанных с экзаменами и</w:t>
      </w: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профессиональным</w:t>
      </w:r>
      <w:r>
        <w:rPr>
          <w:color w:val="212121"/>
          <w:spacing w:val="-16"/>
        </w:rPr>
        <w:t> </w:t>
      </w:r>
      <w:r>
        <w:rPr>
          <w:color w:val="212121"/>
        </w:rPr>
        <w:t>выбором.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объективного анализа и уверенности в себе.</w:t>
      </w:r>
    </w:p>
    <w:p>
      <w:pPr>
        <w:pStyle w:val="Heading2"/>
        <w:spacing w:line="276" w:lineRule="auto" w:before="200"/>
      </w:pPr>
      <w:r>
        <w:rPr>
          <w:color w:val="202020"/>
          <w:spacing w:val="-20"/>
          <w:w w:val="110"/>
        </w:rPr>
        <w:t>Дифференцированный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0"/>
          <w:w w:val="110"/>
        </w:rPr>
        <w:t>подход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к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развитию </w:t>
      </w:r>
      <w:r>
        <w:rPr>
          <w:color w:val="202020"/>
          <w:spacing w:val="-14"/>
          <w:w w:val="110"/>
        </w:rPr>
        <w:t>навыков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4"/>
          <w:w w:val="110"/>
        </w:rPr>
        <w:t>самооценивания</w:t>
      </w:r>
    </w:p>
    <w:p>
      <w:pPr>
        <w:pStyle w:val="BodyText"/>
        <w:spacing w:before="367"/>
        <w:ind w:left="1349"/>
      </w:pPr>
      <w:r>
        <w:rPr>
          <w:color w:val="212121"/>
        </w:rPr>
        <w:t>Эффективность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5"/>
        </w:rPr>
        <w:t> </w:t>
      </w:r>
      <w:r>
        <w:rPr>
          <w:color w:val="212121"/>
        </w:rPr>
        <w:t>умений</w:t>
      </w:r>
      <w:r>
        <w:rPr>
          <w:color w:val="212121"/>
          <w:spacing w:val="-14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15"/>
        </w:rPr>
        <w:t> </w:t>
      </w:r>
      <w:r>
        <w:rPr>
          <w:color w:val="212121"/>
        </w:rPr>
        <w:t>зависит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индивидуальных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особенностей ученика, включая его темперамент, уровень успеваемости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мотивацию.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</w:rPr>
        <w:t>Дифференцированный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предполагает: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активных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мотивированных</w:t>
      </w:r>
      <w:r>
        <w:rPr>
          <w:color w:val="212121"/>
          <w:spacing w:val="-1"/>
        </w:rPr>
        <w:t> </w:t>
      </w:r>
      <w:r>
        <w:rPr>
          <w:color w:val="212121"/>
        </w:rPr>
        <w:t>детей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сложных</w:t>
      </w:r>
      <w:r>
        <w:rPr>
          <w:color w:val="212121"/>
          <w:spacing w:val="-1"/>
        </w:rPr>
        <w:t> </w:t>
      </w:r>
      <w:r>
        <w:rPr>
          <w:color w:val="212121"/>
        </w:rPr>
        <w:t>задач</w:t>
      </w:r>
      <w:r>
        <w:rPr>
          <w:color w:val="212121"/>
          <w:spacing w:val="-1"/>
        </w:rPr>
        <w:t> </w:t>
      </w:r>
      <w:r>
        <w:rPr>
          <w:color w:val="212121"/>
        </w:rPr>
        <w:t>для анализа, которые требуют глубокой рефлексии.</w:t>
      </w:r>
    </w:p>
    <w:p>
      <w:pPr>
        <w:pStyle w:val="BodyText"/>
        <w:spacing w:line="357" w:lineRule="auto"/>
        <w:ind w:left="1949" w:right="5324"/>
      </w:pPr>
      <w:r>
        <w:rPr>
          <w:color w:val="212121"/>
        </w:rPr>
        <w:t>Для менее уверенных школьников — создание условий для постепенного роста через</w:t>
      </w:r>
      <w:r>
        <w:rPr>
          <w:color w:val="212121"/>
          <w:spacing w:val="-14"/>
        </w:rPr>
        <w:t> </w:t>
      </w:r>
      <w:r>
        <w:rPr>
          <w:color w:val="212121"/>
        </w:rPr>
        <w:t>небольшие,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4"/>
        </w:rPr>
        <w:t> </w:t>
      </w:r>
      <w:r>
        <w:rPr>
          <w:color w:val="212121"/>
        </w:rPr>
        <w:t>успехи,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акцентом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-14"/>
        </w:rPr>
        <w:t> </w:t>
      </w:r>
      <w:r>
        <w:rPr>
          <w:color w:val="212121"/>
        </w:rPr>
        <w:t>подкрепление. Для учащихся с разным уровнем подготовки — индивидуализация критериев анализа, чтобы задания были адекватны возможностям ребёнка.</w:t>
      </w:r>
    </w:p>
    <w:p>
      <w:pPr>
        <w:pStyle w:val="BodyText"/>
        <w:spacing w:line="357" w:lineRule="auto" w:before="241"/>
        <w:ind w:left="1349" w:right="5297"/>
      </w:pPr>
      <w:r>
        <w:rPr>
          <w:color w:val="212121"/>
        </w:rPr>
        <w:t>Например, сильным ученикам можно предложить самостоятельно разработать критерии оценки</w:t>
      </w:r>
      <w:r>
        <w:rPr>
          <w:color w:val="212121"/>
          <w:spacing w:val="-16"/>
        </w:rPr>
        <w:t> </w:t>
      </w:r>
      <w:r>
        <w:rPr>
          <w:color w:val="212121"/>
        </w:rPr>
        <w:t>своей</w:t>
      </w:r>
      <w:r>
        <w:rPr>
          <w:color w:val="212121"/>
          <w:spacing w:val="-16"/>
        </w:rPr>
        <w:t> </w:t>
      </w:r>
      <w:r>
        <w:rPr>
          <w:color w:val="212121"/>
        </w:rPr>
        <w:t>работы,</w:t>
      </w:r>
      <w:r>
        <w:rPr>
          <w:color w:val="212121"/>
          <w:spacing w:val="-9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подготовленным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готовый</w:t>
      </w:r>
      <w:r>
        <w:rPr>
          <w:color w:val="212121"/>
          <w:spacing w:val="-10"/>
        </w:rPr>
        <w:t> </w:t>
      </w:r>
      <w:r>
        <w:rPr>
          <w:color w:val="212121"/>
        </w:rPr>
        <w:t>шаблон</w:t>
      </w:r>
      <w:r>
        <w:rPr>
          <w:color w:val="212121"/>
          <w:spacing w:val="-10"/>
        </w:rPr>
        <w:t> </w:t>
      </w:r>
      <w:r>
        <w:rPr>
          <w:color w:val="212121"/>
        </w:rPr>
        <w:t>с минимальным количеством пунктов.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86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431616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37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860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09587" y="10086984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431104" id="docshapegroup93" coordorigin="750,0" coordsize="11400,23812">
                <v:rect style="position:absolute;left:750;top:-1;width:11400;height:23812" id="docshape94" filled="true" fillcolor="#ffffff" stroked="false">
                  <v:fill type="solid"/>
                </v:rect>
                <v:shape style="position:absolute;left:1350;top:3915;width:4500;height:4500" type="#_x0000_t75" id="docshape95" href="https://newuroki.net/wp-content/uploads/2024/12/4-dnevnik-uspeha-uchenika.jpg" stroked="false">
                  <v:imagedata r:id="rId89" o:title=""/>
                </v:shape>
                <v:shape style="position:absolute;left:1709;top:15885;width:75;height:2100" id="docshape96" coordorigin="1710,15885" coordsize="75,2100" path="m1785,17942l1784,17938,1780,17929,1778,17924,1770,17917,1766,17915,1757,17911,1752,17910,1743,17910,1738,17911,1729,17915,1724,17917,1717,17924,1715,17929,1711,17938,1710,17942,1710,17952,1711,17957,1715,17966,1717,17970,1724,17978,1729,17980,1738,17984,1743,17985,1752,17985,1757,17984,1766,17980,1770,17978,1778,17970,1780,17966,1784,17957,1785,17952,1785,17947,1785,17942xm1785,17132l1784,17128,1780,17119,1778,17114,1770,17107,1766,17105,1757,17101,1752,17100,1743,17100,1738,17101,1729,17105,1724,17107,1717,17114,1715,17119,1711,17128,1710,17132,1710,17142,1711,17147,1715,17156,1717,17160,1724,17168,1729,17170,1738,17174,1743,17175,1752,17175,1757,17174,1766,17170,1770,17168,1778,17160,1780,17156,1784,17147,1785,17142,1785,17137,1785,17132xm1785,15918l1784,15913,1780,15904,1778,15899,1770,15892,1766,15890,1757,15886,1752,15885,1743,15885,1738,15886,1729,15890,1724,15892,1717,15899,1715,15904,1711,15913,1710,15918,1710,15927,1711,15932,1715,15941,1717,15945,1724,15952,1729,15955,1738,15959,1743,15960,1752,15960,1757,15959,1766,15955,1770,15952,1778,15945,1780,15941,1784,15932,1785,15927,1785,15922,1785,159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Методы и приёмы формирования навыков оценки своих достижений должны быть адаптированы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возрастным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учеников.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Регулярное </w:t>
      </w:r>
      <w:r>
        <w:rPr>
          <w:color w:val="212121"/>
          <w:spacing w:val="-2"/>
        </w:rPr>
        <w:t>применение разнообразных инструментов позволяет школьникам становиться более </w:t>
      </w:r>
      <w:r>
        <w:rPr>
          <w:color w:val="212121"/>
        </w:rPr>
        <w:t>осознанными, уверенными и самостоятельными, что служит важной основой для их личностного и профессионального развития.</w:t>
      </w:r>
    </w:p>
    <w:p>
      <w:pPr>
        <w:pStyle w:val="Heading1"/>
        <w:spacing w:line="273" w:lineRule="auto" w:before="267"/>
        <w:ind w:right="5860"/>
      </w:pPr>
      <w:r>
        <w:rPr>
          <w:color w:val="202020"/>
          <w:spacing w:val="-18"/>
          <w:w w:val="110"/>
        </w:rPr>
        <w:t>Инструментарий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8"/>
          <w:w w:val="110"/>
        </w:rPr>
        <w:t>организации </w:t>
      </w:r>
      <w:r>
        <w:rPr>
          <w:color w:val="202020"/>
          <w:spacing w:val="-2"/>
          <w:w w:val="110"/>
        </w:rPr>
        <w:t>самооценки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Эффективная организация процесса самостоятельного анализа успехов учащихся требует использования разнообразных инструментов. Такие средства помогают школьникам не только оценить свои достижения, но и понять, как можно улучшить </w:t>
      </w:r>
      <w:r>
        <w:rPr>
          <w:color w:val="212121"/>
          <w:spacing w:val="-2"/>
        </w:rPr>
        <w:t>результаты.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Рассмотрим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популярные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подходы,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учителя </w:t>
      </w:r>
      <w:r>
        <w:rPr>
          <w:color w:val="212121"/>
        </w:rPr>
        <w:t>могут использовать на уроках.</w:t>
      </w:r>
    </w:p>
    <w:p>
      <w:pPr>
        <w:pStyle w:val="Heading2"/>
        <w:spacing w:line="276" w:lineRule="auto"/>
      </w:pPr>
      <w:r>
        <w:rPr>
          <w:color w:val="202020"/>
          <w:spacing w:val="-16"/>
          <w:w w:val="110"/>
        </w:rPr>
        <w:t>Листы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6"/>
          <w:w w:val="110"/>
        </w:rPr>
        <w:t>самооценки</w:t>
      </w:r>
      <w:r>
        <w:rPr>
          <w:color w:val="202020"/>
          <w:spacing w:val="-16"/>
          <w:w w:val="110"/>
          <w:sz w:val="41"/>
        </w:rPr>
        <w:t>:</w:t>
      </w:r>
      <w:r>
        <w:rPr>
          <w:color w:val="202020"/>
          <w:spacing w:val="-53"/>
          <w:w w:val="110"/>
          <w:sz w:val="41"/>
        </w:rPr>
        <w:t> </w:t>
      </w:r>
      <w:r>
        <w:rPr>
          <w:color w:val="202020"/>
          <w:spacing w:val="-16"/>
          <w:w w:val="110"/>
        </w:rPr>
        <w:t>структура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принципы </w:t>
      </w:r>
      <w:r>
        <w:rPr>
          <w:color w:val="202020"/>
          <w:spacing w:val="-6"/>
          <w:w w:val="110"/>
        </w:rPr>
        <w:t>составления</w:t>
      </w:r>
    </w:p>
    <w:p>
      <w:pPr>
        <w:pStyle w:val="BodyText"/>
        <w:spacing w:line="357" w:lineRule="auto" w:before="367"/>
        <w:ind w:left="1349" w:right="5297"/>
      </w:pPr>
      <w:r>
        <w:rPr>
          <w:color w:val="212121"/>
        </w:rPr>
        <w:t>Листы</w:t>
      </w:r>
      <w:r>
        <w:rPr>
          <w:color w:val="212121"/>
          <w:spacing w:val="-16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простой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удобный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школьникам систематически оценивать свою работу. Они представляют собой таблицы или анкеты с критериями, которые позволяют школьнику анализировать выполнение задания по отдельным аспектам.</w:t>
      </w:r>
    </w:p>
    <w:p>
      <w:pPr>
        <w:pStyle w:val="BodyText"/>
        <w:spacing w:before="26"/>
      </w:pPr>
    </w:p>
    <w:p>
      <w:pPr>
        <w:pStyle w:val="Heading3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элементы</w:t>
      </w:r>
      <w:r>
        <w:rPr>
          <w:color w:val="212121"/>
          <w:spacing w:val="-5"/>
        </w:rPr>
        <w:t> </w:t>
      </w:r>
      <w:r>
        <w:rPr>
          <w:color w:val="212121"/>
        </w:rPr>
        <w:t>листа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самооценки: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Критерии</w:t>
      </w:r>
      <w:r>
        <w:rPr>
          <w:color w:val="212121"/>
          <w:spacing w:val="-16"/>
        </w:rPr>
        <w:t> </w:t>
      </w:r>
      <w:r>
        <w:rPr>
          <w:color w:val="212121"/>
        </w:rPr>
        <w:t>оценки: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написании</w:t>
      </w:r>
      <w:r>
        <w:rPr>
          <w:color w:val="212121"/>
          <w:spacing w:val="-16"/>
        </w:rPr>
        <w:t> </w:t>
      </w:r>
      <w:r>
        <w:rPr>
          <w:color w:val="212121"/>
        </w:rPr>
        <w:t>сочинения</w:t>
      </w:r>
      <w:r>
        <w:rPr>
          <w:color w:val="212121"/>
          <w:spacing w:val="-16"/>
        </w:rPr>
        <w:t> </w:t>
      </w:r>
      <w:r>
        <w:rPr>
          <w:color w:val="212121"/>
        </w:rPr>
        <w:t>критерии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включать: наличие структуры (вступление, основная часть, заключение), грамотность, раскрытие темы.</w:t>
      </w:r>
    </w:p>
    <w:p>
      <w:pPr>
        <w:pStyle w:val="BodyText"/>
        <w:spacing w:line="357" w:lineRule="auto" w:before="1"/>
        <w:ind w:left="1949" w:right="5297"/>
      </w:pPr>
      <w:r>
        <w:rPr>
          <w:color w:val="212121"/>
        </w:rPr>
        <w:t>Шкала оценки: Это может быть числовая шкала (от 1 до 5) или описательная 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«выполнено</w:t>
      </w:r>
      <w:r>
        <w:rPr>
          <w:color w:val="212121"/>
          <w:spacing w:val="-16"/>
        </w:rPr>
        <w:t> </w:t>
      </w:r>
      <w:r>
        <w:rPr>
          <w:color w:val="212121"/>
        </w:rPr>
        <w:t>отлично»,</w:t>
      </w:r>
      <w:r>
        <w:rPr>
          <w:color w:val="212121"/>
          <w:spacing w:val="-16"/>
        </w:rPr>
        <w:t> </w:t>
      </w:r>
      <w:r>
        <w:rPr>
          <w:color w:val="212121"/>
        </w:rPr>
        <w:t>«выполнено</w:t>
      </w:r>
      <w:r>
        <w:rPr>
          <w:color w:val="212121"/>
          <w:spacing w:val="-16"/>
        </w:rPr>
        <w:t> </w:t>
      </w:r>
      <w:r>
        <w:rPr>
          <w:color w:val="212121"/>
        </w:rPr>
        <w:t>частично»,</w:t>
      </w:r>
      <w:r>
        <w:rPr>
          <w:color w:val="212121"/>
          <w:spacing w:val="-16"/>
        </w:rPr>
        <w:t> </w:t>
      </w:r>
      <w:r>
        <w:rPr>
          <w:color w:val="212121"/>
        </w:rPr>
        <w:t>«требует</w:t>
      </w:r>
      <w:r>
        <w:rPr>
          <w:color w:val="212121"/>
          <w:spacing w:val="-16"/>
        </w:rPr>
        <w:t> </w:t>
      </w:r>
      <w:r>
        <w:rPr>
          <w:color w:val="212121"/>
        </w:rPr>
        <w:t>доработки»). Рефлексивный блок: Включает вопросы вроде: «Что получилось особенно хорошо?», «Что я способен улучшить в следующий раз?».</w:t>
      </w:r>
    </w:p>
    <w:p>
      <w:pPr>
        <w:pStyle w:val="BodyText"/>
        <w:spacing w:line="357" w:lineRule="auto" w:before="237"/>
        <w:ind w:left="1349" w:right="5297"/>
      </w:pPr>
      <w:r>
        <w:rPr>
          <w:rFonts w:ascii="Arial" w:hAnsi="Arial"/>
          <w:b/>
          <w:color w:val="212121"/>
          <w:spacing w:val="-2"/>
        </w:rPr>
        <w:t>Пример: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выполнении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математической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задачи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школьнику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заполнить </w:t>
      </w:r>
      <w:r>
        <w:rPr>
          <w:color w:val="212121"/>
        </w:rPr>
        <w:t>таблицу, где он отмечает: понимание условий, корректность хода решения, точность вычислений и общий итог.</w:t>
      </w:r>
    </w:p>
    <w:p>
      <w:pPr>
        <w:spacing w:line="268" w:lineRule="auto" w:before="260"/>
        <w:ind w:left="1349" w:right="5689" w:firstLine="0"/>
        <w:jc w:val="left"/>
        <w:rPr>
          <w:rFonts w:ascii="Arial" w:hAnsi="Arial"/>
          <w:b/>
          <w:sz w:val="42"/>
        </w:rPr>
      </w:pPr>
      <w:hyperlink r:id="rId91">
        <w:r>
          <w:rPr>
            <w:rFonts w:ascii="Arial" w:hAnsi="Arial"/>
            <w:b/>
            <w:color w:val="1150D3"/>
            <w:spacing w:val="-16"/>
            <w:w w:val="110"/>
            <w:sz w:val="42"/>
            <w:u w:val="single" w:color="1150D3"/>
          </w:rPr>
          <w:t>Скачать</w:t>
        </w:r>
        <w:r>
          <w:rPr>
            <w:rFonts w:ascii="Arial" w:hAnsi="Arial"/>
            <w:b/>
            <w:color w:val="1150D3"/>
            <w:spacing w:val="-50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6"/>
            <w:w w:val="110"/>
            <w:sz w:val="42"/>
            <w:u w:val="single" w:color="1150D3"/>
          </w:rPr>
          <w:t>бесплатно</w:t>
        </w:r>
        <w:r>
          <w:rPr>
            <w:rFonts w:ascii="Arial" w:hAnsi="Arial"/>
            <w:b/>
            <w:color w:val="1150D3"/>
            <w:spacing w:val="-56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6"/>
            <w:w w:val="110"/>
            <w:sz w:val="42"/>
            <w:u w:val="single" w:color="1150D3"/>
          </w:rPr>
          <w:t>пример</w:t>
        </w:r>
        <w:r>
          <w:rPr>
            <w:rFonts w:ascii="Arial" w:hAnsi="Arial"/>
            <w:b/>
            <w:color w:val="1150D3"/>
            <w:spacing w:val="-57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6"/>
            <w:w w:val="110"/>
            <w:sz w:val="42"/>
            <w:u w:val="single" w:color="1150D3"/>
          </w:rPr>
          <w:t>листа</w:t>
        </w:r>
        <w:r>
          <w:rPr>
            <w:rFonts w:ascii="Arial" w:hAnsi="Arial"/>
            <w:b/>
            <w:color w:val="1150D3"/>
            <w:spacing w:val="-50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6"/>
            <w:w w:val="110"/>
            <w:sz w:val="42"/>
            <w:u w:val="single" w:color="1150D3"/>
          </w:rPr>
          <w:t>самооценки</w:t>
        </w:r>
      </w:hyperlink>
      <w:r>
        <w:rPr>
          <w:rFonts w:ascii="Arial" w:hAnsi="Arial"/>
          <w:b/>
          <w:color w:val="1150D3"/>
          <w:spacing w:val="-16"/>
          <w:w w:val="110"/>
          <w:sz w:val="42"/>
        </w:rPr>
        <w:t> </w:t>
      </w:r>
      <w:hyperlink r:id="rId91">
        <w:r>
          <w:rPr>
            <w:rFonts w:ascii="Arial" w:hAnsi="Arial"/>
            <w:b/>
            <w:color w:val="1150D3"/>
            <w:spacing w:val="-6"/>
            <w:w w:val="110"/>
            <w:sz w:val="42"/>
          </w:rPr>
          <w:t>д</w:t>
        </w:r>
        <w:r>
          <w:rPr>
            <w:rFonts w:ascii="Arial" w:hAnsi="Arial"/>
            <w:b/>
            <w:color w:val="1150D3"/>
            <w:spacing w:val="-6"/>
            <w:w w:val="110"/>
            <w:sz w:val="42"/>
            <w:u w:val="single" w:color="1150D3"/>
          </w:rPr>
          <w:t>ля</w:t>
        </w:r>
        <w:r>
          <w:rPr>
            <w:rFonts w:ascii="Arial" w:hAnsi="Arial"/>
            <w:b/>
            <w:color w:val="1150D3"/>
            <w:spacing w:val="-45"/>
            <w:w w:val="110"/>
            <w:sz w:val="42"/>
          </w:rPr>
          <w:t> </w:t>
        </w:r>
        <w:r>
          <w:rPr>
            <w:rFonts w:ascii="Arial" w:hAnsi="Arial"/>
            <w:b/>
            <w:color w:val="1150D3"/>
            <w:spacing w:val="-6"/>
            <w:w w:val="110"/>
            <w:sz w:val="42"/>
          </w:rPr>
          <w:t>у</w:t>
        </w:r>
        <w:r>
          <w:rPr>
            <w:rFonts w:ascii="Arial" w:hAnsi="Arial"/>
            <w:b/>
            <w:color w:val="1150D3"/>
            <w:spacing w:val="-6"/>
            <w:w w:val="110"/>
            <w:sz w:val="42"/>
            <w:u w:val="single" w:color="1150D3"/>
          </w:rPr>
          <w:t>чеников</w:t>
        </w:r>
        <w:r>
          <w:rPr>
            <w:rFonts w:ascii="Arial" w:hAnsi="Arial"/>
            <w:b/>
            <w:color w:val="1150D3"/>
            <w:spacing w:val="-57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6"/>
            <w:w w:val="110"/>
            <w:sz w:val="42"/>
            <w:u w:val="single" w:color="1150D3"/>
          </w:rPr>
          <w:t>школы</w:t>
        </w:r>
      </w:hyperlink>
    </w:p>
    <w:p>
      <w:pPr>
        <w:pStyle w:val="Heading2"/>
        <w:spacing w:before="343"/>
        <w:ind w:right="0"/>
      </w:pPr>
      <w:r>
        <w:rPr>
          <w:color w:val="202020"/>
          <w:spacing w:val="-12"/>
          <w:w w:val="110"/>
        </w:rPr>
        <w:t>Карты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2"/>
          <w:w w:val="110"/>
        </w:rPr>
        <w:t>достижений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дневники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успеха</w:t>
      </w:r>
    </w:p>
    <w:p>
      <w:pPr>
        <w:pStyle w:val="BodyText"/>
        <w:spacing w:line="357" w:lineRule="auto" w:before="440"/>
        <w:ind w:left="1349" w:right="5860"/>
      </w:pPr>
      <w:r>
        <w:rPr>
          <w:color w:val="212121"/>
        </w:rPr>
        <w:t>Карты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дневники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</w:t>
      </w:r>
      <w:r>
        <w:rPr>
          <w:color w:val="212121"/>
          <w:spacing w:val="-12"/>
        </w:rPr>
        <w:t> </w:t>
      </w:r>
      <w:r>
        <w:rPr>
          <w:color w:val="212121"/>
        </w:rPr>
        <w:t>вести</w:t>
      </w:r>
      <w:r>
        <w:rPr>
          <w:color w:val="212121"/>
          <w:spacing w:val="-12"/>
        </w:rPr>
        <w:t> </w:t>
      </w:r>
      <w:r>
        <w:rPr>
          <w:color w:val="212121"/>
        </w:rPr>
        <w:t>учёт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успехов</w:t>
      </w:r>
      <w:r>
        <w:rPr>
          <w:color w:val="212121"/>
          <w:spacing w:val="-12"/>
        </w:rPr>
        <w:t> </w:t>
      </w:r>
      <w:r>
        <w:rPr>
          <w:color w:val="212121"/>
        </w:rPr>
        <w:t>и анализировать динамику своего роста.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57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430592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1000" y="9591678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000" y="959167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9587" y="11430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131395" y="3714750"/>
                            <a:ext cx="82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50">
                                <a:moveTo>
                                  <a:pt x="763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631" y="0"/>
                                </a:lnTo>
                                <a:lnTo>
                                  <a:pt x="763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641985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2040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09587" y="1357313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19125" y="98345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23664" y="9780741"/>
                            <a:ext cx="534416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Портфолио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ученика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собрание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достижений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ребёнка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 определённый период. Оно позволяет фиксировать успехи,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отслеживать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демонстрировать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итоги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деятельности.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430080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15105;width:10200;height:1695" id="docshape100" filled="true" fillcolor="#f5f5f5" stroked="false">
                  <v:fill type="solid"/>
                </v:rect>
                <v:rect style="position:absolute;left:1350;top:15105;width:75;height:1695" id="docshape101" filled="true" fillcolor="#1150d3" stroked="false">
                  <v:fill type="solid"/>
                </v:rect>
                <v:shape style="position:absolute;left:1709;top:180;width:75;height:2100" id="docshape102" coordorigin="1710,180" coordsize="75,2100" path="m1785,2238l1784,2233,1780,2224,1778,2219,1770,2212,1766,2210,1757,2206,1752,2205,1743,2205,1738,2206,1729,2210,1724,2212,1717,2219,1715,2224,1711,2233,1710,2238,1710,2247,1711,2252,1715,2261,1717,2265,1724,2272,1729,2275,1738,2279,1743,2280,1752,2280,1757,2279,1766,2275,1770,2272,1778,2265,1780,2261,1784,2252,1785,2247,1785,2242,1785,2238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rect style="position:absolute;left:7256;top:5849;width:13;height:30" id="docshape103" filled="true" fillcolor="#1150d3" stroked="false">
                  <v:fill type="solid"/>
                </v:rect>
                <v:shape style="position:absolute;left:1709;top:10110;width:75;height:2505" id="docshape104" coordorigin="1710,10110" coordsize="75,2505" path="m1785,12573l1784,12568,1780,12559,1778,12554,1770,12547,1766,12545,1757,12541,1752,12540,1743,12540,1738,12541,1729,12545,1724,12547,1717,12554,1715,12559,1711,12568,1710,12573,1710,12582,1711,12587,1715,12596,1717,12600,1724,12608,1729,12610,1738,12614,1743,12615,1752,12615,1757,12614,1766,12610,1770,12608,1778,12600,1780,12596,1784,12587,1785,12582,1785,12577,1785,12573xm1785,11358l1784,11353,1780,11344,1778,11339,1770,11332,1766,11330,1757,11326,1752,11325,1743,11325,1738,11326,1729,11330,1724,11332,1717,11339,1715,11344,1711,11353,1710,11358,1710,11367,1711,11372,1715,11381,1717,11385,1724,11392,1729,11395,1738,11399,1743,11400,1752,11400,1757,11399,1766,11395,1770,11392,1778,11385,1780,11381,1784,11372,1785,11367,1785,11362,1785,11358xm1785,10142l1784,10138,1780,10129,1778,10124,1770,10117,1766,10115,1757,10111,1752,10110,1743,10110,1738,10111,1729,10115,1724,10117,1717,10124,1715,10129,1711,10138,1710,10142,1710,10152,1711,10157,1715,10166,1717,10170,1724,10178,1729,10180,1738,10184,1743,10185,1752,10185,1757,10184,1766,10180,1770,10178,1778,10170,1780,10166,1784,10157,1785,10152,1785,10147,1785,10142xe" filled="true" fillcolor="#212121" stroked="false">
                  <v:path arrowok="t"/>
                  <v:fill type="solid"/>
                </v:shape>
                <v:shape style="position:absolute;left:1350;top:17040;width:4500;height:2535" type="#_x0000_t75" id="docshape105" href="https://newuroki.net/wp-content/uploads/2024/12/portfolio-uchenika-jeto.jpg" stroked="false">
                  <v:imagedata r:id="rId92" o:title=""/>
                </v:shape>
                <v:shape style="position:absolute;left:1709;top:21375;width:75;height:1290" id="docshape106" coordorigin="1710,21375" coordsize="75,1290" path="m1785,22623l1784,22618,1780,22609,1778,22604,1770,22597,1766,22595,1757,22591,1752,22590,1743,22590,1738,22591,1729,22595,1724,22597,1717,22604,1715,22609,1711,22618,1710,22623,1710,22632,1711,22637,1715,22646,1717,22650,1724,22658,1729,22660,1738,22664,1743,22665,1752,22665,1757,22664,1766,22660,1770,22658,1778,22650,1780,22646,1784,22637,1785,22632,1785,22628,1785,22623xm1785,21813l1784,21808,1780,21799,1778,21794,1770,21787,1766,21785,1757,21781,1752,21780,1743,21780,1738,21781,1729,21785,1724,21787,1717,21794,1715,21799,1711,21808,1710,21813,1710,21822,1711,21827,1715,21836,1717,21840,1724,21848,1729,21850,1738,21854,1743,21855,1752,21855,1757,21854,1766,21850,1770,21848,1778,21840,1780,21836,1784,21827,1785,21822,1785,21818,1785,21813xm1785,21408l1784,21403,1780,21394,1778,21389,1770,21382,1766,21380,1757,21376,1752,21375,1743,21375,1738,21376,1729,21380,1724,21382,1717,21389,1715,21394,1711,21403,1710,21408,1710,21417,1711,21422,1715,21431,1717,21435,1724,21443,1729,21445,1738,21449,1743,21450,1752,21450,1757,21449,1766,21445,1770,21443,1778,21435,1780,21431,1784,21422,1785,21417,1785,21413,1785,21408xe" filled="true" fillcolor="#212121" stroked="false">
                  <v:path arrowok="t"/>
                  <v:fill type="solid"/>
                </v:shape>
                <v:shape style="position:absolute;left:1725;top:15487;width:440;height:420" type="#_x0000_t202" id="docshape10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402;width:8416;height:1044" type="#_x0000_t202" id="docshape10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Портфолио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ученика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собрание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достижений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ребёнка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 определённый период. Оно позволяет фиксировать успехи,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отслеживать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демонстрировать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итоги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деятельности.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Карта</w:t>
      </w:r>
      <w:r>
        <w:rPr>
          <w:color w:val="212121"/>
          <w:spacing w:val="-2"/>
        </w:rPr>
        <w:t> достижений:</w:t>
      </w:r>
    </w:p>
    <w:p>
      <w:pPr>
        <w:pStyle w:val="BodyText"/>
        <w:spacing w:line="357" w:lineRule="auto" w:before="133"/>
        <w:ind w:left="1949" w:right="5297"/>
      </w:pP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фиксирует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разным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направлениям. Например, в карте достижений по физической культуре ученик отмечает свои </w:t>
      </w:r>
      <w:r>
        <w:rPr>
          <w:color w:val="212121"/>
          <w:spacing w:val="-2"/>
        </w:rPr>
        <w:t>показатели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прыжках,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беге,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метании.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Карта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визуальные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элементы, </w:t>
      </w:r>
      <w:r>
        <w:rPr>
          <w:color w:val="212121"/>
        </w:rPr>
        <w:t>такие как графики или таблицы, для наглядного отображения прогресса.</w:t>
      </w:r>
    </w:p>
    <w:p>
      <w:pPr>
        <w:pStyle w:val="Heading3"/>
        <w:spacing w:line="273" w:lineRule="exact"/>
        <w:ind w:left="1949"/>
      </w:pPr>
      <w:r>
        <w:rPr>
          <w:color w:val="212121"/>
        </w:rPr>
        <w:t>Дневник </w:t>
      </w:r>
      <w:r>
        <w:rPr>
          <w:color w:val="212121"/>
          <w:spacing w:val="-2"/>
        </w:rPr>
        <w:t>успеха:</w:t>
      </w:r>
    </w:p>
    <w:p>
      <w:pPr>
        <w:pStyle w:val="BodyText"/>
        <w:spacing w:line="357" w:lineRule="auto" w:before="133"/>
        <w:ind w:left="1949" w:right="5297"/>
      </w:pPr>
      <w:r>
        <w:rPr>
          <w:color w:val="212121"/>
        </w:rPr>
        <w:t>В таком дневнике ребёнок записывает свои победы, трудности, выводы и планы на будущее.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контрольной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отметить:</w:t>
      </w:r>
      <w:r>
        <w:rPr>
          <w:color w:val="212121"/>
          <w:spacing w:val="-14"/>
        </w:rPr>
        <w:t> </w:t>
      </w:r>
      <w:r>
        <w:rPr>
          <w:color w:val="212121"/>
        </w:rPr>
        <w:t>«Сегодня</w:t>
      </w:r>
      <w:r>
        <w:rPr>
          <w:color w:val="212121"/>
          <w:spacing w:val="-14"/>
        </w:rPr>
        <w:t> </w:t>
      </w:r>
      <w:r>
        <w:rPr>
          <w:color w:val="212121"/>
        </w:rPr>
        <w:t>я правильно</w:t>
      </w:r>
      <w:r>
        <w:rPr>
          <w:color w:val="212121"/>
          <w:spacing w:val="-1"/>
        </w:rPr>
        <w:t> </w:t>
      </w:r>
      <w:r>
        <w:rPr>
          <w:color w:val="212121"/>
        </w:rPr>
        <w:t>решил</w:t>
      </w:r>
      <w:r>
        <w:rPr>
          <w:color w:val="212121"/>
          <w:spacing w:val="-1"/>
        </w:rPr>
        <w:t> </w:t>
      </w:r>
      <w:r>
        <w:rPr>
          <w:color w:val="212121"/>
        </w:rPr>
        <w:t>задачи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уравнения,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допустил</w:t>
      </w:r>
      <w:r>
        <w:rPr>
          <w:color w:val="212121"/>
          <w:spacing w:val="-1"/>
        </w:rPr>
        <w:t> </w:t>
      </w:r>
      <w:r>
        <w:rPr>
          <w:color w:val="212121"/>
        </w:rPr>
        <w:t>ошибки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задачах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проценты. В следующий раз уделю внимание именно этой теме».</w:t>
      </w:r>
    </w:p>
    <w:p>
      <w:pPr>
        <w:pStyle w:val="BodyText"/>
        <w:spacing w:line="357" w:lineRule="auto" w:before="241"/>
        <w:ind w:left="1349" w:right="5860"/>
      </w:pPr>
      <w:r>
        <w:rPr>
          <w:color w:val="212121"/>
        </w:rPr>
        <w:t>Дневники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карты</w:t>
      </w:r>
      <w:r>
        <w:rPr>
          <w:color w:val="212121"/>
          <w:spacing w:val="-16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6"/>
        </w:rPr>
        <w:t> </w:t>
      </w:r>
      <w:r>
        <w:rPr>
          <w:color w:val="212121"/>
        </w:rPr>
        <w:t>привычку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регулярному</w:t>
      </w:r>
      <w:r>
        <w:rPr>
          <w:color w:val="212121"/>
          <w:spacing w:val="-16"/>
        </w:rPr>
        <w:t> </w:t>
      </w:r>
      <w:r>
        <w:rPr>
          <w:color w:val="212121"/>
        </w:rPr>
        <w:t>анализу</w:t>
      </w:r>
      <w:r>
        <w:rPr>
          <w:color w:val="212121"/>
          <w:spacing w:val="-16"/>
        </w:rPr>
        <w:t> </w:t>
      </w:r>
      <w:r>
        <w:rPr>
          <w:color w:val="212121"/>
        </w:rPr>
        <w:t>своих действий, повышая их ответственность за итоги.</w:t>
      </w:r>
    </w:p>
    <w:p>
      <w:pPr>
        <w:spacing w:line="268" w:lineRule="auto" w:before="263"/>
        <w:ind w:left="1349" w:right="5860" w:firstLine="0"/>
        <w:jc w:val="left"/>
        <w:rPr>
          <w:rFonts w:ascii="Arial" w:hAnsi="Arial"/>
          <w:b/>
          <w:sz w:val="42"/>
        </w:rPr>
      </w:pPr>
      <w:hyperlink r:id="rId94">
        <w:r>
          <w:rPr>
            <w:rFonts w:ascii="Arial" w:hAnsi="Arial"/>
            <w:b/>
            <w:color w:val="1150D3"/>
            <w:spacing w:val="-18"/>
            <w:w w:val="110"/>
            <w:sz w:val="42"/>
            <w:u w:val="single" w:color="1150D3"/>
          </w:rPr>
          <w:t>Скачать</w:t>
        </w:r>
        <w:r>
          <w:rPr>
            <w:rFonts w:ascii="Arial" w:hAnsi="Arial"/>
            <w:b/>
            <w:color w:val="1150D3"/>
            <w:spacing w:val="-50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42"/>
            <w:u w:val="single" w:color="1150D3"/>
          </w:rPr>
          <w:t>бесплатно</w:t>
        </w:r>
        <w:r>
          <w:rPr>
            <w:rFonts w:ascii="Arial" w:hAnsi="Arial"/>
            <w:b/>
            <w:color w:val="1150D3"/>
            <w:spacing w:val="-56"/>
            <w:w w:val="110"/>
            <w:sz w:val="42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42"/>
            <w:u w:val="single" w:color="1150D3"/>
          </w:rPr>
          <w:t>образец</w:t>
        </w:r>
        <w:r>
          <w:rPr>
            <w:rFonts w:ascii="Arial" w:hAnsi="Arial"/>
            <w:b/>
            <w:color w:val="1150D3"/>
            <w:spacing w:val="-46"/>
            <w:w w:val="110"/>
            <w:sz w:val="42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42"/>
          </w:rPr>
          <w:t>д</w:t>
        </w:r>
        <w:r>
          <w:rPr>
            <w:rFonts w:ascii="Arial" w:hAnsi="Arial"/>
            <w:b/>
            <w:color w:val="1150D3"/>
            <w:spacing w:val="-18"/>
            <w:w w:val="110"/>
            <w:sz w:val="42"/>
            <w:u w:val="single" w:color="1150D3"/>
          </w:rPr>
          <w:t>невника</w:t>
        </w:r>
        <w:r>
          <w:rPr>
            <w:rFonts w:ascii="Arial" w:hAnsi="Arial"/>
            <w:b/>
            <w:color w:val="1150D3"/>
            <w:spacing w:val="-50"/>
            <w:w w:val="110"/>
            <w:sz w:val="42"/>
          </w:rPr>
          <w:t> </w:t>
        </w:r>
        <w:r>
          <w:rPr>
            <w:rFonts w:ascii="Arial" w:hAnsi="Arial"/>
            <w:b/>
            <w:color w:val="1150D3"/>
            <w:spacing w:val="-18"/>
            <w:w w:val="110"/>
            <w:sz w:val="42"/>
          </w:rPr>
          <w:t>у</w:t>
        </w:r>
        <w:r>
          <w:rPr>
            <w:rFonts w:ascii="Arial" w:hAnsi="Arial"/>
            <w:b/>
            <w:color w:val="1150D3"/>
            <w:spacing w:val="-18"/>
            <w:w w:val="110"/>
            <w:sz w:val="42"/>
            <w:u w:val="single" w:color="1150D3"/>
          </w:rPr>
          <w:t>спеха</w:t>
        </w:r>
      </w:hyperlink>
      <w:r>
        <w:rPr>
          <w:rFonts w:ascii="Arial" w:hAnsi="Arial"/>
          <w:b/>
          <w:color w:val="1150D3"/>
          <w:spacing w:val="-18"/>
          <w:w w:val="110"/>
          <w:sz w:val="42"/>
        </w:rPr>
        <w:t> </w:t>
      </w:r>
      <w:hyperlink r:id="rId94">
        <w:r>
          <w:rPr>
            <w:rFonts w:ascii="Arial" w:hAnsi="Arial"/>
            <w:b/>
            <w:color w:val="1150D3"/>
            <w:spacing w:val="-2"/>
            <w:w w:val="110"/>
            <w:sz w:val="42"/>
            <w:u w:val="single" w:color="1150D3"/>
          </w:rPr>
          <w:t>школьника</w:t>
        </w:r>
      </w:hyperlink>
    </w:p>
    <w:p>
      <w:pPr>
        <w:pStyle w:val="Heading2"/>
        <w:spacing w:before="343"/>
        <w:ind w:right="0"/>
      </w:pPr>
      <w:r>
        <w:rPr>
          <w:color w:val="202020"/>
          <w:spacing w:val="-22"/>
          <w:w w:val="110"/>
        </w:rPr>
        <w:t>Электронные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2"/>
          <w:w w:val="110"/>
        </w:rPr>
        <w:t>инструменты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2"/>
          <w:w w:val="110"/>
        </w:rPr>
        <w:t>самооценивания</w:t>
      </w:r>
    </w:p>
    <w:p>
      <w:pPr>
        <w:pStyle w:val="BodyText"/>
        <w:spacing w:line="357" w:lineRule="auto" w:before="440"/>
        <w:ind w:left="1349" w:right="5324"/>
      </w:pPr>
      <w:r>
        <w:rPr>
          <w:color w:val="212121"/>
        </w:rPr>
        <w:t>С развитием технологий цифровые платформы стали популярным средством для анализа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13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3"/>
        </w:rPr>
        <w:t> </w:t>
      </w:r>
      <w:r>
        <w:rPr>
          <w:color w:val="212121"/>
        </w:rPr>
        <w:t>ресурсы</w:t>
      </w:r>
      <w:r>
        <w:rPr>
          <w:color w:val="212121"/>
          <w:spacing w:val="-13"/>
        </w:rPr>
        <w:t> </w:t>
      </w:r>
      <w:r>
        <w:rPr>
          <w:color w:val="212121"/>
        </w:rPr>
        <w:t>упрощают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делают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более увлекательным для учащихся.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инструментов: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Google Формы: </w:t>
      </w:r>
      <w:r>
        <w:rPr>
          <w:color w:val="212121"/>
        </w:rPr>
        <w:t>Учитель создаёт анкеты, где учащиеся оценивают свою деятельность. Например, после урока английского языка учащиеся заполняют форму,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16"/>
        </w:rPr>
        <w:t> </w:t>
      </w:r>
      <w:r>
        <w:rPr>
          <w:color w:val="212121"/>
        </w:rPr>
        <w:t>своё</w:t>
      </w:r>
      <w:r>
        <w:rPr>
          <w:color w:val="212121"/>
          <w:spacing w:val="-16"/>
        </w:rPr>
        <w:t> </w:t>
      </w:r>
      <w:r>
        <w:rPr>
          <w:color w:val="212121"/>
        </w:rPr>
        <w:t>произношение,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текста,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заданий. </w:t>
      </w:r>
      <w:r>
        <w:rPr>
          <w:rFonts w:ascii="Arial" w:hAnsi="Arial"/>
          <w:b/>
          <w:color w:val="212121"/>
        </w:rPr>
        <w:t>Приложения для мониторинга прогресса: </w:t>
      </w:r>
      <w:r>
        <w:rPr>
          <w:color w:val="212121"/>
        </w:rPr>
        <w:t>Такие программы, как ClassDojo или</w:t>
      </w:r>
    </w:p>
    <w:p>
      <w:pPr>
        <w:pStyle w:val="BodyText"/>
        <w:spacing w:line="357" w:lineRule="auto" w:before="3"/>
        <w:ind w:left="1949" w:right="5860"/>
      </w:pPr>
      <w:r>
        <w:rPr>
          <w:color w:val="212121"/>
        </w:rPr>
        <w:t>Seesaw,</w:t>
      </w:r>
      <w:r>
        <w:rPr>
          <w:color w:val="212121"/>
          <w:spacing w:val="-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8"/>
        </w:rPr>
        <w:t> </w:t>
      </w:r>
      <w:r>
        <w:rPr>
          <w:color w:val="212121"/>
        </w:rPr>
        <w:t>детям</w:t>
      </w:r>
      <w:r>
        <w:rPr>
          <w:color w:val="212121"/>
          <w:spacing w:val="-8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учителям</w:t>
      </w:r>
      <w:r>
        <w:rPr>
          <w:color w:val="212121"/>
          <w:spacing w:val="-8"/>
        </w:rPr>
        <w:t> </w:t>
      </w:r>
      <w:r>
        <w:rPr>
          <w:color w:val="212121"/>
        </w:rPr>
        <w:t>— </w:t>
      </w:r>
      <w:r>
        <w:rPr>
          <w:color w:val="212121"/>
          <w:w w:val="105"/>
        </w:rPr>
        <w:t>предоставлять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обратную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связь.</w:t>
      </w:r>
    </w:p>
    <w:p>
      <w:pPr>
        <w:pStyle w:val="BodyText"/>
        <w:spacing w:line="355" w:lineRule="auto"/>
        <w:ind w:left="1949" w:right="5324"/>
      </w:pPr>
      <w:r>
        <w:rPr>
          <w:rFonts w:ascii="Arial" w:hAnsi="Arial"/>
          <w:b/>
          <w:color w:val="212121"/>
        </w:rPr>
        <w:t>Электронные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таблицы: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вносить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оценки за выполненные задания и видеть динамику роста в виде графиков.</w:t>
      </w: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Электронные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экономить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 доступ к своим результатам в удобной и наглядной форме.</w:t>
      </w:r>
    </w:p>
    <w:p>
      <w:pPr>
        <w:pStyle w:val="Heading2"/>
        <w:spacing w:before="203"/>
        <w:ind w:right="0"/>
      </w:pPr>
      <w:r>
        <w:rPr>
          <w:color w:val="202020"/>
          <w:spacing w:val="-20"/>
          <w:w w:val="110"/>
        </w:rPr>
        <w:t>Портфолио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как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инструмент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самооценки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1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12121"/>
        </w:rPr>
        <w:t>Элементы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портфолио: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Лучшие</w:t>
      </w:r>
      <w:r>
        <w:rPr>
          <w:color w:val="212121"/>
          <w:spacing w:val="-13"/>
        </w:rPr>
        <w:t> </w:t>
      </w:r>
      <w:r>
        <w:rPr>
          <w:color w:val="212121"/>
        </w:rPr>
        <w:t>работы: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сочинения,</w:t>
      </w:r>
      <w:r>
        <w:rPr>
          <w:color w:val="212121"/>
          <w:spacing w:val="-12"/>
        </w:rPr>
        <w:t> </w:t>
      </w:r>
      <w:r>
        <w:rPr>
          <w:color w:val="212121"/>
        </w:rPr>
        <w:t>проекты,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презентации.</w:t>
      </w:r>
    </w:p>
    <w:p>
      <w:pPr>
        <w:pStyle w:val="BodyText"/>
        <w:spacing w:line="357" w:lineRule="auto" w:before="133"/>
        <w:ind w:left="1949" w:right="5860"/>
      </w:pPr>
      <w:r>
        <w:rPr>
          <w:color w:val="212121"/>
        </w:rPr>
        <w:t>Отзывы</w:t>
      </w:r>
      <w:r>
        <w:rPr>
          <w:color w:val="212121"/>
          <w:spacing w:val="-16"/>
        </w:rPr>
        <w:t> </w:t>
      </w:r>
      <w:r>
        <w:rPr>
          <w:color w:val="212121"/>
        </w:rPr>
        <w:t>учителей:</w:t>
      </w:r>
      <w:r>
        <w:rPr>
          <w:color w:val="212121"/>
          <w:spacing w:val="-16"/>
        </w:rPr>
        <w:t> </w:t>
      </w:r>
      <w:r>
        <w:rPr>
          <w:color w:val="212121"/>
        </w:rPr>
        <w:t>Комментарии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выполненных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заданиях,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рекомендациях</w:t>
      </w:r>
      <w:r>
        <w:rPr>
          <w:color w:val="212121"/>
          <w:spacing w:val="-16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улучшению.</w:t>
      </w:r>
    </w:p>
    <w:p>
      <w:pPr>
        <w:pStyle w:val="BodyText"/>
        <w:spacing w:line="357" w:lineRule="auto"/>
        <w:ind w:left="1949" w:right="5297"/>
      </w:pPr>
      <w:r>
        <w:rPr>
          <w:color w:val="212121"/>
        </w:rPr>
        <w:t>Рефлексивные</w:t>
      </w:r>
      <w:r>
        <w:rPr>
          <w:color w:val="212121"/>
          <w:spacing w:val="-12"/>
        </w:rPr>
        <w:t> </w:t>
      </w:r>
      <w:r>
        <w:rPr>
          <w:color w:val="212121"/>
        </w:rPr>
        <w:t>записи</w:t>
      </w:r>
      <w:r>
        <w:rPr>
          <w:color w:val="212121"/>
          <w:spacing w:val="-12"/>
        </w:rPr>
        <w:t> </w:t>
      </w:r>
      <w:r>
        <w:rPr>
          <w:color w:val="212121"/>
        </w:rPr>
        <w:t>ученика:</w:t>
      </w:r>
      <w:r>
        <w:rPr>
          <w:color w:val="212121"/>
          <w:spacing w:val="-12"/>
        </w:rPr>
        <w:t> </w:t>
      </w:r>
      <w:r>
        <w:rPr>
          <w:color w:val="212121"/>
        </w:rPr>
        <w:t>«Эта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стала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меня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значимой,</w:t>
      </w:r>
      <w:r>
        <w:rPr>
          <w:color w:val="212121"/>
          <w:spacing w:val="-12"/>
        </w:rPr>
        <w:t> </w:t>
      </w:r>
      <w:r>
        <w:rPr>
          <w:color w:val="212121"/>
        </w:rPr>
        <w:t>так как я впервые справился с задачей такого уровня».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429056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936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95"/>
                        </wps:cNvPr>
                        <wps:cNvSpPr/>
                        <wps:spPr>
                          <a:xfrm>
                            <a:off x="381000" y="5553076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95"/>
                        </wps:cNvPr>
                        <wps:cNvSpPr/>
                        <wps:spPr>
                          <a:xfrm>
                            <a:off x="381000" y="555307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561982"/>
                            <a:ext cx="47625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29100">
                                <a:moveTo>
                                  <a:pt x="47625" y="4202125"/>
                                </a:moveTo>
                                <a:lnTo>
                                  <a:pt x="26974" y="4181475"/>
                                </a:lnTo>
                                <a:lnTo>
                                  <a:pt x="20662" y="4181475"/>
                                </a:lnTo>
                                <a:lnTo>
                                  <a:pt x="0" y="4202125"/>
                                </a:lnTo>
                                <a:lnTo>
                                  <a:pt x="0" y="4208437"/>
                                </a:lnTo>
                                <a:lnTo>
                                  <a:pt x="20662" y="4229087"/>
                                </a:lnTo>
                                <a:lnTo>
                                  <a:pt x="26974" y="4229087"/>
                                </a:lnTo>
                                <a:lnTo>
                                  <a:pt x="47625" y="4208437"/>
                                </a:lnTo>
                                <a:lnTo>
                                  <a:pt x="47625" y="4205287"/>
                                </a:lnTo>
                                <a:lnTo>
                                  <a:pt x="47625" y="4202125"/>
                                </a:lnTo>
                                <a:close/>
                              </a:path>
                              <a:path w="47625" h="4229100">
                                <a:moveTo>
                                  <a:pt x="47625" y="2916237"/>
                                </a:moveTo>
                                <a:lnTo>
                                  <a:pt x="26974" y="2895600"/>
                                </a:lnTo>
                                <a:lnTo>
                                  <a:pt x="20662" y="2895600"/>
                                </a:lnTo>
                                <a:lnTo>
                                  <a:pt x="0" y="2916237"/>
                                </a:lnTo>
                                <a:lnTo>
                                  <a:pt x="0" y="2922562"/>
                                </a:lnTo>
                                <a:lnTo>
                                  <a:pt x="20662" y="2943212"/>
                                </a:lnTo>
                                <a:lnTo>
                                  <a:pt x="26974" y="2943212"/>
                                </a:lnTo>
                                <a:lnTo>
                                  <a:pt x="47625" y="2922562"/>
                                </a:lnTo>
                                <a:lnTo>
                                  <a:pt x="47625" y="2919412"/>
                                </a:lnTo>
                                <a:lnTo>
                                  <a:pt x="47625" y="2916237"/>
                                </a:lnTo>
                                <a:close/>
                              </a:path>
                              <a:path w="47625" h="42291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42291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71487" y="5895982"/>
                            <a:ext cx="34899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3489960" h="9525">
                                <a:moveTo>
                                  <a:pt x="305062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3050629" y="9525"/>
                                </a:lnTo>
                                <a:lnTo>
                                  <a:pt x="3050629" y="0"/>
                                </a:lnTo>
                                <a:close/>
                              </a:path>
                              <a:path w="3489960" h="9525">
                                <a:moveTo>
                                  <a:pt x="3137611" y="0"/>
                                </a:moveTo>
                                <a:lnTo>
                                  <a:pt x="3123844" y="0"/>
                                </a:lnTo>
                                <a:lnTo>
                                  <a:pt x="3123844" y="9525"/>
                                </a:lnTo>
                                <a:lnTo>
                                  <a:pt x="3137611" y="9525"/>
                                </a:lnTo>
                                <a:lnTo>
                                  <a:pt x="3137611" y="0"/>
                                </a:lnTo>
                                <a:close/>
                              </a:path>
                              <a:path w="3489960" h="9525">
                                <a:moveTo>
                                  <a:pt x="3489731" y="0"/>
                                </a:moveTo>
                                <a:lnTo>
                                  <a:pt x="3189008" y="0"/>
                                </a:lnTo>
                                <a:lnTo>
                                  <a:pt x="3189008" y="9525"/>
                                </a:lnTo>
                                <a:lnTo>
                                  <a:pt x="3489731" y="9525"/>
                                </a:lnTo>
                                <a:lnTo>
                                  <a:pt x="3489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95334" y="5895974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7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775" y="0"/>
                                </a:lnTo>
                                <a:lnTo>
                                  <a:pt x="137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156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428544" id="docshapegroup110" coordorigin="750,0" coordsize="11400,23812">
                <v:rect style="position:absolute;left:750;top:-1;width:11400;height:23812" id="docshape111" filled="true" fillcolor="#ffffff" stroked="false">
                  <v:fill type="solid"/>
                </v:rect>
                <v:rect style="position:absolute;left:1350;top:8745;width:10200;height:885" id="docshape112" href="https://newuroki.net/kopilka-uchitelja/oblako-slov-na-uroke/" filled="true" fillcolor="#1150d3" stroked="false">
                  <v:fill type="solid"/>
                </v:rect>
                <v:rect style="position:absolute;left:1350;top:8745;width:60;height:885" id="docshape113" href="https://newuroki.net/kopilka-uchitelja/oblako-slov-na-uroke/" filled="true" fillcolor="#000000" stroked="false">
                  <v:fill type="solid"/>
                </v:rect>
                <v:shape style="position:absolute;left:1709;top:885;width:75;height:6660" id="docshape114" coordorigin="1710,885" coordsize="75,6660" path="m1785,7503l1784,7498,1780,7489,1778,7484,1770,7477,1766,7475,1757,7471,1752,7470,1743,7470,1738,7471,1729,7475,1724,7477,1717,7484,1715,7489,1711,7498,1710,7503,1710,7512,1711,7517,1715,7526,1717,7530,1724,7538,1729,7540,1738,7544,1743,7545,1752,7545,1757,7544,1766,7540,1770,7538,1778,7530,1780,7526,1784,7517,1785,7512,1785,7507,1785,7503xm1785,5477l1784,5473,1780,5464,1778,5459,1770,5452,1766,5450,1757,5446,1752,5445,1743,5445,1738,5446,1729,5450,1724,5452,1717,5459,1715,5464,1711,5473,1710,5477,1710,5487,1711,5492,1715,5501,1717,5505,1724,5512,1729,5515,1738,5519,1743,5520,1752,5520,1757,5519,1766,5515,1770,5512,1778,5505,1780,5501,1784,5492,1785,5487,1785,5482,1785,5477xm1785,1727l1784,1723,1780,1714,1778,1709,1770,1702,1766,1700,1757,1696,1752,1695,1743,1695,1738,1696,1729,1700,1724,1702,1717,1709,1715,1714,1711,1723,1710,1727,1710,1737,1711,1742,1715,1751,1717,1755,1724,1762,1729,1765,1738,1769,1743,1770,1752,1770,1757,1769,1766,1765,1770,1762,1778,1755,1780,1751,1784,1742,1785,1737,1785,1732,1785,1727xm1785,917l1784,913,1780,904,1778,899,1770,892,1766,890,1757,886,1752,885,1743,885,1738,886,1729,890,1724,892,1717,899,1715,904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649;top:9285;width:5496;height:15" id="docshape115" coordorigin="1650,9285" coordsize="5496,15" path="m2553,9285l1650,9285,1650,9300,2553,9300,2553,9285xm6454,9285l4535,9285,4401,9285,2634,9285,2634,9300,4401,9300,4535,9300,6454,9300,6454,9285xm6591,9285l6569,9285,6569,9300,6591,9300,6591,9285xm7146,9285l6672,9285,6672,9300,7146,9300,7146,9285xe" filled="true" fillcolor="#1150d3" stroked="false">
                  <v:path arrowok="t"/>
                  <v:fill type="solid"/>
                </v:shape>
                <v:rect style="position:absolute;left:6569;top:9284;width:22;height:15" id="docshape116" filled="true" fillcolor="#ffffff" stroked="false">
                  <v:fill type="solid"/>
                </v:rect>
                <v:shape style="position:absolute;left:1350;top:17505;width:4500;height:4500" type="#_x0000_t75" id="docshape117" href="https://newuroki.net/wp-content/uploads/2024/12/5-devochka-uchenica-vozle-doski.jpg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Виды </w:t>
      </w:r>
      <w:r>
        <w:rPr>
          <w:color w:val="212121"/>
          <w:spacing w:val="-2"/>
        </w:rPr>
        <w:t>портфолио: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Тематическое: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Сосредоточено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предмете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портфолио по литературе).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Личностное: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успехи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сферах</w:t>
      </w:r>
      <w:r>
        <w:rPr>
          <w:color w:val="212121"/>
          <w:spacing w:val="-14"/>
        </w:rPr>
        <w:t> </w:t>
      </w:r>
      <w:r>
        <w:rPr>
          <w:color w:val="212121"/>
        </w:rPr>
        <w:t>(учеба,</w:t>
      </w:r>
      <w:r>
        <w:rPr>
          <w:color w:val="212121"/>
          <w:spacing w:val="-13"/>
        </w:rPr>
        <w:t> </w:t>
      </w:r>
      <w:r>
        <w:rPr>
          <w:color w:val="212121"/>
        </w:rPr>
        <w:t>спорт,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творчество).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Портфолио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детям</w:t>
      </w:r>
      <w:r>
        <w:rPr>
          <w:color w:val="212121"/>
          <w:spacing w:val="-12"/>
        </w:rPr>
        <w:t> </w:t>
      </w:r>
      <w:r>
        <w:rPr>
          <w:color w:val="212121"/>
        </w:rPr>
        <w:t>видеть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успехи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перспективе,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сильные стороны и точки роста.</w:t>
      </w:r>
    </w:p>
    <w:p>
      <w:pPr>
        <w:pStyle w:val="Heading2"/>
        <w:ind w:right="0"/>
      </w:pPr>
      <w:r>
        <w:rPr>
          <w:color w:val="202020"/>
        </w:rPr>
        <w:t>Критериальные</w:t>
      </w:r>
      <w:r>
        <w:rPr>
          <w:color w:val="202020"/>
          <w:spacing w:val="6"/>
        </w:rPr>
        <w:t> </w:t>
      </w:r>
      <w:r>
        <w:rPr>
          <w:color w:val="202020"/>
        </w:rPr>
        <w:t>таблицы</w:t>
      </w:r>
      <w:r>
        <w:rPr>
          <w:color w:val="202020"/>
          <w:spacing w:val="4"/>
        </w:rPr>
        <w:t> </w:t>
      </w:r>
      <w:r>
        <w:rPr>
          <w:color w:val="202020"/>
        </w:rPr>
        <w:t>и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рубрики</w:t>
      </w:r>
    </w:p>
    <w:p>
      <w:pPr>
        <w:spacing w:line="355" w:lineRule="auto" w:before="436"/>
        <w:ind w:left="1349" w:right="5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Критериальные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таблицы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рубрики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определённые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 оценки выполнения задания.</w:t>
      </w:r>
    </w:p>
    <w:p>
      <w:pPr>
        <w:pStyle w:val="BodyText"/>
        <w:spacing w:before="28"/>
      </w:pPr>
    </w:p>
    <w:p>
      <w:pPr>
        <w:pStyle w:val="Heading3"/>
        <w:ind w:left="1949"/>
      </w:pPr>
      <w:r>
        <w:rPr>
          <w:color w:val="212121"/>
        </w:rPr>
        <w:t>Критериальная </w:t>
      </w:r>
      <w:r>
        <w:rPr>
          <w:color w:val="212121"/>
          <w:spacing w:val="-2"/>
        </w:rPr>
        <w:t>таблица:</w:t>
      </w:r>
    </w:p>
    <w:p>
      <w:pPr>
        <w:pStyle w:val="BodyText"/>
        <w:spacing w:line="357" w:lineRule="auto" w:before="133"/>
        <w:ind w:left="1949" w:right="5297"/>
      </w:pPr>
      <w:r>
        <w:rPr>
          <w:color w:val="212121"/>
          <w:spacing w:val="-2"/>
        </w:rPr>
        <w:t>Содержит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параметры,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оценивается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результат,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детальное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описание. </w:t>
      </w:r>
      <w:r>
        <w:rPr>
          <w:color w:val="212121"/>
        </w:rPr>
        <w:t>Например, для проектной работы в таблице могут быть критерии: исследовательский подход, оформление, глубина анализа, взаимодействие в </w:t>
      </w:r>
      <w:r>
        <w:rPr>
          <w:color w:val="212121"/>
          <w:spacing w:val="-2"/>
        </w:rPr>
        <w:t>команде.</w:t>
      </w:r>
    </w:p>
    <w:p>
      <w:pPr>
        <w:pStyle w:val="Heading3"/>
        <w:spacing w:line="273" w:lineRule="exact"/>
        <w:ind w:left="1949"/>
      </w:pPr>
      <w:r>
        <w:rPr>
          <w:color w:val="212121"/>
          <w:spacing w:val="-2"/>
        </w:rPr>
        <w:t>Рубрика:</w:t>
      </w:r>
    </w:p>
    <w:p>
      <w:pPr>
        <w:pStyle w:val="BodyText"/>
        <w:spacing w:line="357" w:lineRule="auto" w:before="133"/>
        <w:ind w:left="1949" w:right="5297"/>
      </w:pP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развернутую</w:t>
      </w:r>
      <w:r>
        <w:rPr>
          <w:color w:val="212121"/>
          <w:spacing w:val="-14"/>
        </w:rPr>
        <w:t> </w:t>
      </w:r>
      <w:r>
        <w:rPr>
          <w:color w:val="212121"/>
        </w:rPr>
        <w:t>форму</w:t>
      </w:r>
      <w:r>
        <w:rPr>
          <w:color w:val="212121"/>
          <w:spacing w:val="-14"/>
        </w:rPr>
        <w:t> </w:t>
      </w:r>
      <w:r>
        <w:rPr>
          <w:color w:val="212121"/>
        </w:rPr>
        <w:t>критериальной</w:t>
      </w:r>
      <w:r>
        <w:rPr>
          <w:color w:val="212121"/>
          <w:spacing w:val="-14"/>
        </w:rPr>
        <w:t> </w:t>
      </w:r>
      <w:r>
        <w:rPr>
          <w:color w:val="212121"/>
        </w:rPr>
        <w:t>таблицы,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каждый уровень оценки (низкий, средний, высокий) имеет подробное описание.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895349</wp:posOffset>
                </wp:positionH>
                <wp:positionV relativeFrom="paragraph">
                  <wp:posOffset>112320</wp:posOffset>
                </wp:positionV>
                <wp:extent cx="6438900" cy="561975"/>
                <wp:effectExtent l="0" t="0" r="0" b="0"/>
                <wp:wrapTopAndBottom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44144pt;width:507pt;height:44.25pt;mso-position-horizontal-relative:page;mso-position-vertical-relative:paragraph;z-index:-15712256;mso-wrap-distance-left:0;mso-wrap-distance-right:0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3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Критерий: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«Креативность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проекте»</w:t>
      </w:r>
    </w:p>
    <w:p>
      <w:pPr>
        <w:pStyle w:val="BodyText"/>
        <w:spacing w:line="357" w:lineRule="auto" w:before="133"/>
        <w:ind w:left="1349" w:right="5860"/>
      </w:pPr>
      <w:r>
        <w:rPr>
          <w:color w:val="212121"/>
        </w:rPr>
        <w:t>Высокий</w:t>
      </w:r>
      <w:r>
        <w:rPr>
          <w:color w:val="212121"/>
          <w:spacing w:val="-15"/>
        </w:rPr>
        <w:t> </w:t>
      </w:r>
      <w:r>
        <w:rPr>
          <w:color w:val="212121"/>
        </w:rPr>
        <w:t>уровень:</w:t>
      </w:r>
      <w:r>
        <w:rPr>
          <w:color w:val="212121"/>
          <w:spacing w:val="-15"/>
        </w:rPr>
        <w:t> </w:t>
      </w:r>
      <w:r>
        <w:rPr>
          <w:color w:val="212121"/>
        </w:rPr>
        <w:t>«Работа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5"/>
        </w:rPr>
        <w:t> </w:t>
      </w:r>
      <w:r>
        <w:rPr>
          <w:color w:val="212121"/>
        </w:rPr>
        <w:t>идеи,</w:t>
      </w:r>
      <w:r>
        <w:rPr>
          <w:color w:val="212121"/>
          <w:spacing w:val="-15"/>
        </w:rPr>
        <w:t> </w:t>
      </w:r>
      <w:r>
        <w:rPr>
          <w:color w:val="212121"/>
        </w:rPr>
        <w:t>продуманные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мелочей». Средний уровень: «Идеи интересные, но недостаточно проработаны».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Низкий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уровень: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«Работа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выполнена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стандартно,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новаторских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решений».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рубрик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чётко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требуется,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 они способны улучшить достижения.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75"/>
        <w:jc w:val="both"/>
      </w:pPr>
      <w:r>
        <w:rPr>
          <w:color w:val="212121"/>
        </w:rPr>
        <w:t>Инструменты для организации самоанализа — это важная часть образовательного процесса.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рефлексии,</w:t>
      </w:r>
    </w:p>
    <w:p>
      <w:pPr>
        <w:pStyle w:val="BodyText"/>
        <w:spacing w:line="357" w:lineRule="auto" w:before="1"/>
        <w:ind w:left="1349" w:right="5873"/>
        <w:jc w:val="both"/>
      </w:pP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7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своим</w:t>
      </w:r>
      <w:r>
        <w:rPr>
          <w:color w:val="212121"/>
          <w:spacing w:val="-7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строить</w:t>
      </w:r>
      <w:r>
        <w:rPr>
          <w:color w:val="212121"/>
          <w:spacing w:val="-7"/>
        </w:rPr>
        <w:t> </w:t>
      </w:r>
      <w:r>
        <w:rPr>
          <w:color w:val="212121"/>
        </w:rPr>
        <w:t>планы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улучшению результатов.</w:t>
      </w:r>
      <w:r>
        <w:rPr>
          <w:color w:val="212121"/>
          <w:spacing w:val="-16"/>
        </w:rPr>
        <w:t> </w:t>
      </w:r>
      <w:r>
        <w:rPr>
          <w:color w:val="212121"/>
        </w:rPr>
        <w:t>Учителю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выбирать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комбинировать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6"/>
        </w:rPr>
        <w:t> </w:t>
      </w:r>
      <w:r>
        <w:rPr>
          <w:color w:val="212121"/>
        </w:rPr>
        <w:t>чтобы учесть возрастные особенности, интересы и возможности учеников.</w:t>
      </w:r>
    </w:p>
    <w:p>
      <w:pPr>
        <w:pStyle w:val="Heading1"/>
        <w:spacing w:line="266" w:lineRule="auto" w:before="267"/>
        <w:ind w:right="6102"/>
      </w:pPr>
      <w:r>
        <w:rPr>
          <w:color w:val="202020"/>
          <w:spacing w:val="-18"/>
          <w:w w:val="110"/>
        </w:rPr>
        <w:t>Специфика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18"/>
          <w:w w:val="110"/>
        </w:rPr>
        <w:t>самооценки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18"/>
          <w:w w:val="110"/>
        </w:rPr>
        <w:t>различных </w:t>
      </w:r>
      <w:r>
        <w:rPr>
          <w:color w:val="202020"/>
          <w:spacing w:val="-2"/>
          <w:w w:val="110"/>
        </w:rPr>
        <w:t>предметах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428032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96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9587" y="3562356"/>
                            <a:ext cx="47625" cy="718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81850">
                                <a:moveTo>
                                  <a:pt x="47625" y="7154850"/>
                                </a:moveTo>
                                <a:lnTo>
                                  <a:pt x="26974" y="7134225"/>
                                </a:lnTo>
                                <a:lnTo>
                                  <a:pt x="20662" y="7134225"/>
                                </a:lnTo>
                                <a:lnTo>
                                  <a:pt x="0" y="7154850"/>
                                </a:lnTo>
                                <a:lnTo>
                                  <a:pt x="0" y="7161174"/>
                                </a:lnTo>
                                <a:lnTo>
                                  <a:pt x="20662" y="7181824"/>
                                </a:lnTo>
                                <a:lnTo>
                                  <a:pt x="26974" y="7181824"/>
                                </a:lnTo>
                                <a:lnTo>
                                  <a:pt x="47625" y="7161174"/>
                                </a:lnTo>
                                <a:lnTo>
                                  <a:pt x="47625" y="7158037"/>
                                </a:lnTo>
                                <a:lnTo>
                                  <a:pt x="47625" y="7154850"/>
                                </a:lnTo>
                                <a:close/>
                              </a:path>
                              <a:path w="47625" h="7181850">
                                <a:moveTo>
                                  <a:pt x="47625" y="6640500"/>
                                </a:moveTo>
                                <a:lnTo>
                                  <a:pt x="26974" y="6619875"/>
                                </a:lnTo>
                                <a:lnTo>
                                  <a:pt x="20662" y="6619875"/>
                                </a:lnTo>
                                <a:lnTo>
                                  <a:pt x="0" y="6640500"/>
                                </a:lnTo>
                                <a:lnTo>
                                  <a:pt x="0" y="6646824"/>
                                </a:lnTo>
                                <a:lnTo>
                                  <a:pt x="20662" y="6667474"/>
                                </a:lnTo>
                                <a:lnTo>
                                  <a:pt x="26974" y="6667474"/>
                                </a:lnTo>
                                <a:lnTo>
                                  <a:pt x="47625" y="6646824"/>
                                </a:lnTo>
                                <a:lnTo>
                                  <a:pt x="47625" y="6643687"/>
                                </a:lnTo>
                                <a:lnTo>
                                  <a:pt x="47625" y="6640500"/>
                                </a:lnTo>
                                <a:close/>
                              </a:path>
                              <a:path w="47625" h="7181850">
                                <a:moveTo>
                                  <a:pt x="47625" y="5868975"/>
                                </a:moveTo>
                                <a:lnTo>
                                  <a:pt x="26974" y="5848350"/>
                                </a:lnTo>
                                <a:lnTo>
                                  <a:pt x="20662" y="5848350"/>
                                </a:lnTo>
                                <a:lnTo>
                                  <a:pt x="0" y="5868975"/>
                                </a:lnTo>
                                <a:lnTo>
                                  <a:pt x="0" y="5875299"/>
                                </a:lnTo>
                                <a:lnTo>
                                  <a:pt x="20662" y="5895949"/>
                                </a:lnTo>
                                <a:lnTo>
                                  <a:pt x="26974" y="5895949"/>
                                </a:lnTo>
                                <a:lnTo>
                                  <a:pt x="47625" y="5875299"/>
                                </a:lnTo>
                                <a:lnTo>
                                  <a:pt x="47625" y="5872162"/>
                                </a:lnTo>
                                <a:lnTo>
                                  <a:pt x="47625" y="5868975"/>
                                </a:lnTo>
                                <a:close/>
                              </a:path>
                              <a:path w="47625" h="7181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7181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181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427520" id="docshapegroup120" coordorigin="750,0" coordsize="11400,23812">
                <v:rect style="position:absolute;left:750;top:-1;width:11400;height:23812" id="docshape121" filled="true" fillcolor="#ffffff" stroked="false">
                  <v:fill type="solid"/>
                </v:rect>
                <v:shape style="position:absolute;left:1709;top:5610;width:75;height:11310" id="docshape122" coordorigin="1710,5610" coordsize="75,11310" path="m1785,16877l1784,16873,1780,16863,1778,16859,1770,16852,1766,16850,1757,16846,1752,16845,1743,16845,1738,16846,1729,16850,1724,16852,1717,16859,1715,16863,1711,16873,1710,16877,1710,16887,1711,16892,1715,16901,1717,16905,1724,16912,1729,16915,1738,16919,1743,16920,1752,16920,1757,16919,1766,16915,1770,16912,1778,16905,1780,16901,1784,16892,1785,16887,1785,16882,1785,16877xm1785,16067l1784,16063,1780,16053,1778,16049,1770,16042,1766,16040,1757,16036,1752,16035,1743,16035,1738,16036,1729,16040,1724,16042,1717,16049,1715,16053,1711,16063,1710,16067,1710,16077,1711,16082,1715,16091,1717,16095,1724,16102,1729,16105,1738,16109,1743,16110,1752,16110,1757,16109,1766,16105,1770,16102,1778,16095,1780,16091,1784,16082,1785,16077,1785,16072,1785,16067xm1785,14852l1784,14848,1780,14838,1778,14834,1770,14827,1766,14825,1757,14821,1752,14820,1743,14820,1738,14821,1729,14825,1724,14827,1717,14834,1715,14838,1711,14848,1710,14852,1710,14862,1711,14867,1715,14876,1717,14880,1724,14887,1729,14890,1738,14894,1743,14895,1752,14895,1757,14894,1766,14890,1770,14887,1778,14880,1780,14876,1784,14867,1785,14862,1785,14857,1785,14852xm1785,8477l1784,8473,1780,8463,1778,8459,1770,8452,1766,8450,1757,8446,1752,8445,1743,8445,1738,8446,1729,8450,1724,8452,1717,8459,1715,8463,1711,8473,1710,8477,1710,8487,1711,8492,1715,8501,1717,8505,1724,8512,1729,8515,1738,8519,1743,8520,1752,8520,1757,8519,1766,8515,1770,8512,1778,8505,1780,8501,1784,8492,1785,8487,1785,8482,1785,8477xm1785,7263l1784,7258,1780,7248,1778,7244,1770,7237,1766,7235,1757,7231,1752,7230,1743,7230,1738,7231,1729,7235,1724,7237,1717,7244,1715,7248,1711,7258,1710,7263,1710,7272,1711,7277,1715,7286,1717,7290,1724,7297,1729,7300,1738,7304,1743,7305,1752,7305,1757,7304,1766,7300,1770,7297,1778,7290,1780,7286,1784,7277,1785,7272,1785,7267,1785,7263xm1785,5642l1784,5638,1780,5628,1778,5624,1770,5617,1766,5615,1757,5611,1752,5610,1743,5610,1738,5611,1729,5615,1724,5617,1717,5624,1715,5628,1711,5638,1710,5642,1710,5652,1711,5657,1715,5666,1717,5670,1724,5677,1729,5680,1738,5684,1743,5685,1752,5685,1757,5684,1766,5680,1770,5677,1778,5670,1780,5666,1784,5657,1785,5652,1785,5647,1785,5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Применение практик самоанализа на уроках зависит от особенностей предмета, его целей и задач. Важно учитывать специфику дисциплины, чтобы эффективно </w:t>
      </w:r>
      <w:r>
        <w:rPr>
          <w:color w:val="212121"/>
          <w:spacing w:val="-2"/>
        </w:rPr>
        <w:t>интегрировать стратегии оценки собственных достижений. Рассмотрим, как организовать </w:t>
      </w:r>
      <w:r>
        <w:rPr>
          <w:color w:val="212121"/>
        </w:rPr>
        <w:t>такой процесс на разных учебных направлениях.</w:t>
      </w:r>
    </w:p>
    <w:p>
      <w:pPr>
        <w:pStyle w:val="Heading2"/>
        <w:ind w:right="0"/>
      </w:pPr>
      <w:r>
        <w:rPr>
          <w:color w:val="202020"/>
          <w:spacing w:val="-20"/>
          <w:w w:val="110"/>
        </w:rPr>
        <w:t>Самооценка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на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уроках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0"/>
          <w:w w:val="110"/>
        </w:rPr>
        <w:t>иностранного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языка</w:t>
      </w:r>
    </w:p>
    <w:p>
      <w:pPr>
        <w:pStyle w:val="BodyText"/>
        <w:spacing w:line="357" w:lineRule="auto" w:before="440"/>
        <w:ind w:left="1349" w:right="5860"/>
      </w:pPr>
      <w:r>
        <w:rPr>
          <w:color w:val="212121"/>
        </w:rPr>
        <w:t>В обучении английскому языку важно не только освоение грамматических правил и лексики,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навыков.</w:t>
      </w:r>
      <w:r>
        <w:rPr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оценивать разные аспекты своей работы: произношение, понимание текста, правильность употребления грамматических конструкций.</w:t>
      </w:r>
    </w:p>
    <w:p>
      <w:pPr>
        <w:pStyle w:val="BodyText"/>
        <w:spacing w:before="25"/>
      </w:pPr>
    </w:p>
    <w:p>
      <w:pPr>
        <w:pStyle w:val="Heading3"/>
        <w:spacing w:before="1"/>
      </w:pPr>
      <w:r>
        <w:rPr>
          <w:color w:val="212121"/>
        </w:rPr>
        <w:t>Примеры </w:t>
      </w:r>
      <w:r>
        <w:rPr>
          <w:color w:val="212121"/>
          <w:spacing w:val="-2"/>
        </w:rPr>
        <w:t>использования: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7"/>
      </w:pPr>
      <w:r>
        <w:rPr>
          <w:color w:val="212121"/>
        </w:rPr>
        <w:t>Оценка устной речи: После выполнения диалогов ученики могут проанализировать своё</w:t>
      </w:r>
      <w:r>
        <w:rPr>
          <w:color w:val="212121"/>
          <w:spacing w:val="-12"/>
        </w:rPr>
        <w:t> </w:t>
      </w:r>
      <w:r>
        <w:rPr>
          <w:color w:val="212121"/>
        </w:rPr>
        <w:t>произношение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плавность</w:t>
      </w:r>
      <w:r>
        <w:rPr>
          <w:color w:val="212121"/>
          <w:spacing w:val="-12"/>
        </w:rPr>
        <w:t> </w:t>
      </w:r>
      <w:r>
        <w:rPr>
          <w:color w:val="212121"/>
        </w:rPr>
        <w:t>речи.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2"/>
        </w:rPr>
        <w:t> </w:t>
      </w:r>
      <w:r>
        <w:rPr>
          <w:color w:val="212121"/>
        </w:rPr>
        <w:t>контрольные</w:t>
      </w:r>
      <w:r>
        <w:rPr>
          <w:color w:val="212121"/>
          <w:spacing w:val="-12"/>
        </w:rPr>
        <w:t> </w:t>
      </w:r>
      <w:r>
        <w:rPr>
          <w:color w:val="212121"/>
        </w:rPr>
        <w:t>листы</w:t>
      </w:r>
      <w:r>
        <w:rPr>
          <w:color w:val="212121"/>
          <w:spacing w:val="-12"/>
        </w:rPr>
        <w:t> </w:t>
      </w:r>
      <w:r>
        <w:rPr>
          <w:color w:val="212121"/>
        </w:rPr>
        <w:t>с пунктами: «Чёткое произношение», «Использование разнообразной лексики»,</w:t>
      </w:r>
    </w:p>
    <w:p>
      <w:pPr>
        <w:pStyle w:val="BodyText"/>
        <w:ind w:left="1949"/>
      </w:pPr>
      <w:r>
        <w:rPr>
          <w:color w:val="212121"/>
        </w:rPr>
        <w:t>«Уверенность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ответах».</w:t>
      </w:r>
    </w:p>
    <w:p>
      <w:pPr>
        <w:pStyle w:val="BodyText"/>
        <w:spacing w:line="357" w:lineRule="auto" w:before="134"/>
        <w:ind w:left="1949" w:right="5609"/>
      </w:pPr>
      <w:r>
        <w:rPr>
          <w:color w:val="212121"/>
        </w:rPr>
        <w:t>Задание с аудированием: После прослушивания текста школьники оценивают, сколько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смогли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-10"/>
        </w:rPr>
        <w:t> </w:t>
      </w:r>
      <w:r>
        <w:rPr>
          <w:color w:val="212121"/>
        </w:rPr>
        <w:t>трудные</w:t>
      </w:r>
      <w:r>
        <w:rPr>
          <w:color w:val="212121"/>
          <w:spacing w:val="-10"/>
        </w:rPr>
        <w:t> </w:t>
      </w:r>
      <w:r>
        <w:rPr>
          <w:color w:val="212121"/>
        </w:rPr>
        <w:t>слова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фразы для дальнейшего изучения.</w:t>
      </w:r>
    </w:p>
    <w:p>
      <w:pPr>
        <w:pStyle w:val="BodyText"/>
        <w:spacing w:line="357" w:lineRule="auto"/>
        <w:ind w:left="1949" w:right="5860"/>
      </w:pPr>
      <w:r>
        <w:rPr>
          <w:color w:val="212121"/>
        </w:rPr>
        <w:t>Рефлексия по домашним заданиям: Школьники самостоятельно анализируют, 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выполнили</w:t>
      </w:r>
      <w:r>
        <w:rPr>
          <w:color w:val="212121"/>
          <w:spacing w:val="-13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выделяют</w:t>
      </w:r>
      <w:r>
        <w:rPr>
          <w:color w:val="212121"/>
          <w:spacing w:val="-13"/>
        </w:rPr>
        <w:t> </w:t>
      </w:r>
      <w:r>
        <w:rPr>
          <w:color w:val="212121"/>
        </w:rPr>
        <w:t>области,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 нужно доработать.</w:t>
      </w:r>
    </w:p>
    <w:p>
      <w:pPr>
        <w:pStyle w:val="BodyText"/>
        <w:spacing w:before="237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школьнику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</w:rPr>
        <w:t>заполнить</w:t>
      </w:r>
      <w:r>
        <w:rPr>
          <w:color w:val="212121"/>
          <w:spacing w:val="-15"/>
        </w:rPr>
        <w:t> </w:t>
      </w:r>
      <w:r>
        <w:rPr>
          <w:color w:val="212121"/>
        </w:rPr>
        <w:t>чек-лист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диалога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уроке: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Понял</w:t>
      </w:r>
      <w:r>
        <w:rPr>
          <w:color w:val="212121"/>
          <w:spacing w:val="-5"/>
        </w:rPr>
        <w:t> </w:t>
      </w:r>
      <w:r>
        <w:rPr>
          <w:color w:val="212121"/>
        </w:rPr>
        <w:t>партнёра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80%.</w:t>
      </w:r>
    </w:p>
    <w:p>
      <w:pPr>
        <w:pStyle w:val="BodyText"/>
        <w:spacing w:line="357" w:lineRule="auto" w:before="133"/>
        <w:ind w:left="1349" w:right="8998"/>
      </w:pPr>
      <w:r>
        <w:rPr>
          <w:color w:val="212121"/>
        </w:rPr>
        <w:t>Произнес</w:t>
      </w:r>
      <w:r>
        <w:rPr>
          <w:color w:val="212121"/>
          <w:spacing w:val="-4"/>
        </w:rPr>
        <w:t> </w:t>
      </w:r>
      <w:r>
        <w:rPr>
          <w:color w:val="212121"/>
        </w:rPr>
        <w:t>три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4"/>
        </w:rPr>
        <w:t> </w:t>
      </w:r>
      <w:r>
        <w:rPr>
          <w:color w:val="212121"/>
        </w:rPr>
        <w:t>английских</w:t>
      </w:r>
      <w:r>
        <w:rPr>
          <w:color w:val="212121"/>
          <w:spacing w:val="-4"/>
        </w:rPr>
        <w:t> </w:t>
      </w:r>
      <w:r>
        <w:rPr>
          <w:color w:val="212121"/>
        </w:rPr>
        <w:t>слова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правильно. Ошибся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9"/>
        </w:rPr>
        <w:t> </w:t>
      </w:r>
      <w:r>
        <w:rPr>
          <w:color w:val="212121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</w:rPr>
        <w:t>Present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Perfect.</w:t>
      </w:r>
    </w:p>
    <w:p>
      <w:pPr>
        <w:pStyle w:val="Heading2"/>
        <w:ind w:right="0"/>
      </w:pPr>
      <w:r>
        <w:rPr>
          <w:color w:val="202020"/>
        </w:rPr>
        <w:t>Особенности</w:t>
      </w:r>
      <w:r>
        <w:rPr>
          <w:color w:val="202020"/>
          <w:spacing w:val="-10"/>
        </w:rPr>
        <w:t> </w:t>
      </w:r>
      <w:r>
        <w:rPr>
          <w:color w:val="202020"/>
        </w:rPr>
        <w:t>самооценивания</w:t>
      </w:r>
      <w:r>
        <w:rPr>
          <w:color w:val="202020"/>
          <w:spacing w:val="-4"/>
        </w:rPr>
        <w:t> </w:t>
      </w:r>
      <w:r>
        <w:rPr>
          <w:color w:val="202020"/>
        </w:rPr>
        <w:t>в</w:t>
      </w:r>
      <w:r>
        <w:rPr>
          <w:color w:val="202020"/>
          <w:spacing w:val="-20"/>
        </w:rPr>
        <w:t> </w:t>
      </w:r>
      <w:r>
        <w:rPr>
          <w:color w:val="202020"/>
        </w:rPr>
        <w:t>точных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науках</w:t>
      </w:r>
    </w:p>
    <w:p>
      <w:pPr>
        <w:pStyle w:val="BodyText"/>
        <w:spacing w:line="357" w:lineRule="auto" w:before="439"/>
        <w:ind w:left="1349" w:right="5297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-12"/>
        </w:rPr>
        <w:t> </w:t>
      </w:r>
      <w:r>
        <w:rPr>
          <w:color w:val="212121"/>
        </w:rPr>
        <w:t>физике,</w:t>
      </w:r>
      <w:r>
        <w:rPr>
          <w:color w:val="212121"/>
          <w:spacing w:val="-12"/>
        </w:rPr>
        <w:t> </w:t>
      </w:r>
      <w:r>
        <w:rPr>
          <w:color w:val="212121"/>
        </w:rPr>
        <w:t>химии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точных</w:t>
      </w:r>
      <w:r>
        <w:rPr>
          <w:color w:val="212121"/>
          <w:spacing w:val="-12"/>
        </w:rPr>
        <w:t> </w:t>
      </w:r>
      <w:r>
        <w:rPr>
          <w:color w:val="212121"/>
        </w:rPr>
        <w:t>дисциплинах</w:t>
      </w:r>
      <w:r>
        <w:rPr>
          <w:color w:val="212121"/>
          <w:spacing w:val="-12"/>
        </w:rPr>
        <w:t> </w:t>
      </w:r>
      <w:r>
        <w:rPr>
          <w:color w:val="212121"/>
        </w:rPr>
        <w:t>акцент</w:t>
      </w:r>
      <w:r>
        <w:rPr>
          <w:color w:val="212121"/>
          <w:spacing w:val="-12"/>
        </w:rPr>
        <w:t> </w:t>
      </w:r>
      <w:r>
        <w:rPr>
          <w:color w:val="212121"/>
        </w:rPr>
        <w:t>делается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проверке логичности</w:t>
      </w:r>
      <w:r>
        <w:rPr>
          <w:color w:val="212121"/>
          <w:spacing w:val="-13"/>
        </w:rPr>
        <w:t> </w:t>
      </w:r>
      <w:r>
        <w:rPr>
          <w:color w:val="212121"/>
        </w:rPr>
        <w:t>решений,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правильности</w:t>
      </w:r>
      <w:r>
        <w:rPr>
          <w:color w:val="212121"/>
          <w:spacing w:val="-12"/>
        </w:rPr>
        <w:t> </w:t>
      </w:r>
      <w:r>
        <w:rPr>
          <w:color w:val="212121"/>
        </w:rPr>
        <w:t>вычислений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Примеры </w:t>
      </w:r>
      <w:r>
        <w:rPr>
          <w:color w:val="212121"/>
          <w:spacing w:val="-2"/>
        </w:rPr>
        <w:t>подходов: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97"/>
      </w:pPr>
      <w:r>
        <w:rPr>
          <w:rFonts w:ascii="Arial" w:hAnsi="Arial"/>
          <w:b/>
          <w:color w:val="212121"/>
        </w:rPr>
        <w:t>Этапный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решений: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Ученик</w:t>
      </w:r>
      <w:r>
        <w:rPr>
          <w:color w:val="212121"/>
          <w:spacing w:val="-1"/>
        </w:rPr>
        <w:t> </w:t>
      </w:r>
      <w:r>
        <w:rPr>
          <w:color w:val="212121"/>
        </w:rPr>
        <w:t>проверяет</w:t>
      </w:r>
      <w:r>
        <w:rPr>
          <w:color w:val="212121"/>
          <w:spacing w:val="-1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1"/>
        </w:rPr>
        <w:t> </w:t>
      </w:r>
      <w:r>
        <w:rPr>
          <w:color w:val="212121"/>
        </w:rPr>
        <w:t>выполнения задания:</w:t>
      </w:r>
      <w:r>
        <w:rPr>
          <w:color w:val="212121"/>
          <w:spacing w:val="-3"/>
        </w:rPr>
        <w:t> </w:t>
      </w:r>
      <w:r>
        <w:rPr>
          <w:color w:val="212121"/>
        </w:rPr>
        <w:t>«Правильно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понял</w:t>
      </w:r>
      <w:r>
        <w:rPr>
          <w:color w:val="212121"/>
          <w:spacing w:val="-3"/>
        </w:rPr>
        <w:t> </w:t>
      </w:r>
      <w:r>
        <w:rPr>
          <w:color w:val="212121"/>
        </w:rPr>
        <w:t>условие?»,</w:t>
      </w:r>
      <w:r>
        <w:rPr>
          <w:color w:val="212121"/>
          <w:spacing w:val="-3"/>
        </w:rPr>
        <w:t> </w:t>
      </w:r>
      <w:r>
        <w:rPr>
          <w:color w:val="212121"/>
        </w:rPr>
        <w:t>«Верно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записал</w:t>
      </w:r>
      <w:r>
        <w:rPr>
          <w:color w:val="212121"/>
          <w:spacing w:val="-3"/>
        </w:rPr>
        <w:t> </w:t>
      </w:r>
      <w:r>
        <w:rPr>
          <w:color w:val="212121"/>
        </w:rPr>
        <w:t>формулу?»,</w:t>
      </w:r>
      <w:r>
        <w:rPr>
          <w:color w:val="212121"/>
          <w:spacing w:val="-3"/>
        </w:rPr>
        <w:t> </w:t>
      </w:r>
      <w:r>
        <w:rPr>
          <w:color w:val="212121"/>
        </w:rPr>
        <w:t>«Не допустил ли ошибок в расчётах?».</w:t>
      </w:r>
    </w:p>
    <w:p>
      <w:pPr>
        <w:pStyle w:val="BodyText"/>
        <w:spacing w:line="355" w:lineRule="auto"/>
        <w:ind w:left="1949" w:right="5860"/>
      </w:pPr>
      <w:r>
        <w:rPr>
          <w:rFonts w:ascii="Arial" w:hAnsi="Arial"/>
          <w:b/>
          <w:color w:val="212121"/>
        </w:rPr>
        <w:t>Проверочные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тесты: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9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сравнивают</w:t>
      </w:r>
      <w:r>
        <w:rPr>
          <w:color w:val="212121"/>
          <w:spacing w:val="-9"/>
        </w:rPr>
        <w:t> </w:t>
      </w:r>
      <w:r>
        <w:rPr>
          <w:color w:val="212121"/>
        </w:rPr>
        <w:t>свои ответы с эталонными решениями и анализируют свои ошибки.</w:t>
      </w:r>
    </w:p>
    <w:p>
      <w:pPr>
        <w:spacing w:line="355" w:lineRule="auto" w:before="0"/>
        <w:ind w:left="1949" w:right="586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Графическое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представление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прогресса: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Дети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ведут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график,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где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отмечают </w:t>
      </w:r>
      <w:r>
        <w:rPr>
          <w:color w:val="212121"/>
          <w:sz w:val="24"/>
        </w:rPr>
        <w:t>количество верно выполненных задач за неделю или месяц.</w:t>
      </w:r>
    </w:p>
    <w:p>
      <w:pPr>
        <w:pStyle w:val="BodyText"/>
        <w:spacing w:before="233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вычисление</w:t>
      </w:r>
      <w:r>
        <w:rPr>
          <w:color w:val="212121"/>
          <w:spacing w:val="-9"/>
        </w:rPr>
        <w:t> </w:t>
      </w:r>
      <w:r>
        <w:rPr>
          <w:color w:val="212121"/>
        </w:rPr>
        <w:t>скорости</w:t>
      </w:r>
      <w:r>
        <w:rPr>
          <w:color w:val="212121"/>
          <w:spacing w:val="-10"/>
        </w:rPr>
        <w:t> </w:t>
      </w:r>
      <w:r>
        <w:rPr>
          <w:color w:val="212121"/>
        </w:rPr>
        <w:t>ребёнок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фиксирует: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0503"/>
      </w:pPr>
      <w:r>
        <w:rPr>
          <w:color w:val="212121"/>
        </w:rPr>
        <w:t>Понял, что нужно найти скорость. Подставил</w:t>
      </w:r>
      <w:r>
        <w:rPr>
          <w:color w:val="212121"/>
          <w:spacing w:val="-10"/>
        </w:rPr>
        <w:t> </w:t>
      </w:r>
      <w:r>
        <w:rPr>
          <w:color w:val="212121"/>
        </w:rPr>
        <w:t>данные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формулу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правильно.</w:t>
      </w:r>
    </w:p>
    <w:p>
      <w:pPr>
        <w:pStyle w:val="BodyText"/>
        <w:spacing w:before="1"/>
        <w:ind w:left="1349"/>
      </w:pPr>
      <w:r>
        <w:rPr>
          <w:color w:val="212121"/>
        </w:rPr>
        <w:t>Допустил</w:t>
      </w:r>
      <w:r>
        <w:rPr>
          <w:color w:val="212121"/>
          <w:spacing w:val="-14"/>
        </w:rPr>
        <w:t> </w:t>
      </w:r>
      <w:r>
        <w:rPr>
          <w:color w:val="212121"/>
        </w:rPr>
        <w:t>ошибку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делении,</w:t>
      </w:r>
      <w:r>
        <w:rPr>
          <w:color w:val="212121"/>
          <w:spacing w:val="-14"/>
        </w:rPr>
        <w:t> </w:t>
      </w:r>
      <w:r>
        <w:rPr>
          <w:color w:val="212121"/>
        </w:rPr>
        <w:t>которую</w:t>
      </w:r>
      <w:r>
        <w:rPr>
          <w:color w:val="212121"/>
          <w:spacing w:val="-14"/>
        </w:rPr>
        <w:t> </w:t>
      </w:r>
      <w:r>
        <w:rPr>
          <w:color w:val="212121"/>
        </w:rPr>
        <w:t>заметил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перепроверке.</w:t>
      </w:r>
    </w:p>
    <w:p>
      <w:pPr>
        <w:pStyle w:val="BodyText"/>
        <w:spacing w:before="123"/>
      </w:pPr>
    </w:p>
    <w:p>
      <w:pPr>
        <w:pStyle w:val="Heading2"/>
        <w:spacing w:before="1"/>
        <w:ind w:right="0"/>
      </w:pPr>
      <w:r>
        <w:rPr>
          <w:color w:val="202020"/>
          <w:spacing w:val="-18"/>
          <w:w w:val="110"/>
        </w:rPr>
        <w:t>Самооценка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уроках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гуманитарного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цикла</w:t>
      </w:r>
    </w:p>
    <w:p>
      <w:pPr>
        <w:pStyle w:val="BodyText"/>
        <w:spacing w:line="357" w:lineRule="auto" w:before="424"/>
        <w:ind w:left="1349" w:right="5297"/>
      </w:pP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гуманитарной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направленности,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русский</w:t>
      </w:r>
      <w:r>
        <w:rPr>
          <w:color w:val="212121"/>
          <w:spacing w:val="-16"/>
        </w:rPr>
        <w:t> </w:t>
      </w:r>
      <w:r>
        <w:rPr>
          <w:color w:val="212121"/>
        </w:rPr>
        <w:t>язык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литература,</w:t>
      </w:r>
      <w:r>
        <w:rPr>
          <w:color w:val="212121"/>
          <w:spacing w:val="-16"/>
        </w:rPr>
        <w:t> </w:t>
      </w:r>
      <w:r>
        <w:rPr>
          <w:color w:val="212121"/>
        </w:rPr>
        <w:t>история, обществознание,</w:t>
      </w:r>
      <w:r>
        <w:rPr>
          <w:color w:val="212121"/>
          <w:spacing w:val="-1"/>
        </w:rPr>
        <w:t> </w:t>
      </w:r>
      <w:r>
        <w:rPr>
          <w:color w:val="212121"/>
        </w:rPr>
        <w:t>требуют</w:t>
      </w:r>
      <w:r>
        <w:rPr>
          <w:color w:val="212121"/>
          <w:spacing w:val="-1"/>
        </w:rPr>
        <w:t> </w:t>
      </w:r>
      <w:r>
        <w:rPr>
          <w:color w:val="212121"/>
        </w:rPr>
        <w:t>оценки</w:t>
      </w:r>
      <w:r>
        <w:rPr>
          <w:color w:val="212121"/>
          <w:spacing w:val="-1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1"/>
        </w:rPr>
        <w:t> </w:t>
      </w:r>
      <w:r>
        <w:rPr>
          <w:color w:val="212121"/>
        </w:rPr>
        <w:t>работ,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анализу,</w:t>
      </w:r>
      <w:r>
        <w:rPr>
          <w:color w:val="212121"/>
          <w:spacing w:val="-1"/>
        </w:rPr>
        <w:t> </w:t>
      </w:r>
      <w:r>
        <w:rPr>
          <w:color w:val="212121"/>
        </w:rPr>
        <w:t>умения аргументировать свои суждения.</w:t>
      </w:r>
    </w:p>
    <w:p>
      <w:pPr>
        <w:pStyle w:val="BodyText"/>
        <w:spacing w:before="25"/>
      </w:pPr>
    </w:p>
    <w:p>
      <w:pPr>
        <w:pStyle w:val="Heading3"/>
        <w:spacing w:before="1"/>
      </w:pPr>
      <w:r>
        <w:rPr>
          <w:color w:val="212121"/>
        </w:rPr>
        <w:t>Примеры </w:t>
      </w:r>
      <w:r>
        <w:rPr>
          <w:color w:val="212121"/>
          <w:spacing w:val="-2"/>
        </w:rPr>
        <w:t>применения: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427008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114304"/>
                            <a:ext cx="47625" cy="1243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30125">
                                <a:moveTo>
                                  <a:pt x="47625" y="12403125"/>
                                </a:moveTo>
                                <a:lnTo>
                                  <a:pt x="26974" y="12382500"/>
                                </a:lnTo>
                                <a:lnTo>
                                  <a:pt x="20662" y="12382500"/>
                                </a:lnTo>
                                <a:lnTo>
                                  <a:pt x="0" y="12403125"/>
                                </a:lnTo>
                                <a:lnTo>
                                  <a:pt x="0" y="12409449"/>
                                </a:lnTo>
                                <a:lnTo>
                                  <a:pt x="20662" y="12430100"/>
                                </a:lnTo>
                                <a:lnTo>
                                  <a:pt x="26974" y="12430100"/>
                                </a:lnTo>
                                <a:lnTo>
                                  <a:pt x="47625" y="12409449"/>
                                </a:lnTo>
                                <a:lnTo>
                                  <a:pt x="47625" y="12406313"/>
                                </a:lnTo>
                                <a:lnTo>
                                  <a:pt x="47625" y="1240312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11888775"/>
                                </a:moveTo>
                                <a:lnTo>
                                  <a:pt x="26974" y="11868150"/>
                                </a:lnTo>
                                <a:lnTo>
                                  <a:pt x="20662" y="11868150"/>
                                </a:lnTo>
                                <a:lnTo>
                                  <a:pt x="0" y="11888775"/>
                                </a:lnTo>
                                <a:lnTo>
                                  <a:pt x="0" y="11895099"/>
                                </a:lnTo>
                                <a:lnTo>
                                  <a:pt x="20662" y="11915750"/>
                                </a:lnTo>
                                <a:lnTo>
                                  <a:pt x="26974" y="11915750"/>
                                </a:lnTo>
                                <a:lnTo>
                                  <a:pt x="47625" y="11895099"/>
                                </a:lnTo>
                                <a:lnTo>
                                  <a:pt x="47625" y="11891963"/>
                                </a:lnTo>
                                <a:lnTo>
                                  <a:pt x="47625" y="1188877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11117250"/>
                                </a:moveTo>
                                <a:lnTo>
                                  <a:pt x="26974" y="11096625"/>
                                </a:lnTo>
                                <a:lnTo>
                                  <a:pt x="20662" y="11096625"/>
                                </a:lnTo>
                                <a:lnTo>
                                  <a:pt x="0" y="11117250"/>
                                </a:lnTo>
                                <a:lnTo>
                                  <a:pt x="0" y="11123574"/>
                                </a:lnTo>
                                <a:lnTo>
                                  <a:pt x="20662" y="11144225"/>
                                </a:lnTo>
                                <a:lnTo>
                                  <a:pt x="26974" y="11144225"/>
                                </a:lnTo>
                                <a:lnTo>
                                  <a:pt x="47625" y="11123574"/>
                                </a:lnTo>
                                <a:lnTo>
                                  <a:pt x="47625" y="11120438"/>
                                </a:lnTo>
                                <a:lnTo>
                                  <a:pt x="47625" y="1111725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6983400"/>
                                </a:moveTo>
                                <a:lnTo>
                                  <a:pt x="26974" y="6962775"/>
                                </a:lnTo>
                                <a:lnTo>
                                  <a:pt x="20662" y="6962775"/>
                                </a:lnTo>
                                <a:lnTo>
                                  <a:pt x="0" y="6983400"/>
                                </a:lnTo>
                                <a:lnTo>
                                  <a:pt x="0" y="6989724"/>
                                </a:lnTo>
                                <a:lnTo>
                                  <a:pt x="20662" y="7010374"/>
                                </a:lnTo>
                                <a:lnTo>
                                  <a:pt x="26974" y="7010374"/>
                                </a:lnTo>
                                <a:lnTo>
                                  <a:pt x="47625" y="6989724"/>
                                </a:lnTo>
                                <a:lnTo>
                                  <a:pt x="47625" y="6986587"/>
                                </a:lnTo>
                                <a:lnTo>
                                  <a:pt x="47625" y="6983400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99"/>
                                </a:lnTo>
                                <a:lnTo>
                                  <a:pt x="20662" y="6238849"/>
                                </a:lnTo>
                                <a:lnTo>
                                  <a:pt x="26974" y="6238849"/>
                                </a:lnTo>
                                <a:lnTo>
                                  <a:pt x="47625" y="6218199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5440375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75"/>
                                </a:lnTo>
                                <a:lnTo>
                                  <a:pt x="0" y="5446674"/>
                                </a:lnTo>
                                <a:lnTo>
                                  <a:pt x="20662" y="5467350"/>
                                </a:lnTo>
                                <a:lnTo>
                                  <a:pt x="26974" y="5467350"/>
                                </a:lnTo>
                                <a:lnTo>
                                  <a:pt x="47625" y="5446674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75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2430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96929"/>
                            <a:ext cx="28574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426496" id="docshapegroup124" coordorigin="750,0" coordsize="11400,23812">
                <v:rect style="position:absolute;left:750;top:0;width:11400;height:23812" id="docshape125" filled="true" fillcolor="#ffffff" stroked="false">
                  <v:fill type="solid"/>
                </v:rect>
                <v:shape style="position:absolute;left:1709;top:180;width:75;height:19575" id="docshape126" coordorigin="1710,180" coordsize="75,19575" path="m1785,19712l1784,19708,1780,19698,1778,19694,1770,19687,1766,19685,1757,19681,1752,19680,1743,19680,1738,19681,1729,19685,1724,19687,1717,19694,1715,19698,1711,19708,1710,19712,1710,19722,1711,19727,1715,19736,1717,19740,1724,19747,1729,19750,1738,19754,1743,19755,1752,19755,1757,19754,1766,19750,1770,19747,1778,19740,1780,19736,1784,19727,1785,19722,1785,19717,1785,19712xm1785,18902l1784,18898,1780,18888,1778,18884,1770,18877,1766,18875,1757,18871,1752,18870,1743,18870,1738,18871,1729,18875,1724,18877,1717,18884,1715,18888,1711,18898,1710,18902,1710,18912,1711,18917,1715,18926,1717,18930,1724,18938,1729,18940,1738,18944,1743,18945,1752,18945,1757,18944,1766,18940,1770,18938,1778,18930,1780,18926,1784,18917,1785,18912,1785,18907,1785,18902xm1785,17687l1784,17683,1780,17673,1778,17669,1770,17662,1766,17660,1757,17656,1752,17655,1743,17655,1738,17656,1729,17660,1724,17662,1717,17669,1715,17673,1711,17683,1710,17687,1710,17697,1711,17702,1715,17711,1717,17715,1724,17722,1729,17725,1738,17729,1743,17730,1752,17730,1757,17729,1766,17725,1770,17722,1778,17715,1780,17711,1784,17702,1785,17697,1785,17692,1785,17687xm1785,11177l1784,11173,1780,11163,1778,11159,1770,11152,1766,11150,1757,11146,1752,11145,1743,11145,1738,11146,1729,11150,1724,11152,1717,11159,1715,11163,1711,11173,1710,11177,1710,11187,1711,11192,1715,11201,1717,11205,1724,11212,1729,11215,1738,11219,1743,11220,1752,11220,1757,11219,1766,11215,1770,11212,1778,11205,1780,11201,1784,11192,1785,11187,1785,11182,1785,11177xm1785,9962l1784,9958,1780,9948,1778,9944,1770,9937,1766,9935,1757,9931,1752,9930,1743,9930,1738,9931,1729,9935,1724,9937,1717,9944,1715,9948,1711,9958,1710,9962,1710,9972,1711,9977,1715,9986,1717,9990,1724,9997,1729,10000,1738,10004,1743,10005,1752,10005,1757,10004,1766,10000,1770,9997,1778,9990,1780,9986,1784,9977,1785,9972,1785,9967,1785,9962xm1785,8748l1784,8743,1780,8733,1778,8729,1770,8722,1766,8720,1757,8716,1752,8715,1743,8715,1738,8716,1729,8720,1724,8722,1717,8729,1715,8733,1711,8743,1710,8748,1710,8757,1711,8762,1715,8771,1717,8775,1724,8782,1729,8785,1738,8789,1743,8790,1752,8790,1757,8789,1766,8785,1770,8782,1778,8775,1780,8771,1784,8762,1785,8757,1785,8752,1785,8748xm1785,1832l1784,1828,1780,1818,1778,1814,1770,1807,1766,1805,1757,1801,1752,1800,1743,1800,1738,1801,1729,1805,1724,1807,1717,1814,1715,1818,1711,1828,1710,1832,1710,1842,1711,1847,1715,1856,1717,1860,1724,1868,1729,1870,1738,1874,1743,1875,1752,1875,1757,1874,1766,1870,1770,1868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21255;width:4500;height:1440" type="#_x0000_t75" id="docshape127" href="https://newuroki.net/wp-content/uploads/2024/12/primer-universalnoj-tablicy.jpg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Эссе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сочинения: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Ребята</w:t>
      </w:r>
      <w:r>
        <w:rPr>
          <w:color w:val="212121"/>
          <w:spacing w:val="-12"/>
        </w:rPr>
        <w:t> </w:t>
      </w:r>
      <w:r>
        <w:rPr>
          <w:color w:val="212121"/>
        </w:rPr>
        <w:t>проверяют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критериям: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соответствие теме, логика изложения, использование аргументов, грамотность.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Рефлексивные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вопросы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дискуссий: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«Был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убедителен?»,</w:t>
      </w:r>
    </w:p>
    <w:p>
      <w:pPr>
        <w:pStyle w:val="BodyText"/>
        <w:spacing w:line="355" w:lineRule="auto" w:before="133"/>
        <w:ind w:left="1949" w:right="5297"/>
      </w:pPr>
      <w:r>
        <w:rPr>
          <w:color w:val="212121"/>
        </w:rPr>
        <w:t>«Аргументировал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позицию?»,</w:t>
      </w:r>
      <w:r>
        <w:rPr>
          <w:color w:val="212121"/>
          <w:spacing w:val="-9"/>
        </w:rPr>
        <w:t> </w:t>
      </w:r>
      <w:r>
        <w:rPr>
          <w:color w:val="212121"/>
        </w:rPr>
        <w:t>«Привёл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текста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жизни?». </w:t>
      </w:r>
      <w:r>
        <w:rPr>
          <w:rFonts w:ascii="Arial" w:hAnsi="Arial"/>
          <w:b/>
          <w:color w:val="212121"/>
        </w:rPr>
        <w:t>Анализ проектов: </w:t>
      </w:r>
      <w:r>
        <w:rPr>
          <w:color w:val="212121"/>
        </w:rPr>
        <w:t>Школьники оценивают, насколько успешно они представили материал, заинтересовали слушателей и ответили на вопросы.</w:t>
      </w:r>
    </w:p>
    <w:p>
      <w:pPr>
        <w:pStyle w:val="BodyText"/>
        <w:spacing w:before="239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написания</w:t>
      </w:r>
      <w:r>
        <w:rPr>
          <w:color w:val="212121"/>
          <w:spacing w:val="-10"/>
        </w:rPr>
        <w:t> </w:t>
      </w:r>
      <w:r>
        <w:rPr>
          <w:color w:val="212121"/>
        </w:rPr>
        <w:t>сочинения</w:t>
      </w:r>
      <w:r>
        <w:rPr>
          <w:color w:val="212121"/>
          <w:spacing w:val="-11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заполняет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таблицу: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  <w:spacing w:val="-2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раскрыта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полностью.</w:t>
      </w:r>
    </w:p>
    <w:p>
      <w:pPr>
        <w:pStyle w:val="BodyText"/>
        <w:spacing w:line="357" w:lineRule="auto" w:before="133"/>
        <w:ind w:left="1349" w:right="7150"/>
      </w:pPr>
      <w:r>
        <w:rPr>
          <w:color w:val="212121"/>
        </w:rPr>
        <w:t>Пример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текста</w:t>
      </w:r>
      <w:r>
        <w:rPr>
          <w:color w:val="212121"/>
          <w:spacing w:val="-8"/>
        </w:rPr>
        <w:t> </w:t>
      </w:r>
      <w:r>
        <w:rPr>
          <w:color w:val="212121"/>
        </w:rPr>
        <w:t>привёл,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добавить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один. Грамматических ошибок нет.</w:t>
      </w:r>
    </w:p>
    <w:p>
      <w:pPr>
        <w:pStyle w:val="Heading2"/>
        <w:spacing w:line="268" w:lineRule="auto"/>
        <w:ind w:right="8675"/>
      </w:pPr>
      <w:r>
        <w:rPr>
          <w:color w:val="202020"/>
          <w:spacing w:val="-12"/>
          <w:w w:val="110"/>
        </w:rPr>
        <w:t>Междисциплинарный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подход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к </w:t>
      </w:r>
      <w:r>
        <w:rPr>
          <w:color w:val="202020"/>
          <w:spacing w:val="-20"/>
          <w:w w:val="115"/>
        </w:rPr>
        <w:t>самооцениванию</w:t>
      </w:r>
    </w:p>
    <w:p>
      <w:pPr>
        <w:pStyle w:val="BodyText"/>
        <w:spacing w:line="357" w:lineRule="auto" w:before="381"/>
        <w:ind w:left="1349" w:right="6251"/>
        <w:jc w:val="both"/>
      </w:pPr>
      <w:r>
        <w:rPr>
          <w:color w:val="212121"/>
          <w:spacing w:val="-2"/>
        </w:rPr>
        <w:t>Интеграция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предметных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учащимся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понимать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взаимосвязи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между </w:t>
      </w:r>
      <w:r>
        <w:rPr>
          <w:color w:val="212121"/>
        </w:rPr>
        <w:t>различными</w:t>
      </w:r>
      <w:r>
        <w:rPr>
          <w:color w:val="212121"/>
          <w:spacing w:val="-10"/>
        </w:rPr>
        <w:t> </w:t>
      </w:r>
      <w:r>
        <w:rPr>
          <w:color w:val="212121"/>
        </w:rPr>
        <w:t>областями</w:t>
      </w:r>
      <w:r>
        <w:rPr>
          <w:color w:val="212121"/>
          <w:spacing w:val="-10"/>
        </w:rPr>
        <w:t> </w:t>
      </w:r>
      <w:r>
        <w:rPr>
          <w:color w:val="212121"/>
        </w:rPr>
        <w:t>науки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искусства.</w:t>
      </w:r>
      <w:r>
        <w:rPr>
          <w:color w:val="212121"/>
          <w:spacing w:val="-10"/>
        </w:rPr>
        <w:t> </w:t>
      </w:r>
      <w:r>
        <w:rPr>
          <w:color w:val="212121"/>
        </w:rPr>
        <w:t>Междисциплинарные</w:t>
      </w:r>
      <w:r>
        <w:rPr>
          <w:color w:val="212121"/>
          <w:spacing w:val="-10"/>
        </w:rPr>
        <w:t> </w:t>
      </w:r>
      <w:r>
        <w:rPr>
          <w:color w:val="212121"/>
        </w:rPr>
        <w:t>проекты</w:t>
      </w:r>
      <w:r>
        <w:rPr>
          <w:color w:val="212121"/>
          <w:spacing w:val="-10"/>
        </w:rPr>
        <w:t> </w:t>
      </w:r>
      <w:r>
        <w:rPr>
          <w:color w:val="212121"/>
        </w:rPr>
        <w:t>требуют комплексной оценки работы.</w:t>
      </w:r>
    </w:p>
    <w:p>
      <w:pPr>
        <w:pStyle w:val="BodyText"/>
        <w:spacing w:before="25"/>
      </w:pPr>
    </w:p>
    <w:p>
      <w:pPr>
        <w:pStyle w:val="Heading3"/>
        <w:jc w:val="both"/>
      </w:pPr>
      <w:r>
        <w:rPr>
          <w:color w:val="212121"/>
        </w:rPr>
        <w:t>Примеры </w:t>
      </w:r>
      <w:r>
        <w:rPr>
          <w:color w:val="212121"/>
          <w:spacing w:val="-2"/>
        </w:rPr>
        <w:t>подходов: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964"/>
        <w:jc w:val="both"/>
      </w:pPr>
      <w:r>
        <w:rPr>
          <w:rFonts w:ascii="Arial" w:hAnsi="Arial"/>
          <w:b/>
          <w:color w:val="212121"/>
        </w:rPr>
        <w:t>Проекты: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6"/>
        </w:rPr>
        <w:t> </w:t>
      </w:r>
      <w:r>
        <w:rPr>
          <w:color w:val="212121"/>
        </w:rPr>
        <w:t>проекта,</w:t>
      </w:r>
      <w:r>
        <w:rPr>
          <w:color w:val="212121"/>
          <w:spacing w:val="-16"/>
        </w:rPr>
        <w:t> </w:t>
      </w:r>
      <w:r>
        <w:rPr>
          <w:color w:val="212121"/>
        </w:rPr>
        <w:t>объединяющего</w:t>
      </w:r>
      <w:r>
        <w:rPr>
          <w:color w:val="212121"/>
          <w:spacing w:val="-16"/>
        </w:rPr>
        <w:t> </w:t>
      </w:r>
      <w:r>
        <w:rPr>
          <w:color w:val="212121"/>
        </w:rPr>
        <w:t>математику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искусство 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пропорций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архитектуре),</w:t>
      </w:r>
      <w:r>
        <w:rPr>
          <w:color w:val="212121"/>
          <w:spacing w:val="-16"/>
        </w:rPr>
        <w:t> </w:t>
      </w: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оценивают,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они использовали знания обеих дисциплин.</w:t>
      </w:r>
    </w:p>
    <w:p>
      <w:pPr>
        <w:pStyle w:val="BodyText"/>
        <w:spacing w:line="357" w:lineRule="auto"/>
        <w:ind w:left="1949" w:right="5860"/>
      </w:pPr>
      <w:r>
        <w:rPr>
          <w:rFonts w:ascii="Arial" w:hAnsi="Arial"/>
          <w:b/>
          <w:color w:val="212121"/>
        </w:rPr>
        <w:t>Практические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проекте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экологии</w:t>
      </w:r>
      <w:r>
        <w:rPr>
          <w:color w:val="212121"/>
          <w:spacing w:val="-11"/>
        </w:rPr>
        <w:t> </w:t>
      </w:r>
      <w:r>
        <w:rPr>
          <w:color w:val="212121"/>
        </w:rPr>
        <w:t>(химия</w:t>
      </w:r>
      <w:r>
        <w:rPr>
          <w:color w:val="212121"/>
          <w:spacing w:val="-11"/>
        </w:rPr>
        <w:t> </w:t>
      </w:r>
      <w:r>
        <w:rPr>
          <w:color w:val="212121"/>
        </w:rPr>
        <w:t>+</w:t>
      </w:r>
      <w:r>
        <w:rPr>
          <w:color w:val="212121"/>
          <w:spacing w:val="-11"/>
        </w:rPr>
        <w:t> </w:t>
      </w:r>
      <w:r>
        <w:rPr>
          <w:color w:val="212121"/>
        </w:rPr>
        <w:t>биология)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школьники анализируют, насколько корректно они обработали данные экспериментов и оформили отчёт.</w:t>
      </w:r>
    </w:p>
    <w:p>
      <w:pPr>
        <w:pStyle w:val="BodyText"/>
        <w:spacing w:line="357" w:lineRule="auto"/>
        <w:ind w:left="1949" w:right="5860"/>
      </w:pPr>
      <w:r>
        <w:rPr>
          <w:rFonts w:ascii="Arial" w:hAnsi="Arial"/>
          <w:b/>
          <w:color w:val="212121"/>
        </w:rPr>
        <w:t>Критерии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универсальности: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аспекты,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умение работать в группе, креативность, использование нескольких источников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223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Учащийся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проекта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средневековых</w:t>
      </w:r>
      <w:r>
        <w:rPr>
          <w:color w:val="212121"/>
          <w:spacing w:val="-11"/>
        </w:rPr>
        <w:t> </w:t>
      </w:r>
      <w:r>
        <w:rPr>
          <w:color w:val="212121"/>
        </w:rPr>
        <w:t>замках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отмечает: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Архитектурные</w:t>
      </w:r>
      <w:r>
        <w:rPr>
          <w:color w:val="212121"/>
          <w:spacing w:val="-16"/>
        </w:rPr>
        <w:t> </w:t>
      </w:r>
      <w:r>
        <w:rPr>
          <w:color w:val="212121"/>
        </w:rPr>
        <w:t>расчёты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геометрии.</w:t>
      </w:r>
    </w:p>
    <w:p>
      <w:pPr>
        <w:pStyle w:val="BodyText"/>
        <w:spacing w:before="134"/>
        <w:ind w:left="1349"/>
      </w:pPr>
      <w:r>
        <w:rPr>
          <w:color w:val="212121"/>
        </w:rPr>
        <w:t>Исторический</w:t>
      </w:r>
      <w:r>
        <w:rPr>
          <w:color w:val="212121"/>
          <w:spacing w:val="-15"/>
        </w:rPr>
        <w:t> </w:t>
      </w:r>
      <w:r>
        <w:rPr>
          <w:color w:val="212121"/>
        </w:rPr>
        <w:t>контекст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добавить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данных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замков.</w:t>
      </w:r>
    </w:p>
    <w:p>
      <w:pPr>
        <w:pStyle w:val="BodyText"/>
        <w:spacing w:before="124"/>
      </w:pPr>
    </w:p>
    <w:p>
      <w:pPr>
        <w:pStyle w:val="Heading2"/>
        <w:spacing w:line="276" w:lineRule="auto" w:before="0"/>
        <w:ind w:right="5297"/>
      </w:pPr>
      <w:r>
        <w:rPr>
          <w:color w:val="202020"/>
          <w:spacing w:val="-20"/>
          <w:w w:val="110"/>
        </w:rPr>
        <w:t>Универсальные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приёмы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самооценки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для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всех </w:t>
      </w:r>
      <w:r>
        <w:rPr>
          <w:color w:val="202020"/>
          <w:spacing w:val="-2"/>
          <w:w w:val="110"/>
        </w:rPr>
        <w:t>дисциплин</w:t>
      </w:r>
    </w:p>
    <w:p>
      <w:pPr>
        <w:pStyle w:val="BodyText"/>
        <w:spacing w:line="357" w:lineRule="auto" w:before="352"/>
        <w:ind w:left="1349" w:right="5860"/>
      </w:pP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</w:rPr>
        <w:t>общие</w:t>
      </w:r>
      <w:r>
        <w:rPr>
          <w:color w:val="212121"/>
          <w:spacing w:val="-13"/>
        </w:rPr>
        <w:t> </w:t>
      </w:r>
      <w:r>
        <w:rPr>
          <w:color w:val="212121"/>
        </w:rPr>
        <w:t>методы,</w:t>
      </w:r>
      <w:r>
        <w:rPr>
          <w:color w:val="212121"/>
          <w:spacing w:val="-13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любой</w:t>
      </w:r>
      <w:r>
        <w:rPr>
          <w:color w:val="212121"/>
          <w:spacing w:val="-13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 школьникам формировать навыки анализа своей работы.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831"/>
      </w:pPr>
      <w:r>
        <w:rPr>
          <w:rFonts w:ascii="Arial" w:hAnsi="Arial"/>
          <w:b/>
          <w:color w:val="212121"/>
        </w:rPr>
        <w:t>Пятибалльная шкала: </w:t>
      </w:r>
      <w:r>
        <w:rPr>
          <w:color w:val="212121"/>
        </w:rPr>
        <w:t>Учащиеся оценивают свои действия по пяти основным критериям: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задачи,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требований,</w:t>
      </w:r>
      <w:r>
        <w:rPr>
          <w:color w:val="212121"/>
          <w:spacing w:val="-16"/>
        </w:rPr>
        <w:t> </w:t>
      </w:r>
      <w:r>
        <w:rPr>
          <w:color w:val="212121"/>
        </w:rPr>
        <w:t>точность,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креативность, </w:t>
      </w:r>
      <w:r>
        <w:rPr>
          <w:color w:val="212121"/>
          <w:spacing w:val="-2"/>
        </w:rPr>
        <w:t>самоорганизация.</w:t>
      </w: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Рефлексия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после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урока: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записывают,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они узнали, чему научились и что осталось неясным.</w:t>
      </w: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Критериальные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таблицы: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Универсальные</w:t>
      </w:r>
      <w:r>
        <w:rPr>
          <w:color w:val="212121"/>
          <w:spacing w:val="-16"/>
        </w:rPr>
        <w:t> </w:t>
      </w:r>
      <w:r>
        <w:rPr>
          <w:color w:val="212121"/>
        </w:rPr>
        <w:t>шаблоны,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 под любую дисциплину, помогают учащимся структурировать свой анализ.</w:t>
      </w:r>
    </w:p>
    <w:p>
      <w:pPr>
        <w:pStyle w:val="Heading3"/>
        <w:spacing w:before="233"/>
      </w:pPr>
      <w:r>
        <w:rPr>
          <w:color w:val="212121"/>
        </w:rPr>
        <w:t>Пример</w:t>
      </w:r>
      <w:r>
        <w:rPr>
          <w:color w:val="212121"/>
          <w:spacing w:val="-1"/>
        </w:rPr>
        <w:t> </w:t>
      </w:r>
      <w:r>
        <w:rPr>
          <w:color w:val="212121"/>
        </w:rPr>
        <w:t>универсальной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таблицы: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3"/>
        <w:rPr>
          <w:rFonts w:ascii="Arial"/>
          <w:b/>
          <w:sz w:val="19"/>
        </w:rPr>
      </w:pPr>
    </w:p>
    <w:p>
      <w:pPr>
        <w:spacing w:before="0"/>
        <w:ind w:left="3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Таблица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425984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8604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9587" y="8867795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425472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1350;top:3915;width:4500;height:4500" type="#_x0000_t75" id="docshape131" href="https://newuroki.net/wp-content/uploads/2024/12/6-uchitelja-obsuzhdajut-pedsovet.jpg" stroked="false">
                  <v:imagedata r:id="rId100" o:title=""/>
                </v:shape>
                <v:shape style="position:absolute;left:1709;top:13965;width:75;height:5340" id="docshape132" coordorigin="1710,13965" coordsize="75,5340" path="m1785,19263l1784,19258,1780,19248,1778,19244,1770,19237,1766,19235,1757,19231,1752,19230,1743,19230,1738,19231,1729,19235,1724,19237,1717,19244,1715,19248,1711,19258,1710,19263,1710,19272,1711,19277,1715,19286,1717,19290,1724,19297,1729,19300,1738,19304,1743,19305,1752,19305,1757,19304,1766,19300,1770,19297,1778,19290,1780,19286,1784,19277,1785,19272,1785,19267,1785,19263xm1785,18452l1784,18448,1780,18438,1778,18434,1770,18427,1766,18425,1757,18421,1752,18420,1743,18420,1738,18421,1729,18425,1724,18427,1717,18434,1715,18438,1711,18448,1710,18452,1710,18462,1711,18467,1715,18476,1717,18480,1724,18487,1729,18490,1738,18494,1743,18495,1752,18495,1757,18494,1766,18490,1770,18487,1778,18480,1780,18476,1784,18467,1785,18462,1785,18457,1785,18452xm1785,17642l1784,17638,1780,17628,1778,17624,1770,17617,1766,17615,1757,17611,1752,17610,1743,17610,1738,17611,1729,17615,1724,17617,1717,17624,1715,17628,1711,17638,1710,17642,1710,17652,1711,17657,1715,17666,1717,17670,1724,17677,1729,17680,1738,17684,1743,17685,1752,17685,1757,17684,1766,17680,1770,17677,1778,17670,1780,17666,1784,17657,1785,17652,1785,17647,1785,17642xm1785,16427l1784,16423,1780,16413,1778,16409,1770,16402,1766,16400,1757,16396,1752,16395,1743,16395,1738,16396,1729,16400,1724,16402,1717,16409,1715,16413,1711,16423,1710,16427,1710,16437,1711,16442,1715,16451,1717,16455,1724,16462,1729,16465,1738,16469,1743,16470,1752,16470,1757,16469,1766,16465,1770,16462,1778,16455,1780,16451,1784,16442,1785,16437,1785,16432,1785,16427xm1785,15212l1784,15208,1780,15198,1778,15194,1770,15187,1766,15185,1757,15181,1752,15180,1743,15180,1738,15181,1729,15185,1724,15187,1717,15194,1715,15198,1711,15208,1710,15212,1710,15222,1711,15227,1715,15236,1717,15240,1724,15247,1729,15250,1738,15254,1743,15255,1752,15255,1757,15254,1766,15250,1770,15247,1778,15240,1780,15236,1784,15227,1785,15222,1785,15217,1785,15212xm1785,13998l1784,13993,1780,13983,1778,13979,1770,13972,1766,13970,1757,13966,1752,13965,1743,13965,1738,13966,1729,13970,1724,13972,1717,13979,1715,13983,1711,13993,1710,13998,1710,14007,1711,14012,1715,14021,1717,14025,1724,14032,1729,14035,1738,14039,1743,14040,1752,14040,1757,14039,1766,14035,1770,14032,1778,14025,1780,14021,1784,14012,1785,14007,1785,14002,1785,139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Успешное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уроках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5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под специфику</w:t>
      </w:r>
      <w:r>
        <w:rPr>
          <w:color w:val="212121"/>
          <w:spacing w:val="-16"/>
        </w:rPr>
        <w:t> </w:t>
      </w:r>
      <w:r>
        <w:rPr>
          <w:color w:val="212121"/>
        </w:rPr>
        <w:t>предмета.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практики</w:t>
      </w:r>
      <w:r>
        <w:rPr>
          <w:color w:val="212121"/>
          <w:spacing w:val="-16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осознанность,</w:t>
      </w:r>
      <w:r>
        <w:rPr>
          <w:color w:val="212121"/>
          <w:spacing w:val="-16"/>
        </w:rPr>
        <w:t> </w:t>
      </w:r>
      <w:r>
        <w:rPr>
          <w:color w:val="212121"/>
        </w:rPr>
        <w:t>укрепляют уверенность в своих силах и помогают достигать высоких результатов. Главное </w:t>
      </w:r>
      <w:r>
        <w:rPr>
          <w:color w:val="212121"/>
          <w:w w:val="140"/>
        </w:rPr>
        <w:t>— </w:t>
      </w:r>
      <w:r>
        <w:rPr>
          <w:color w:val="212121"/>
        </w:rPr>
        <w:t>предоставлять детям понятные и мотивирующие инструменты для анализа своих </w:t>
      </w:r>
      <w:r>
        <w:rPr>
          <w:color w:val="212121"/>
          <w:spacing w:val="-2"/>
        </w:rPr>
        <w:t>достижений.</w:t>
      </w:r>
    </w:p>
    <w:p>
      <w:pPr>
        <w:pStyle w:val="Heading1"/>
        <w:spacing w:line="273" w:lineRule="auto" w:before="267"/>
        <w:ind w:right="5512"/>
      </w:pPr>
      <w:r>
        <w:rPr>
          <w:color w:val="202020"/>
          <w:spacing w:val="-10"/>
          <w:w w:val="110"/>
        </w:rPr>
        <w:t>Практическое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внедрение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системы </w:t>
      </w:r>
      <w:r>
        <w:rPr>
          <w:color w:val="202020"/>
          <w:spacing w:val="-22"/>
          <w:w w:val="110"/>
        </w:rPr>
        <w:t>самооценки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образовательный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2"/>
          <w:w w:val="110"/>
        </w:rPr>
        <w:t>процесс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7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Введение системы самоанализа в образовательную практику требует тщательной проработки алгоритмов, избегания типичных ошибок, организации мониторинга, 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гармоничного</w:t>
      </w:r>
      <w:r>
        <w:rPr>
          <w:color w:val="212121"/>
          <w:spacing w:val="-16"/>
        </w:rPr>
        <w:t> </w:t>
      </w:r>
      <w:r>
        <w:rPr>
          <w:color w:val="212121"/>
        </w:rPr>
        <w:t>включения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школьную</w:t>
      </w:r>
      <w:r>
        <w:rPr>
          <w:color w:val="212121"/>
          <w:spacing w:val="-16"/>
        </w:rPr>
        <w:t> </w:t>
      </w:r>
      <w:r>
        <w:rPr>
          <w:color w:val="212121"/>
        </w:rPr>
        <w:t>систему</w:t>
      </w:r>
      <w:r>
        <w:rPr>
          <w:color w:val="212121"/>
          <w:spacing w:val="-16"/>
        </w:rPr>
        <w:t> </w:t>
      </w:r>
      <w:r>
        <w:rPr>
          <w:color w:val="212121"/>
        </w:rPr>
        <w:t>оценки. Рассмотрим ключевые аспекты, которые помогут эффективно интегрировать эту </w:t>
      </w:r>
      <w:r>
        <w:rPr>
          <w:color w:val="212121"/>
          <w:spacing w:val="-2"/>
        </w:rPr>
        <w:t>методику.</w:t>
      </w:r>
    </w:p>
    <w:p>
      <w:pPr>
        <w:pStyle w:val="Heading2"/>
        <w:spacing w:line="276" w:lineRule="auto"/>
      </w:pPr>
      <w:r>
        <w:rPr>
          <w:color w:val="202020"/>
          <w:spacing w:val="-18"/>
          <w:w w:val="110"/>
        </w:rPr>
        <w:t>Алгоритм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разработки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8"/>
          <w:w w:val="110"/>
        </w:rPr>
        <w:t>механизма </w:t>
      </w:r>
      <w:r>
        <w:rPr>
          <w:color w:val="202020"/>
          <w:spacing w:val="-6"/>
          <w:w w:val="110"/>
        </w:rPr>
        <w:t>самооценивания</w:t>
      </w:r>
    </w:p>
    <w:p>
      <w:pPr>
        <w:pStyle w:val="BodyText"/>
        <w:spacing w:before="367"/>
        <w:ind w:left="1349"/>
      </w:pPr>
      <w:r>
        <w:rPr>
          <w:color w:val="212121"/>
          <w:spacing w:val="-2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создания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работающего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механизма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следовать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пошаговому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подходу: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297"/>
      </w:pPr>
      <w:r>
        <w:rPr>
          <w:rFonts w:ascii="Arial" w:hAnsi="Arial"/>
          <w:b/>
          <w:color w:val="212121"/>
        </w:rPr>
        <w:t>Определение целей и задач: </w:t>
      </w:r>
      <w:r>
        <w:rPr>
          <w:color w:val="212121"/>
        </w:rPr>
        <w:t>Первым шагом является постановка целей. 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повысить</w:t>
      </w:r>
      <w:r>
        <w:rPr>
          <w:color w:val="212121"/>
          <w:spacing w:val="-11"/>
        </w:rPr>
        <w:t> </w:t>
      </w:r>
      <w:r>
        <w:rPr>
          <w:color w:val="212121"/>
        </w:rPr>
        <w:t>качество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 </w:t>
      </w:r>
      <w:r>
        <w:rPr>
          <w:color w:val="212121"/>
          <w:spacing w:val="-2"/>
        </w:rPr>
        <w:t>заданий.</w:t>
      </w:r>
    </w:p>
    <w:p>
      <w:pPr>
        <w:pStyle w:val="BodyText"/>
        <w:spacing w:line="357" w:lineRule="auto"/>
        <w:ind w:left="1949" w:right="5538"/>
      </w:pPr>
      <w:r>
        <w:rPr>
          <w:rFonts w:ascii="Arial" w:hAnsi="Arial"/>
          <w:b/>
          <w:color w:val="212121"/>
        </w:rPr>
        <w:t>Выбор инструментов: </w:t>
      </w:r>
      <w:r>
        <w:rPr>
          <w:color w:val="212121"/>
        </w:rPr>
        <w:t>На основе возрастных и предметных особенностей подбираются</w:t>
      </w:r>
      <w:r>
        <w:rPr>
          <w:color w:val="212121"/>
          <w:spacing w:val="-16"/>
        </w:rPr>
        <w:t> </w:t>
      </w:r>
      <w:r>
        <w:rPr>
          <w:color w:val="212121"/>
        </w:rPr>
        <w:t>методики,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чек-листы,</w:t>
      </w:r>
      <w:r>
        <w:rPr>
          <w:color w:val="212121"/>
          <w:spacing w:val="-16"/>
        </w:rPr>
        <w:t> </w:t>
      </w:r>
      <w:r>
        <w:rPr>
          <w:color w:val="212121"/>
        </w:rPr>
        <w:t>дневники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достижений,</w:t>
      </w:r>
      <w:r>
        <w:rPr>
          <w:color w:val="212121"/>
          <w:spacing w:val="-16"/>
        </w:rPr>
        <w:t> </w:t>
      </w:r>
      <w:r>
        <w:rPr>
          <w:color w:val="212121"/>
        </w:rPr>
        <w:t>портфолио</w:t>
      </w:r>
      <w:r>
        <w:rPr>
          <w:color w:val="212121"/>
          <w:spacing w:val="-16"/>
        </w:rPr>
        <w:t> </w:t>
      </w:r>
      <w:r>
        <w:rPr>
          <w:color w:val="212121"/>
        </w:rPr>
        <w:t>или таблицы с критериями.</w:t>
      </w:r>
    </w:p>
    <w:p>
      <w:pPr>
        <w:pStyle w:val="BodyText"/>
        <w:spacing w:line="357" w:lineRule="auto"/>
        <w:ind w:left="1949" w:right="5297"/>
      </w:pPr>
      <w:r>
        <w:rPr>
          <w:rFonts w:ascii="Arial" w:hAnsi="Arial"/>
          <w:b/>
          <w:color w:val="212121"/>
          <w:spacing w:val="-2"/>
        </w:rPr>
        <w:t>Создание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критериев: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понятных,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конкретных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измеримых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показателей </w:t>
      </w:r>
      <w:r>
        <w:rPr>
          <w:color w:val="212121"/>
        </w:rPr>
        <w:t>для оценки работы учеников. Например, при написании сочинения можно использовать критерии: «раскрытие темы», «логика изложения», «грамотность».</w:t>
      </w:r>
    </w:p>
    <w:p>
      <w:pPr>
        <w:pStyle w:val="BodyText"/>
        <w:spacing w:line="355" w:lineRule="auto"/>
        <w:ind w:left="1949" w:right="5297"/>
      </w:pPr>
      <w:r>
        <w:rPr>
          <w:rFonts w:ascii="Arial" w:hAnsi="Arial"/>
          <w:b/>
          <w:color w:val="212121"/>
        </w:rPr>
        <w:t>Пилотное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внедрение: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3"/>
        </w:rPr>
        <w:t> </w:t>
      </w:r>
      <w:r>
        <w:rPr>
          <w:color w:val="212121"/>
        </w:rPr>
        <w:t>апробируется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3"/>
        </w:rPr>
        <w:t> </w:t>
      </w:r>
      <w:r>
        <w:rPr>
          <w:color w:val="212121"/>
        </w:rPr>
        <w:t>классах</w:t>
      </w:r>
      <w:r>
        <w:rPr>
          <w:color w:val="212121"/>
          <w:spacing w:val="-13"/>
        </w:rPr>
        <w:t> </w:t>
      </w:r>
      <w:r>
        <w:rPr>
          <w:color w:val="212121"/>
        </w:rPr>
        <w:t>или уроках. Это позволяет выявить слабые места.</w:t>
      </w:r>
    </w:p>
    <w:p>
      <w:pPr>
        <w:spacing w:line="355" w:lineRule="auto" w:before="0"/>
        <w:ind w:left="1949" w:right="5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Анализ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результатов: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Оцениваются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отзывы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школьников,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учителей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родителей, вносятся корректировки.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Масштабирование: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доработки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механизм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применяется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уровне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школы.</w:t>
      </w:r>
    </w:p>
    <w:p>
      <w:pPr>
        <w:pStyle w:val="BodyText"/>
        <w:spacing w:before="80"/>
      </w:pPr>
    </w:p>
    <w:p>
      <w:pPr>
        <w:pStyle w:val="BodyText"/>
        <w:spacing w:line="357" w:lineRule="auto"/>
        <w:ind w:left="1349" w:right="5297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школе ввели портфолио для оценки успехов по предмету. На первых этапах школьники</w:t>
      </w:r>
      <w:r>
        <w:rPr>
          <w:color w:val="212121"/>
          <w:spacing w:val="-13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13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систематизацией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доработки</w:t>
      </w:r>
      <w:r>
        <w:rPr>
          <w:color w:val="212121"/>
          <w:spacing w:val="-13"/>
        </w:rPr>
        <w:t> </w:t>
      </w:r>
      <w:r>
        <w:rPr>
          <w:color w:val="212121"/>
        </w:rPr>
        <w:t>было предложено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шаблоны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1"/>
        </w:rPr>
        <w:t> </w:t>
      </w:r>
      <w:r>
        <w:rPr>
          <w:color w:val="212121"/>
        </w:rPr>
        <w:t>разделов</w:t>
      </w:r>
      <w:r>
        <w:rPr>
          <w:color w:val="212121"/>
          <w:spacing w:val="-11"/>
        </w:rPr>
        <w:t> </w:t>
      </w:r>
      <w:r>
        <w:rPr>
          <w:color w:val="212121"/>
        </w:rPr>
        <w:t>портфолио,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значительно упростило работу.</w:t>
      </w:r>
    </w:p>
    <w:p>
      <w:pPr>
        <w:pStyle w:val="Heading2"/>
        <w:spacing w:line="268" w:lineRule="auto" w:before="261"/>
      </w:pPr>
      <w:r>
        <w:rPr>
          <w:color w:val="202020"/>
          <w:spacing w:val="-12"/>
          <w:w w:val="110"/>
        </w:rPr>
        <w:t>Типичные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2"/>
          <w:w w:val="110"/>
        </w:rPr>
        <w:t>ошибки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организации </w:t>
      </w:r>
      <w:r>
        <w:rPr>
          <w:color w:val="202020"/>
          <w:spacing w:val="-8"/>
          <w:w w:val="115"/>
        </w:rPr>
        <w:t>самооценки</w:t>
      </w:r>
    </w:p>
    <w:p>
      <w:pPr>
        <w:pStyle w:val="BodyText"/>
        <w:spacing w:before="381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внедрении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такого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механизма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учителя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сталкиваться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рядом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сложностей: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424960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9587" y="114319"/>
                            <a:ext cx="47625" cy="143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335125">
                                <a:moveTo>
                                  <a:pt x="47625" y="14308125"/>
                                </a:moveTo>
                                <a:lnTo>
                                  <a:pt x="26974" y="14287500"/>
                                </a:lnTo>
                                <a:lnTo>
                                  <a:pt x="20662" y="14287500"/>
                                </a:lnTo>
                                <a:lnTo>
                                  <a:pt x="0" y="14308125"/>
                                </a:lnTo>
                                <a:lnTo>
                                  <a:pt x="0" y="14314450"/>
                                </a:lnTo>
                                <a:lnTo>
                                  <a:pt x="20662" y="14335100"/>
                                </a:lnTo>
                                <a:lnTo>
                                  <a:pt x="26974" y="14335100"/>
                                </a:lnTo>
                                <a:lnTo>
                                  <a:pt x="47625" y="14314450"/>
                                </a:lnTo>
                                <a:lnTo>
                                  <a:pt x="47625" y="14311313"/>
                                </a:lnTo>
                                <a:lnTo>
                                  <a:pt x="47625" y="143081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3793775"/>
                                </a:moveTo>
                                <a:lnTo>
                                  <a:pt x="26974" y="13773150"/>
                                </a:lnTo>
                                <a:lnTo>
                                  <a:pt x="20662" y="13773150"/>
                                </a:lnTo>
                                <a:lnTo>
                                  <a:pt x="0" y="13793775"/>
                                </a:lnTo>
                                <a:lnTo>
                                  <a:pt x="0" y="13800100"/>
                                </a:lnTo>
                                <a:lnTo>
                                  <a:pt x="20662" y="13820750"/>
                                </a:lnTo>
                                <a:lnTo>
                                  <a:pt x="26974" y="13820750"/>
                                </a:lnTo>
                                <a:lnTo>
                                  <a:pt x="47625" y="13800100"/>
                                </a:lnTo>
                                <a:lnTo>
                                  <a:pt x="47625" y="13796963"/>
                                </a:lnTo>
                                <a:lnTo>
                                  <a:pt x="47625" y="1379377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0802925"/>
                                </a:moveTo>
                                <a:lnTo>
                                  <a:pt x="26974" y="10782300"/>
                                </a:lnTo>
                                <a:lnTo>
                                  <a:pt x="20662" y="10782300"/>
                                </a:lnTo>
                                <a:lnTo>
                                  <a:pt x="0" y="10802925"/>
                                </a:lnTo>
                                <a:lnTo>
                                  <a:pt x="0" y="10809249"/>
                                </a:lnTo>
                                <a:lnTo>
                                  <a:pt x="20662" y="10829900"/>
                                </a:lnTo>
                                <a:lnTo>
                                  <a:pt x="26974" y="10829900"/>
                                </a:lnTo>
                                <a:lnTo>
                                  <a:pt x="47625" y="10809249"/>
                                </a:lnTo>
                                <a:lnTo>
                                  <a:pt x="47625" y="10806113"/>
                                </a:lnTo>
                                <a:lnTo>
                                  <a:pt x="47625" y="108029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0288575"/>
                                </a:moveTo>
                                <a:lnTo>
                                  <a:pt x="26974" y="10267950"/>
                                </a:lnTo>
                                <a:lnTo>
                                  <a:pt x="20662" y="10267950"/>
                                </a:lnTo>
                                <a:lnTo>
                                  <a:pt x="0" y="10288575"/>
                                </a:lnTo>
                                <a:lnTo>
                                  <a:pt x="0" y="10294899"/>
                                </a:lnTo>
                                <a:lnTo>
                                  <a:pt x="20662" y="10315550"/>
                                </a:lnTo>
                                <a:lnTo>
                                  <a:pt x="26974" y="10315550"/>
                                </a:lnTo>
                                <a:lnTo>
                                  <a:pt x="47625" y="10294899"/>
                                </a:lnTo>
                                <a:lnTo>
                                  <a:pt x="47625" y="10291762"/>
                                </a:lnTo>
                                <a:lnTo>
                                  <a:pt x="47625" y="1028857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9774225"/>
                                </a:moveTo>
                                <a:lnTo>
                                  <a:pt x="26974" y="9753600"/>
                                </a:lnTo>
                                <a:lnTo>
                                  <a:pt x="20662" y="9753600"/>
                                </a:lnTo>
                                <a:lnTo>
                                  <a:pt x="0" y="9774225"/>
                                </a:lnTo>
                                <a:lnTo>
                                  <a:pt x="0" y="9780549"/>
                                </a:lnTo>
                                <a:lnTo>
                                  <a:pt x="20662" y="9801200"/>
                                </a:lnTo>
                                <a:lnTo>
                                  <a:pt x="26974" y="9801200"/>
                                </a:lnTo>
                                <a:lnTo>
                                  <a:pt x="47625" y="9780549"/>
                                </a:lnTo>
                                <a:lnTo>
                                  <a:pt x="47625" y="9777412"/>
                                </a:lnTo>
                                <a:lnTo>
                                  <a:pt x="47625" y="97742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6088050"/>
                                </a:moveTo>
                                <a:lnTo>
                                  <a:pt x="26974" y="6067425"/>
                                </a:lnTo>
                                <a:lnTo>
                                  <a:pt x="20662" y="6067425"/>
                                </a:lnTo>
                                <a:lnTo>
                                  <a:pt x="0" y="6088050"/>
                                </a:lnTo>
                                <a:lnTo>
                                  <a:pt x="0" y="6094374"/>
                                </a:lnTo>
                                <a:lnTo>
                                  <a:pt x="20662" y="6115024"/>
                                </a:lnTo>
                                <a:lnTo>
                                  <a:pt x="26974" y="6115024"/>
                                </a:lnTo>
                                <a:lnTo>
                                  <a:pt x="47625" y="6094374"/>
                                </a:lnTo>
                                <a:lnTo>
                                  <a:pt x="47625" y="6091237"/>
                                </a:lnTo>
                                <a:lnTo>
                                  <a:pt x="47625" y="608805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5573700"/>
                                </a:moveTo>
                                <a:lnTo>
                                  <a:pt x="26974" y="5553075"/>
                                </a:lnTo>
                                <a:lnTo>
                                  <a:pt x="20662" y="5553075"/>
                                </a:lnTo>
                                <a:lnTo>
                                  <a:pt x="0" y="5573700"/>
                                </a:lnTo>
                                <a:lnTo>
                                  <a:pt x="0" y="5580024"/>
                                </a:lnTo>
                                <a:lnTo>
                                  <a:pt x="20662" y="5600674"/>
                                </a:lnTo>
                                <a:lnTo>
                                  <a:pt x="26974" y="5600674"/>
                                </a:lnTo>
                                <a:lnTo>
                                  <a:pt x="47625" y="5580024"/>
                                </a:lnTo>
                                <a:lnTo>
                                  <a:pt x="47625" y="5576887"/>
                                </a:lnTo>
                                <a:lnTo>
                                  <a:pt x="47625" y="5573700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5316525"/>
                                </a:moveTo>
                                <a:lnTo>
                                  <a:pt x="26974" y="5295900"/>
                                </a:lnTo>
                                <a:lnTo>
                                  <a:pt x="20662" y="5295900"/>
                                </a:lnTo>
                                <a:lnTo>
                                  <a:pt x="0" y="5316525"/>
                                </a:lnTo>
                                <a:lnTo>
                                  <a:pt x="0" y="5322849"/>
                                </a:lnTo>
                                <a:lnTo>
                                  <a:pt x="20662" y="5343499"/>
                                </a:lnTo>
                                <a:lnTo>
                                  <a:pt x="26974" y="5343499"/>
                                </a:lnTo>
                                <a:lnTo>
                                  <a:pt x="47625" y="5322849"/>
                                </a:lnTo>
                                <a:lnTo>
                                  <a:pt x="47625" y="5319712"/>
                                </a:lnTo>
                                <a:lnTo>
                                  <a:pt x="47625" y="531652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4802175"/>
                                </a:moveTo>
                                <a:lnTo>
                                  <a:pt x="26974" y="4781550"/>
                                </a:lnTo>
                                <a:lnTo>
                                  <a:pt x="20662" y="4781550"/>
                                </a:lnTo>
                                <a:lnTo>
                                  <a:pt x="0" y="4802175"/>
                                </a:lnTo>
                                <a:lnTo>
                                  <a:pt x="0" y="4808499"/>
                                </a:lnTo>
                                <a:lnTo>
                                  <a:pt x="20662" y="4829149"/>
                                </a:lnTo>
                                <a:lnTo>
                                  <a:pt x="26974" y="4829149"/>
                                </a:lnTo>
                                <a:lnTo>
                                  <a:pt x="47625" y="4808499"/>
                                </a:lnTo>
                                <a:lnTo>
                                  <a:pt x="47625" y="4805362"/>
                                </a:lnTo>
                                <a:lnTo>
                                  <a:pt x="47625" y="4802175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43351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424448" id="docshapegroup134" coordorigin="750,0" coordsize="11400,23812">
                <v:rect style="position:absolute;left:750;top:-1;width:11400;height:23812" id="docshape135" filled="true" fillcolor="#ffffff" stroked="false">
                  <v:fill type="solid"/>
                </v:rect>
                <v:shape style="position:absolute;left:1709;top:180;width:75;height:22575" id="docshape136" coordorigin="1710,180" coordsize="75,22575" path="m1785,22712l1784,22708,1780,22698,1778,22694,1770,22687,1766,22685,1757,22681,1752,22680,1743,22680,1738,22681,1729,22685,1724,22687,1717,22694,1715,22698,1711,22708,1710,22712,1710,22722,1711,22727,1715,22736,1717,22740,1724,22747,1729,22750,1738,22754,1743,22755,1752,22755,1757,22754,1766,22750,1770,22747,1778,22740,1780,22736,1784,22727,1785,22722,1785,22717,1785,22712xm1785,21902l1784,21898,1780,21888,1778,21884,1770,21877,1766,21875,1757,21871,1752,21870,1743,21870,1738,21871,1729,21875,1724,21877,1717,21884,1715,21888,1711,21898,1710,21902,1710,21912,1711,21917,1715,21926,1717,21930,1724,21937,1729,21940,1738,21944,1743,21945,1752,21945,1757,21944,1766,21940,1770,21937,1778,21930,1780,21926,1784,21917,1785,21912,1785,21907,1785,21902xm1785,17192l1784,17188,1780,17178,1778,17174,1770,17167,1766,17165,1757,17161,1752,17160,1743,17160,1738,17161,1729,17165,1724,17167,1717,17174,1715,17178,1711,17188,1710,17192,1710,17202,1711,17207,1715,17216,1717,17220,1724,17227,1729,17230,1738,17234,1743,17235,1752,17235,1757,17234,1766,17230,1770,17227,1778,17220,1780,17216,1784,17207,1785,17202,1785,17197,1785,17192xm1785,16382l1784,16378,1780,16368,1778,16364,1770,16357,1766,16355,1757,16351,1752,16350,1743,16350,1738,16351,1729,16355,1724,16357,1717,16364,1715,16368,1711,16378,1710,16382,1710,16392,1711,16397,1715,16406,1717,16410,1724,16417,1729,16420,1738,16424,1743,16425,1752,16425,1757,16424,1766,16420,1770,16417,1778,16410,1780,16406,1784,16397,1785,16392,1785,16387,1785,16382xm1785,15572l1784,15568,1780,15558,1778,15554,1770,15547,1766,15545,1757,15541,1752,15540,1743,15540,1738,15541,1729,15545,1724,15547,1717,15554,1715,15558,1711,15568,1710,15572,1710,15582,1711,15587,1715,15596,1717,15600,1724,15607,1729,15610,1738,15614,1743,15615,1752,15615,1757,15614,1766,15610,1770,15607,1778,15600,1780,15596,1784,15587,1785,15582,1785,15577,1785,15572xm1785,9767l1784,9763,1780,9753,1778,9749,1770,9742,1766,9740,1757,9736,1752,9735,1743,9735,1738,9736,1729,9740,1724,9742,1717,9749,1715,9753,1711,9763,1710,9767,1710,9777,1711,9782,1715,9791,1717,9795,1724,9802,1729,9805,1738,9809,1743,9810,1752,9810,1757,9809,1766,9805,1770,9802,1778,9795,1780,9791,1784,9782,1785,9777,1785,9772,1785,9767xm1785,8957l1784,8953,1780,8943,1778,8939,1770,8932,1766,8930,1757,8926,1752,8925,1743,8925,1738,8926,1729,8930,1724,8932,1717,8939,1715,8943,1711,8953,1710,8957,1710,8967,1711,8972,1715,8981,1717,8985,1724,8992,1729,8995,1738,8999,1743,9000,1752,9000,1757,8999,1766,8995,1770,8992,1778,8985,1780,8981,1784,8972,1785,8967,1785,8962,1785,8957xm1785,8552l1784,8548,1780,8538,1778,8534,1770,8527,1766,8525,1757,8521,1752,8520,1743,8520,1738,8521,1729,8525,1724,8527,1717,8534,1715,8538,1711,8548,1710,8552,1710,8562,1711,8567,1715,8576,1717,8580,1724,8587,1729,8590,1738,8594,1743,8595,1752,8595,1757,8594,1766,8590,1770,8587,1778,8580,1780,8576,1784,8567,1785,8562,1785,8557,1785,8552xm1785,7742l1784,7738,1780,7728,1778,7724,1770,7717,1766,7715,1757,7711,1752,7710,1743,7710,1738,7711,1729,7715,1724,7717,1717,7724,1715,7728,1711,7738,1710,7742,1710,7752,1711,7757,1715,7766,1717,7770,1724,7777,1729,7780,1738,7784,1743,7785,1752,7785,1757,7784,1766,7780,1770,7777,1778,7770,1780,7766,1784,7757,1785,7752,1785,7747,1785,7742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2237l1784,2233,1780,2223,1778,2219,1770,2212,1766,2210,1757,2206,1752,2205,1743,2205,1738,2206,1729,2210,1724,2212,1717,2219,1715,2223,1711,2233,1710,2237,1710,2247,1711,2252,1715,2261,1717,2265,1724,2273,1729,2275,1738,2279,1743,2280,1752,2280,1757,2279,1766,2275,1770,2273,1778,2265,1780,2261,1784,2252,1785,2247,1785,2242,1785,2237xm1785,1427l1784,1423,1780,1413,1778,1409,1770,1402,1766,1400,1757,1396,1752,1395,1743,1395,1738,1396,1729,1400,1724,1402,1717,1409,1715,1413,1711,1423,1710,1427,1710,1437,1711,1442,1715,1451,1717,1455,1724,1463,1729,1465,1738,1469,1743,1470,1752,1470,1757,1469,1766,1465,1770,1463,1778,1455,1780,1451,1784,1442,1785,1437,1785,1432,1785,142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Сложные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критерии: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детям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критерии</w:t>
      </w:r>
      <w:r>
        <w:rPr>
          <w:color w:val="212121"/>
          <w:spacing w:val="-11"/>
        </w:rPr>
        <w:t> </w:t>
      </w:r>
      <w:r>
        <w:rPr>
          <w:color w:val="212121"/>
        </w:rPr>
        <w:t>оценки,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теряют мотивацию. Например, слишком абстрактные формулировки, такие как</w:t>
      </w:r>
    </w:p>
    <w:p>
      <w:pPr>
        <w:pStyle w:val="BodyText"/>
        <w:spacing w:before="4"/>
        <w:ind w:left="1949"/>
      </w:pPr>
      <w:r>
        <w:rPr>
          <w:color w:val="212121"/>
        </w:rPr>
        <w:t>«креативность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текста»,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3"/>
        </w:rPr>
        <w:t> </w:t>
      </w:r>
      <w:r>
        <w:rPr>
          <w:color w:val="212121"/>
        </w:rPr>
        <w:t>ясного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ориентира.</w:t>
      </w:r>
    </w:p>
    <w:p>
      <w:pPr>
        <w:spacing w:line="355" w:lineRule="auto" w:before="129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Чрезмерное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количество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инструментов: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таблиц может перегрузить учащихся.</w:t>
      </w:r>
    </w:p>
    <w:p>
      <w:pPr>
        <w:spacing w:line="355" w:lineRule="auto" w:before="0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Недостаток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рефлексии: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Без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обсуждения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результатов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учащиеся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понимают,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как </w:t>
      </w:r>
      <w:r>
        <w:rPr>
          <w:color w:val="212121"/>
          <w:sz w:val="24"/>
        </w:rPr>
        <w:t>улучшить свои навыки.</w:t>
      </w:r>
    </w:p>
    <w:p>
      <w:pPr>
        <w:spacing w:line="355" w:lineRule="auto" w:before="0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Непоследовательность: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система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внедряется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отдельных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уроках,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это снижает её эффективность.</w:t>
      </w:r>
    </w:p>
    <w:p>
      <w:pPr>
        <w:pStyle w:val="BodyText"/>
        <w:spacing w:line="357" w:lineRule="auto" w:before="239"/>
        <w:ind w:left="1349" w:right="5297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ошибки: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Педагог</w:t>
      </w:r>
      <w:r>
        <w:rPr>
          <w:color w:val="212121"/>
          <w:spacing w:val="-9"/>
        </w:rPr>
        <w:t> </w:t>
      </w:r>
      <w:r>
        <w:rPr>
          <w:color w:val="212121"/>
        </w:rPr>
        <w:t>внедрил</w:t>
      </w:r>
      <w:r>
        <w:rPr>
          <w:color w:val="212121"/>
          <w:spacing w:val="-9"/>
        </w:rPr>
        <w:t> </w:t>
      </w:r>
      <w:r>
        <w:rPr>
          <w:color w:val="212121"/>
        </w:rPr>
        <w:t>оценочные</w:t>
      </w:r>
      <w:r>
        <w:rPr>
          <w:color w:val="212121"/>
          <w:spacing w:val="-9"/>
        </w:rPr>
        <w:t> </w:t>
      </w:r>
      <w:r>
        <w:rPr>
          <w:color w:val="212121"/>
        </w:rPr>
        <w:t>листы,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объяснил</w:t>
      </w:r>
      <w:r>
        <w:rPr>
          <w:color w:val="212121"/>
          <w:spacing w:val="-9"/>
        </w:rPr>
        <w:t> </w:t>
      </w:r>
      <w:r>
        <w:rPr>
          <w:color w:val="212121"/>
        </w:rPr>
        <w:t>ученикам,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ими пользоваться. В результате дети заполняли листы формально, не анализируя свою </w:t>
      </w:r>
      <w:r>
        <w:rPr>
          <w:color w:val="212121"/>
          <w:spacing w:val="-2"/>
        </w:rPr>
        <w:t>работу.</w:t>
      </w:r>
    </w:p>
    <w:p>
      <w:pPr>
        <w:pStyle w:val="Heading2"/>
        <w:spacing w:line="268" w:lineRule="auto" w:before="260"/>
      </w:pPr>
      <w:r>
        <w:rPr>
          <w:color w:val="202020"/>
          <w:spacing w:val="-20"/>
          <w:w w:val="110"/>
        </w:rPr>
        <w:t>Мониторинг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</w:rPr>
        <w:t>эффективности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системы </w:t>
      </w:r>
      <w:r>
        <w:rPr>
          <w:color w:val="202020"/>
          <w:spacing w:val="-6"/>
          <w:w w:val="110"/>
        </w:rPr>
        <w:t>самооценивания</w:t>
      </w:r>
    </w:p>
    <w:p>
      <w:pPr>
        <w:pStyle w:val="BodyText"/>
        <w:spacing w:before="381"/>
        <w:ind w:left="1349"/>
      </w:pP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проверки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эффективности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проводить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регулярный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мониторинг,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включающий: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860"/>
      </w:pPr>
      <w:r>
        <w:rPr>
          <w:rFonts w:ascii="Arial" w:hAnsi="Arial"/>
          <w:b/>
          <w:color w:val="212121"/>
        </w:rPr>
        <w:t>Анкетирование: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родители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заполнять</w:t>
      </w:r>
      <w:r>
        <w:rPr>
          <w:color w:val="212121"/>
          <w:spacing w:val="-16"/>
        </w:rPr>
        <w:t> </w:t>
      </w:r>
      <w:r>
        <w:rPr>
          <w:color w:val="212121"/>
        </w:rPr>
        <w:t>опросники,</w:t>
      </w:r>
      <w:r>
        <w:rPr>
          <w:color w:val="212121"/>
          <w:spacing w:val="-15"/>
        </w:rPr>
        <w:t> </w:t>
      </w:r>
      <w:r>
        <w:rPr>
          <w:color w:val="212121"/>
        </w:rPr>
        <w:t>оценивая, насколько удобно использовать инструменты анализа.</w:t>
      </w:r>
    </w:p>
    <w:p>
      <w:pPr>
        <w:pStyle w:val="BodyText"/>
        <w:spacing w:line="352" w:lineRule="auto"/>
        <w:ind w:left="1949" w:right="5297"/>
      </w:pPr>
      <w:r>
        <w:rPr>
          <w:rFonts w:ascii="Arial" w:hAnsi="Arial"/>
          <w:b/>
          <w:color w:val="212121"/>
        </w:rPr>
        <w:t>Сравнение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результатов: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Сравнение</w:t>
      </w:r>
      <w:r>
        <w:rPr>
          <w:color w:val="212121"/>
          <w:spacing w:val="-10"/>
        </w:rPr>
        <w:t> </w:t>
      </w:r>
      <w:r>
        <w:rPr>
          <w:color w:val="212121"/>
        </w:rPr>
        <w:t>учебных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внедрения. </w:t>
      </w:r>
      <w:r>
        <w:rPr>
          <w:rFonts w:ascii="Arial" w:hAnsi="Arial"/>
          <w:b/>
          <w:color w:val="212121"/>
        </w:rPr>
        <w:t>Наблюдение: </w:t>
      </w:r>
      <w:r>
        <w:rPr>
          <w:color w:val="212121"/>
        </w:rPr>
        <w:t>Учителя фиксируют, как часто дети осознанно анализируют свои достижения, выдвигают цели на будущее.</w:t>
      </w:r>
    </w:p>
    <w:p>
      <w:pPr>
        <w:pStyle w:val="BodyText"/>
        <w:spacing w:line="355" w:lineRule="auto" w:before="4"/>
        <w:ind w:left="1949" w:right="5297"/>
      </w:pPr>
      <w:r>
        <w:rPr>
          <w:rFonts w:ascii="Arial" w:hAnsi="Arial"/>
          <w:b/>
          <w:color w:val="212121"/>
        </w:rPr>
        <w:t>Обратная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связь: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9"/>
        </w:rPr>
        <w:t> </w:t>
      </w:r>
      <w:r>
        <w:rPr>
          <w:color w:val="212121"/>
        </w:rPr>
        <w:t>рефлексивных</w:t>
      </w:r>
      <w:r>
        <w:rPr>
          <w:color w:val="212121"/>
          <w:spacing w:val="-9"/>
        </w:rPr>
        <w:t> </w:t>
      </w:r>
      <w:r>
        <w:rPr>
          <w:color w:val="212121"/>
        </w:rPr>
        <w:t>бесед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детьми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9"/>
        </w:rPr>
        <w:t> </w:t>
      </w:r>
      <w:r>
        <w:rPr>
          <w:color w:val="212121"/>
        </w:rPr>
        <w:t>их опыта использования нововведений.</w:t>
      </w:r>
    </w:p>
    <w:p>
      <w:pPr>
        <w:pStyle w:val="BodyText"/>
        <w:spacing w:line="357" w:lineRule="auto" w:before="239"/>
        <w:ind w:left="1349" w:right="5297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После внедрения чек-листов на уроках математики преподаватели заметили, что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ошибок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-8"/>
        </w:rPr>
        <w:t> </w:t>
      </w:r>
      <w:r>
        <w:rPr>
          <w:color w:val="212121"/>
        </w:rPr>
        <w:t>работах</w:t>
      </w:r>
      <w:r>
        <w:rPr>
          <w:color w:val="212121"/>
          <w:spacing w:val="-8"/>
        </w:rPr>
        <w:t> </w:t>
      </w:r>
      <w:r>
        <w:rPr>
          <w:color w:val="212121"/>
        </w:rPr>
        <w:t>уменьшилось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15%.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дети</w:t>
      </w:r>
      <w:r>
        <w:rPr>
          <w:color w:val="212121"/>
          <w:spacing w:val="-8"/>
        </w:rPr>
        <w:t> </w:t>
      </w:r>
      <w:r>
        <w:rPr>
          <w:color w:val="212121"/>
        </w:rPr>
        <w:t>стали осознанно задавать больше уточняющих вопросов.</w:t>
      </w:r>
    </w:p>
    <w:p>
      <w:pPr>
        <w:pStyle w:val="Heading2"/>
        <w:spacing w:line="276" w:lineRule="auto" w:before="261"/>
      </w:pPr>
      <w:r>
        <w:rPr>
          <w:color w:val="202020"/>
          <w:spacing w:val="-18"/>
          <w:w w:val="110"/>
        </w:rPr>
        <w:t>Взаимодействие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с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родителями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8"/>
          <w:w w:val="110"/>
        </w:rPr>
        <w:t>процессе </w:t>
      </w:r>
      <w:r>
        <w:rPr>
          <w:color w:val="202020"/>
          <w:spacing w:val="-14"/>
          <w:w w:val="110"/>
        </w:rPr>
        <w:t>развития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навыков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4"/>
          <w:w w:val="110"/>
        </w:rPr>
        <w:t>самоанализа</w:t>
      </w:r>
    </w:p>
    <w:p>
      <w:pPr>
        <w:pStyle w:val="BodyText"/>
        <w:spacing w:line="357" w:lineRule="auto" w:before="352"/>
        <w:ind w:left="1349" w:right="5860"/>
      </w:pPr>
      <w:r>
        <w:rPr>
          <w:color w:val="212121"/>
        </w:rPr>
        <w:t>Родители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1"/>
        </w:rPr>
        <w:t> </w:t>
      </w:r>
      <w:r>
        <w:rPr>
          <w:color w:val="212121"/>
        </w:rPr>
        <w:t>навыков</w:t>
      </w:r>
      <w:r>
        <w:rPr>
          <w:color w:val="212121"/>
          <w:spacing w:val="-11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детей.</w:t>
      </w:r>
      <w:r>
        <w:rPr>
          <w:color w:val="212121"/>
          <w:spacing w:val="-11"/>
        </w:rPr>
        <w:t> </w:t>
      </w:r>
      <w:r>
        <w:rPr>
          <w:color w:val="212121"/>
        </w:rPr>
        <w:t>Их вовлечённость помогает создать единое образовательное пространство.</w:t>
      </w:r>
    </w:p>
    <w:p>
      <w:pPr>
        <w:pStyle w:val="BodyText"/>
        <w:spacing w:before="24"/>
      </w:pPr>
    </w:p>
    <w:p>
      <w:pPr>
        <w:pStyle w:val="Heading3"/>
        <w:spacing w:before="1"/>
      </w:pPr>
      <w:r>
        <w:rPr>
          <w:color w:val="212121"/>
        </w:rPr>
        <w:t>Эффективные</w:t>
      </w:r>
      <w:r>
        <w:rPr>
          <w:color w:val="212121"/>
          <w:spacing w:val="-6"/>
        </w:rPr>
        <w:t> </w:t>
      </w:r>
      <w:r>
        <w:rPr>
          <w:color w:val="212121"/>
        </w:rPr>
        <w:t>формы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взаимодействия: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5" w:lineRule="auto" w:before="1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Информационные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встречи: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собраний,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объясняются цели и методы самоанализа.</w:t>
      </w:r>
    </w:p>
    <w:p>
      <w:pPr>
        <w:spacing w:line="355" w:lineRule="auto" w:before="0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Совместные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проекты: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родители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ученикам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дневники </w:t>
      </w:r>
      <w:r>
        <w:rPr>
          <w:color w:val="212121"/>
          <w:spacing w:val="-2"/>
          <w:sz w:val="24"/>
        </w:rPr>
        <w:t>достижений.</w:t>
      </w:r>
    </w:p>
    <w:p>
      <w:pPr>
        <w:pStyle w:val="BodyText"/>
        <w:spacing w:line="355" w:lineRule="auto"/>
        <w:ind w:left="1949" w:right="5232"/>
      </w:pPr>
      <w:r>
        <w:rPr>
          <w:rFonts w:ascii="Arial" w:hAnsi="Arial"/>
          <w:b/>
          <w:color w:val="212121"/>
        </w:rPr>
        <w:t>Обратная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связь: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6"/>
        </w:rPr>
        <w:t> </w:t>
      </w:r>
      <w:r>
        <w:rPr>
          <w:color w:val="212121"/>
        </w:rPr>
        <w:t>комментарии</w:t>
      </w:r>
      <w:r>
        <w:rPr>
          <w:color w:val="212121"/>
          <w:spacing w:val="-16"/>
        </w:rPr>
        <w:t> </w:t>
      </w:r>
      <w:r>
        <w:rPr>
          <w:color w:val="212121"/>
        </w:rPr>
        <w:t>учителей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ребёнок</w:t>
      </w:r>
      <w:r>
        <w:rPr>
          <w:color w:val="212121"/>
          <w:spacing w:val="-16"/>
        </w:rPr>
        <w:t> </w:t>
      </w:r>
      <w:r>
        <w:rPr>
          <w:color w:val="212121"/>
        </w:rPr>
        <w:t>справляется с самооценкой, и рекомендации для дома.</w:t>
      </w:r>
    </w:p>
    <w:p>
      <w:pPr>
        <w:pStyle w:val="BodyText"/>
        <w:spacing w:line="355" w:lineRule="auto" w:before="238"/>
        <w:ind w:left="1349" w:right="529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школ</w:t>
      </w:r>
      <w:r>
        <w:rPr>
          <w:color w:val="212121"/>
          <w:spacing w:val="-14"/>
        </w:rPr>
        <w:t> </w:t>
      </w:r>
      <w:r>
        <w:rPr>
          <w:color w:val="212121"/>
        </w:rPr>
        <w:t>родители</w:t>
      </w:r>
      <w:r>
        <w:rPr>
          <w:color w:val="212121"/>
          <w:spacing w:val="-14"/>
        </w:rPr>
        <w:t> </w:t>
      </w:r>
      <w:r>
        <w:rPr>
          <w:color w:val="212121"/>
        </w:rPr>
        <w:t>первоклассников</w:t>
      </w:r>
      <w:r>
        <w:rPr>
          <w:color w:val="212121"/>
          <w:spacing w:val="-14"/>
        </w:rPr>
        <w:t> </w:t>
      </w:r>
      <w:r>
        <w:rPr>
          <w:color w:val="212121"/>
        </w:rPr>
        <w:t>получили</w:t>
      </w:r>
      <w:r>
        <w:rPr>
          <w:color w:val="212121"/>
          <w:spacing w:val="-14"/>
        </w:rPr>
        <w:t> </w:t>
      </w:r>
      <w:r>
        <w:rPr>
          <w:color w:val="212121"/>
        </w:rPr>
        <w:t>памятки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советами,</w:t>
      </w:r>
      <w:r>
        <w:rPr>
          <w:color w:val="212121"/>
          <w:spacing w:val="-14"/>
        </w:rPr>
        <w:t> </w:t>
      </w:r>
      <w:r>
        <w:rPr>
          <w:color w:val="212121"/>
        </w:rPr>
        <w:t>как обсуждать с детьми их успехи. Это повысило интерес семей к процессу обучения.</w:t>
      </w:r>
    </w:p>
    <w:p>
      <w:pPr>
        <w:pStyle w:val="Heading2"/>
        <w:spacing w:line="276" w:lineRule="auto" w:before="266"/>
        <w:ind w:right="5297"/>
      </w:pPr>
      <w:r>
        <w:rPr>
          <w:color w:val="202020"/>
          <w:spacing w:val="-16"/>
          <w:w w:val="110"/>
        </w:rPr>
        <w:t>Интеграция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самооценки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систему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оценивания </w:t>
      </w:r>
      <w:r>
        <w:rPr>
          <w:color w:val="202020"/>
          <w:spacing w:val="-2"/>
          <w:w w:val="110"/>
        </w:rPr>
        <w:t>школы</w:t>
      </w:r>
    </w:p>
    <w:p>
      <w:pPr>
        <w:pStyle w:val="BodyText"/>
        <w:spacing w:line="357" w:lineRule="auto" w:before="367"/>
        <w:ind w:left="1349" w:right="5860"/>
      </w:pP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гармонично</w:t>
      </w:r>
      <w:r>
        <w:rPr>
          <w:color w:val="212121"/>
          <w:spacing w:val="-13"/>
        </w:rPr>
        <w:t> </w:t>
      </w:r>
      <w:r>
        <w:rPr>
          <w:color w:val="212121"/>
        </w:rPr>
        <w:t>дополнять</w:t>
      </w:r>
      <w:r>
        <w:rPr>
          <w:color w:val="212121"/>
          <w:spacing w:val="-13"/>
        </w:rPr>
        <w:t> </w:t>
      </w:r>
      <w:r>
        <w:rPr>
          <w:color w:val="212121"/>
        </w:rPr>
        <w:t>школьное</w:t>
      </w:r>
      <w:r>
        <w:rPr>
          <w:color w:val="212121"/>
          <w:spacing w:val="-13"/>
        </w:rPr>
        <w:t> </w:t>
      </w:r>
      <w:r>
        <w:rPr>
          <w:color w:val="212121"/>
        </w:rPr>
        <w:t>оценивание,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не заменять его. Для этого важно: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Синхронизация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балльной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системой: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анализируют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результаты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 выставления итоговой оценки учителем.</w:t>
      </w:r>
    </w:p>
    <w:p>
      <w:pPr>
        <w:spacing w:line="355" w:lineRule="auto" w:before="0"/>
        <w:ind w:left="1949" w:right="52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Введение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доли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«вклада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ученика»: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итоговая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отметка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складывается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 оценок педагога (70%) и самоанализа (30%).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423936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99" y="11431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726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423424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1710;top:179;width:75;height:75" id="docshape140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shape style="position:absolute;left:1350;top:15705;width:4500;height:4500" type="#_x0000_t75" id="docshape141" href="https://newuroki.net/wp-content/uploads/2024/12/oblako-slov-samoocenka-na-uroke.png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Единые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подходы: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педагоги</w:t>
      </w:r>
      <w:r>
        <w:rPr>
          <w:color w:val="212121"/>
          <w:spacing w:val="-13"/>
        </w:rPr>
        <w:t> </w:t>
      </w:r>
      <w:r>
        <w:rPr>
          <w:color w:val="212121"/>
        </w:rPr>
        <w:t>школы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согласованные</w:t>
      </w:r>
      <w:r>
        <w:rPr>
          <w:color w:val="212121"/>
          <w:spacing w:val="-13"/>
        </w:rPr>
        <w:t> </w:t>
      </w:r>
      <w:r>
        <w:rPr>
          <w:color w:val="212121"/>
        </w:rPr>
        <w:t>форматы</w:t>
      </w:r>
      <w:r>
        <w:rPr>
          <w:color w:val="212121"/>
          <w:spacing w:val="-13"/>
        </w:rPr>
        <w:t> </w:t>
      </w:r>
      <w:r>
        <w:rPr>
          <w:color w:val="212121"/>
        </w:rPr>
        <w:t>и методы анализа достижений.</w:t>
      </w:r>
    </w:p>
    <w:p>
      <w:pPr>
        <w:pStyle w:val="BodyText"/>
        <w:spacing w:line="357" w:lineRule="auto" w:before="240"/>
        <w:ind w:left="1349" w:right="529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школ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итоговым</w:t>
      </w:r>
      <w:r>
        <w:rPr>
          <w:color w:val="212121"/>
          <w:spacing w:val="-15"/>
        </w:rPr>
        <w:t> </w:t>
      </w:r>
      <w:r>
        <w:rPr>
          <w:color w:val="212121"/>
        </w:rPr>
        <w:t>тестом</w:t>
      </w:r>
      <w:r>
        <w:rPr>
          <w:color w:val="212121"/>
          <w:spacing w:val="-15"/>
        </w:rPr>
        <w:t> </w:t>
      </w:r>
      <w:r>
        <w:rPr>
          <w:color w:val="212121"/>
        </w:rPr>
        <w:t>записывать предполагаемые результаты. После теста они сравнивали свои предположения с реальной отметкой, анализируя расхождения.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Практическое внедрение механизма анализа собственных достижений требует планирования,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деталям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учёта</w:t>
      </w:r>
      <w:r>
        <w:rPr>
          <w:color w:val="212121"/>
          <w:spacing w:val="-11"/>
        </w:rPr>
        <w:t> </w:t>
      </w:r>
      <w:r>
        <w:rPr>
          <w:color w:val="212121"/>
        </w:rPr>
        <w:t>специфики</w:t>
      </w:r>
      <w:r>
        <w:rPr>
          <w:color w:val="212121"/>
          <w:spacing w:val="-11"/>
        </w:rPr>
        <w:t> </w:t>
      </w:r>
      <w:r>
        <w:rPr>
          <w:color w:val="212121"/>
        </w:rPr>
        <w:t>школы.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 мотивировать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процессе.</w:t>
      </w:r>
      <w:r>
        <w:rPr>
          <w:color w:val="212121"/>
          <w:spacing w:val="-12"/>
        </w:rPr>
        <w:t> </w:t>
      </w:r>
      <w:r>
        <w:rPr>
          <w:color w:val="212121"/>
        </w:rPr>
        <w:t>Такой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детям стать осознаннее, укрепляет уверенность в себе и развивает навыки, необходимые для дальнейшего обучения и жизни.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Завершение</w:t>
      </w:r>
    </w:p>
    <w:p>
      <w:pPr>
        <w:pStyle w:val="BodyText"/>
        <w:spacing w:line="357" w:lineRule="auto" w:before="442"/>
        <w:ind w:left="1349" w:right="5297"/>
      </w:pPr>
      <w:r>
        <w:rPr>
          <w:color w:val="212121"/>
        </w:rPr>
        <w:t>Каждый педагог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архитектор будущего, закладывающий фундамент личности, способной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5"/>
        </w:rPr>
        <w:t> </w:t>
      </w:r>
      <w:r>
        <w:rPr>
          <w:color w:val="212121"/>
        </w:rPr>
        <w:t>новых</w:t>
      </w:r>
      <w:r>
        <w:rPr>
          <w:color w:val="212121"/>
          <w:spacing w:val="-15"/>
        </w:rPr>
        <w:t> </w:t>
      </w:r>
      <w:r>
        <w:rPr>
          <w:color w:val="212121"/>
        </w:rPr>
        <w:t>высот.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 своим достижениям, формирование уверенности в собственных силах </w:t>
      </w:r>
      <w:r>
        <w:rPr>
          <w:color w:val="212121"/>
          <w:w w:val="140"/>
        </w:rPr>
        <w:t>—</w:t>
      </w:r>
      <w:r>
        <w:rPr>
          <w:color w:val="212121"/>
          <w:spacing w:val="-7"/>
          <w:w w:val="140"/>
        </w:rPr>
        <w:t> </w:t>
      </w:r>
      <w:r>
        <w:rPr>
          <w:color w:val="212121"/>
        </w:rPr>
        <w:t>всё это 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сопровождения.</w:t>
      </w:r>
      <w:r>
        <w:rPr>
          <w:color w:val="212121"/>
          <w:spacing w:val="-16"/>
        </w:rPr>
        <w:t> </w:t>
      </w:r>
      <w:r>
        <w:rPr>
          <w:color w:val="212121"/>
        </w:rPr>
        <w:t>Внедряя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подходы к развитию самооценки, педагоги не просто выполняют образовательные задачи, но и раскрывают потенциал учеников, вдохновляя их на успех.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верим,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каждом</w:t>
      </w:r>
      <w:r>
        <w:rPr>
          <w:color w:val="212121"/>
          <w:spacing w:val="-11"/>
        </w:rPr>
        <w:t> </w:t>
      </w:r>
      <w:r>
        <w:rPr>
          <w:color w:val="212121"/>
        </w:rPr>
        <w:t>ребёнке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искра,</w:t>
      </w:r>
      <w:r>
        <w:rPr>
          <w:color w:val="212121"/>
          <w:spacing w:val="-11"/>
        </w:rPr>
        <w:t> </w:t>
      </w:r>
      <w:r>
        <w:rPr>
          <w:color w:val="212121"/>
        </w:rPr>
        <w:t>способная</w:t>
      </w:r>
      <w:r>
        <w:rPr>
          <w:color w:val="212121"/>
          <w:spacing w:val="-11"/>
        </w:rPr>
        <w:t> </w:t>
      </w:r>
      <w:r>
        <w:rPr>
          <w:color w:val="212121"/>
        </w:rPr>
        <w:t>зажечь</w:t>
      </w:r>
      <w:r>
        <w:rPr>
          <w:color w:val="212121"/>
          <w:spacing w:val="-11"/>
        </w:rPr>
        <w:t> </w:t>
      </w:r>
      <w:r>
        <w:rPr>
          <w:color w:val="212121"/>
        </w:rPr>
        <w:t>великое</w:t>
      </w:r>
      <w:r>
        <w:rPr>
          <w:color w:val="212121"/>
          <w:spacing w:val="-11"/>
        </w:rPr>
        <w:t> </w:t>
      </w:r>
      <w:r>
        <w:rPr>
          <w:color w:val="212121"/>
        </w:rPr>
        <w:t>будущее.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ваша, уважаемые учителя, роль в этом неоценима. Совершенствуя свою практику, вы дарите своим воспитанникам не только знания, но и веру в себя, а значит, делаете их жизнь более насыщенной и успешной.</w:t>
      </w:r>
    </w:p>
    <w:p>
      <w:pPr>
        <w:pStyle w:val="BodyText"/>
        <w:spacing w:before="26"/>
      </w:pPr>
    </w:p>
    <w:p>
      <w:pPr>
        <w:pStyle w:val="BodyText"/>
        <w:spacing w:line="355" w:lineRule="auto"/>
        <w:ind w:left="1349" w:right="5297"/>
        <w:rPr>
          <w:rFonts w:ascii="Arial" w:hAnsi="Arial"/>
          <w:b/>
        </w:rPr>
      </w:pPr>
      <w:r>
        <w:rPr>
          <w:color w:val="212121"/>
        </w:rPr>
        <w:t>Чтобы поддержать вас в этом важном деле, мы на сайте </w:t>
      </w:r>
      <w:r>
        <w:rPr>
          <w:rFonts w:ascii="Arial" w:hAnsi="Arial"/>
          <w:b/>
          <w:color w:val="212121"/>
        </w:rPr>
        <w:t>«Новые УРОКИ» </w:t>
      </w:r>
      <w:hyperlink r:id="rId10">
        <w:r>
          <w:rPr>
            <w:rFonts w:ascii="Arial" w:hAnsi="Arial"/>
            <w:b/>
            <w:color w:val="1150D3"/>
            <w:u w:val="single" w:color="1150D3"/>
          </w:rPr>
          <w:t>https://newuroki.net</w:t>
        </w:r>
      </w:hyperlink>
      <w:r>
        <w:rPr>
          <w:rFonts w:ascii="Arial" w:hAnsi="Arial"/>
          <w:b/>
          <w:color w:val="1150D3"/>
        </w:rPr>
        <w:t> </w:t>
      </w:r>
      <w:r>
        <w:rPr>
          <w:color w:val="212121"/>
        </w:rPr>
        <w:t>создаём материалы, которые помогут внедрять эффективные методы и практики. Наша команда уже около 20 лет разрабатывает конспекты, планы уроков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3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начинающих</w:t>
      </w:r>
      <w:r>
        <w:rPr>
          <w:color w:val="212121"/>
          <w:spacing w:val="-3"/>
        </w:rPr>
        <w:t> </w:t>
      </w:r>
      <w:r>
        <w:rPr>
          <w:color w:val="212121"/>
        </w:rPr>
        <w:t>педагогов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опытных</w:t>
      </w:r>
      <w:r>
        <w:rPr>
          <w:color w:val="212121"/>
          <w:spacing w:val="-3"/>
        </w:rPr>
        <w:t> </w:t>
      </w:r>
      <w:r>
        <w:rPr>
          <w:color w:val="212121"/>
        </w:rPr>
        <w:t>учителей.</w:t>
      </w:r>
      <w:r>
        <w:rPr>
          <w:color w:val="212121"/>
          <w:spacing w:val="-3"/>
        </w:rPr>
        <w:t> </w:t>
      </w:r>
      <w:r>
        <w:rPr>
          <w:color w:val="212121"/>
        </w:rPr>
        <w:t>И всё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3"/>
        </w:rPr>
        <w:t> </w:t>
      </w:r>
      <w:r>
        <w:rPr>
          <w:color w:val="212121"/>
        </w:rPr>
        <w:t>бесплатно!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гордимся</w:t>
      </w:r>
      <w:r>
        <w:rPr>
          <w:color w:val="212121"/>
          <w:spacing w:val="-3"/>
        </w:rPr>
        <w:t> </w:t>
      </w:r>
      <w:r>
        <w:rPr>
          <w:color w:val="212121"/>
        </w:rPr>
        <w:t>тем,</w:t>
      </w:r>
      <w:r>
        <w:rPr>
          <w:color w:val="212121"/>
          <w:spacing w:val="-3"/>
        </w:rPr>
        <w:t> </w:t>
      </w:r>
      <w:r>
        <w:rPr>
          <w:color w:val="212121"/>
        </w:rPr>
        <w:t>что,</w:t>
      </w:r>
      <w:r>
        <w:rPr>
          <w:color w:val="212121"/>
          <w:spacing w:val="-3"/>
        </w:rPr>
        <w:t> </w:t>
      </w:r>
      <w:r>
        <w:rPr>
          <w:color w:val="212121"/>
        </w:rPr>
        <w:t>следуя</w:t>
      </w:r>
      <w:r>
        <w:rPr>
          <w:color w:val="212121"/>
          <w:spacing w:val="-3"/>
        </w:rPr>
        <w:t> </w:t>
      </w:r>
      <w:r>
        <w:rPr>
          <w:color w:val="212121"/>
        </w:rPr>
        <w:t>девизу</w:t>
      </w:r>
      <w:r>
        <w:rPr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«Всё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учителя</w:t>
      </w:r>
    </w:p>
    <w:p>
      <w:pPr>
        <w:spacing w:line="272" w:lineRule="exact" w:before="0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всё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бесплатно!»</w:t>
      </w:r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помогаем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образовательному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сообществу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развиваться.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97"/>
      </w:pPr>
      <w:r>
        <w:rPr>
          <w:color w:val="212121"/>
        </w:rPr>
        <w:t>Пусть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новый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вашей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приносит</w:t>
      </w:r>
      <w:r>
        <w:rPr>
          <w:color w:val="212121"/>
          <w:spacing w:val="-9"/>
        </w:rPr>
        <w:t> </w:t>
      </w:r>
      <w:r>
        <w:rPr>
          <w:color w:val="212121"/>
        </w:rPr>
        <w:t>радость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успехов</w:t>
      </w:r>
      <w:r>
        <w:rPr>
          <w:color w:val="212121"/>
          <w:spacing w:val="-9"/>
        </w:rPr>
        <w:t> </w:t>
      </w:r>
      <w:r>
        <w:rPr>
          <w:color w:val="212121"/>
        </w:rPr>
        <w:t>учеников,</w:t>
      </w:r>
      <w:r>
        <w:rPr>
          <w:color w:val="212121"/>
          <w:spacing w:val="-9"/>
        </w:rPr>
        <w:t> </w:t>
      </w:r>
      <w:r>
        <w:rPr>
          <w:color w:val="212121"/>
        </w:rPr>
        <w:t>гордость за их достижения и вдохновение для новых педагогических свершений. Вы творите</w:t>
      </w:r>
    </w:p>
    <w:p>
      <w:pPr>
        <w:pStyle w:val="BodyText"/>
        <w:spacing w:before="1"/>
        <w:ind w:left="1349"/>
      </w:pPr>
      <w:r>
        <w:rPr>
          <w:color w:val="212121"/>
        </w:rPr>
        <w:t>будущее</w:t>
      </w:r>
      <w:r>
        <w:rPr>
          <w:color w:val="212121"/>
          <w:spacing w:val="20"/>
        </w:rPr>
        <w:t> </w:t>
      </w:r>
      <w:r>
        <w:rPr>
          <w:color w:val="212121"/>
        </w:rPr>
        <w:t>—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бесценно!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97"/>
      </w:pPr>
      <w:hyperlink r:id="rId9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421376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476249</wp:posOffset>
                </wp:positionH>
                <wp:positionV relativeFrom="page">
                  <wp:posOffset>12639646</wp:posOffset>
                </wp:positionV>
                <wp:extent cx="9744075" cy="248094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9744075" cy="2480945"/>
                          <a:chExt cx="9744075" cy="248094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9744075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480945">
                                <a:moveTo>
                                  <a:pt x="9744073" y="2480379"/>
                                </a:moveTo>
                                <a:lnTo>
                                  <a:pt x="0" y="2480379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48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42862" y="142903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74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>
                            <a:hlinkClick r:id="rId105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09"/>
                            <a:ext cx="2152649" cy="61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767175" y="2419359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74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>
                            <a:hlinkClick r:id="rId108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09"/>
                            <a:ext cx="2152650" cy="61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74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>
                            <a:hlinkClick r:id="rId110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09"/>
                            <a:ext cx="2143125" cy="61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74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113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09"/>
                            <a:ext cx="2152650" cy="61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285750" y="268480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33375" y="1987781"/>
                            <a:ext cx="14547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769393" y="1987781"/>
                            <a:ext cx="14916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08">
                                <w:r>
                                  <w:rPr>
                                    <w:rFonts w:ascii="Georgia" w:hAnsi="Georgia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205412" y="1987781"/>
                            <a:ext cx="16681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hyperlink r:id="rId1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"/>
                                    <w:sz w:val="36"/>
                                    <w:u w:val="single" w:color="FFFFFF"/>
                                  </w:rPr>
                                  <w:t>пассажиров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9"/>
                                  <w:sz w:val="36"/>
                                </w:rPr>
                                <w:t> </w:t>
                              </w:r>
                              <w:hyperlink r:id="rId110">
                                <w:r>
                                  <w:rPr>
                                    <w:rFonts w:ascii="Georgia" w:hAnsi="Georgia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641431" y="1987781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hyperlink r:id="rId11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hyperlink r:id="rId11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транспортны</w:t>
                                </w:r>
                              </w:hyperlink>
                              <w:hyperlink r:id="rId113">
                                <w:r>
                                  <w:rPr>
                                    <w:rFonts w:ascii="Georgia" w:hAnsi="Georgia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995.247742pt;width:767.25pt;height:195.35pt;mso-position-horizontal-relative:page;mso-position-vertical-relative:page;z-index:15753728" id="docshapegroup143" coordorigin="750,19905" coordsize="15345,3907">
                <v:rect style="position:absolute;left:750;top:19904;width:15345;height:3907" id="docshape144" filled="true" fillcolor="#ffffff" stroked="false">
                  <v:fill type="solid"/>
                </v:rect>
                <v:shape style="position:absolute;left:974;top:20130;width:14895;height:630" id="docshape145" coordorigin="975,20130" coordsize="14895,630" path="m15870,20730l6675,20730,6240,20150,6240,20130,6225,20130,975,20130,975,20730,975,20760,15870,20760,15870,20730xe" filled="true" fillcolor="#1150d3" stroked="false">
                  <v:path arrowok="t"/>
                  <v:fill type="solid"/>
                </v:shape>
                <v:shape style="position:absolute;left:975;top:21059;width:3390;height:2752" type="#_x0000_t75" id="docshape146" href="https://newuroki.net/kopilka-uchitelja/samoocenka-na-uroke/" stroked="false">
                  <v:imagedata r:id="rId104" o:title=""/>
                </v:shape>
                <v:shape style="position:absolute;left:975;top:22844;width:3390;height:967" type="#_x0000_t75" id="docshape147" href="https://newuroki.net/kopilka-uchitelja/samoocenka-na-uroke/" stroked="false">
                  <v:imagedata r:id="rId106" o:title=""/>
                </v:shape>
                <v:rect style="position:absolute;left:1958;top:23714;width:46;height:30" id="docshape148" filled="true" fillcolor="#ffffff" stroked="false">
                  <v:fill type="solid"/>
                </v:rect>
                <v:shape style="position:absolute;left:4815;top:21059;width:3390;height:2752" type="#_x0000_t75" id="docshape149" href="https://newuroki.net/konspekty-urokov-dlya-uchitelya/osnovy-bezopasnosti-i-zashhity-rodiny/pomoshh-pri-chs-na-transporte-konspekt-uroka/" stroked="false">
                  <v:imagedata r:id="rId107" o:title=""/>
                </v:shape>
                <v:shape style="position:absolute;left:4815;top:22844;width:3390;height:967" type="#_x0000_t75" id="docshape150" href="https://newuroki.net/konspekty-urokov-dlya-uchitelya/osnovy-bezopasnosti-i-zashhity-rodiny/pomoshh-pri-chs-na-transporte-konspekt-uroka/" stroked="false">
                  <v:imagedata r:id="rId106" o:title=""/>
                </v:shape>
                <v:shape style="position:absolute;left:8655;top:21059;width:3375;height:2752" type="#_x0000_t75" id="docshape151" href="https://newuroki.net/konspekty-urokov-dlya-uchitelya/osnovy-bezopasnosti-i-zashhity-rodiny/bezopasnost-passazhirov-na-transporte-konspekt-uroka/" stroked="false">
                  <v:imagedata r:id="rId109" o:title=""/>
                </v:shape>
                <v:shape style="position:absolute;left:8655;top:22844;width:3375;height:967" type="#_x0000_t75" id="docshape152" href="https://newuroki.net/konspekty-urokov-dlya-uchitelya/osnovy-bezopasnosti-i-zashhity-rodiny/bezopasnost-passazhirov-na-transporte-konspekt-uroka/" stroked="false">
                  <v:imagedata r:id="rId111" o:title=""/>
                </v:shape>
                <v:shape style="position:absolute;left:12480;top:21059;width:3390;height:2752" type="#_x0000_t75" id="docshape153" href="https://newuroki.net/konspekty-urokov-dlya-uchitelya/osnovy-bezopasnosti-i-zashhity-rodiny/dorozhno-transportnye-proisshestviya-konspekt-uroka/" stroked="false">
                  <v:imagedata r:id="rId112" o:title=""/>
                </v:shape>
                <v:shape style="position:absolute;left:12480;top:22844;width:3390;height:967" type="#_x0000_t75" id="docshape154" href="https://newuroki.net/konspekty-urokov-dlya-uchitelya/osnovy-bezopasnosti-i-zashhity-rodiny/dorozhno-transportnye-proisshestviya-konspekt-uroka/" stroked="false">
                  <v:imagedata r:id="rId106" o:title=""/>
                </v:shape>
                <v:shape style="position:absolute;left:1200;top:20327;width:4972;height:198" type="#_x0000_t202" id="docshape155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23035;width:2291;height:723" type="#_x0000_t202" id="docshape15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23035;width:2349;height:723" type="#_x0000_t202" id="docshape15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08">
                          <w:r>
                            <w:rPr>
                              <w:rFonts w:ascii="Georgia" w:hAnsi="Georgia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23035;width:2627;height:723" type="#_x0000_t202" id="docshape15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hyperlink r:id="rId1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2"/>
                              <w:sz w:val="36"/>
                              <w:u w:val="single" w:color="FFFFFF"/>
                            </w:rPr>
                            <w:t>пассажиров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36"/>
                          </w:rPr>
                          <w:t> </w:t>
                        </w:r>
                        <w:hyperlink r:id="rId110">
                          <w:r>
                            <w:rPr>
                              <w:rFonts w:ascii="Georgia" w:hAnsi="Georgia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23035;width:2739;height:723" type="#_x0000_t202" id="docshape15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hyperlink r:id="rId11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Georgia" w:hAnsi="Georgia"/>
                              <w:b/>
                              <w:color w:val="FFFFFF"/>
                              <w:spacing w:val="-2"/>
                              <w:w w:val="110"/>
                              <w:sz w:val="34"/>
                              <w:u w:val="single" w:color="FFFFFF"/>
                            </w:rPr>
                            <w:t>-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hyperlink r:id="rId11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транспортны</w:t>
                          </w:r>
                        </w:hyperlink>
                        <w:hyperlink r:id="rId113">
                          <w:r>
                            <w:rPr>
                              <w:rFonts w:ascii="Georgia" w:hAnsi="Georgia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4781550"/>
                <wp:effectExtent l="0" t="0" r="0" b="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4781550"/>
                          <a:chExt cx="7239000" cy="478155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4781550">
                                <a:moveTo>
                                  <a:pt x="7238999" y="4781549"/>
                                </a:moveTo>
                                <a:lnTo>
                                  <a:pt x="0" y="47815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478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4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09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582138" y="2466970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231888" y="4238616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9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83"/>
                                </a:lnTo>
                                <a:lnTo>
                                  <a:pt x="121679" y="7375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83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9"/>
                                </a:lnTo>
                                <a:lnTo>
                                  <a:pt x="24385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4" y="24383"/>
                                </a:lnTo>
                                <a:lnTo>
                                  <a:pt x="121679" y="7375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3" y="24383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2" y="83295"/>
                                </a:lnTo>
                                <a:lnTo>
                                  <a:pt x="335518" y="121653"/>
                                </a:lnTo>
                                <a:lnTo>
                                  <a:pt x="342694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2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3" y="318489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8"/>
                                </a:lnTo>
                                <a:lnTo>
                                  <a:pt x="93144" y="331583"/>
                                </a:lnTo>
                                <a:lnTo>
                                  <a:pt x="57881" y="306770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48"/>
                                </a:lnTo>
                                <a:lnTo>
                                  <a:pt x="846" y="193486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35"/>
                                </a:lnTo>
                                <a:lnTo>
                                  <a:pt x="25062" y="85613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81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8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3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48"/>
                                </a:lnTo>
                                <a:lnTo>
                                  <a:pt x="327360" y="266754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9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8"/>
                                </a:lnTo>
                                <a:lnTo>
                                  <a:pt x="331619" y="259246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02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790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0"/>
                                </a:lnTo>
                                <a:lnTo>
                                  <a:pt x="7585" y="227348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35"/>
                                </a:lnTo>
                                <a:lnTo>
                                  <a:pt x="25062" y="85613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81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8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13"/>
                                </a:lnTo>
                                <a:lnTo>
                                  <a:pt x="344838" y="125026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456658" y="4063552"/>
                            <a:ext cx="241554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Обратная 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6"/>
                                  <w:sz w:val="29"/>
                                </w:rPr>
                                <w:t> </w:t>
                              </w:r>
                              <w:hyperlink r:id="rId127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81000" y="2190759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рефлексия,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мотивация,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успех,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личность,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развитие,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уверенность,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навыки,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самосознание,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восприятие,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способности,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рост.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81000" y="1271745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681091" y="866895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484959" y="867584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582042" y="866895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009405" y="299525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968650" y="309571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916906" y="299525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731490" y="309571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76.5pt;mso-position-horizontal-relative:char;mso-position-vertical-relative:line" id="docshapegroup160" coordorigin="0,0" coordsize="11400,7530">
                <v:rect style="position:absolute;left:0;top:0;width:11400;height:7530" id="docshape161" filled="true" fillcolor="#ffffff" stroked="false">
                  <v:fill type="solid"/>
                </v:rect>
                <v:shape style="position:absolute;left:600;top:2745;width:420;height:480" type="#_x0000_t75" id="docshape162" stroked="false">
                  <v:imagedata r:id="rId114" o:title=""/>
                </v:shape>
                <v:shape style="position:absolute;left:1080;top:2880;width:450;height:450" type="#_x0000_t75" id="docshape163" href="https://t.me/share/url?url=https%3A%2F%2Fnewuroki.net%2Fkopilka-uchitelja%2Fsamoocenka-na-uroke%2F&amp;text=%D0%A1%D0%B0%D0%BC%D0%BE%D0%BE%D1%86%D0%B5%D0%BD%D0%BA%D0%B0%2B%D0%BD%D0%B0%2B%D1%83%D1%80%D0%BE%D0%BA%D0%B5" stroked="false">
                  <v:imagedata r:id="rId115" o:title=""/>
                </v:shape>
                <v:rect style="position:absolute;left:1536;top:3180;width:67;height:15" id="docshape164" filled="true" fillcolor="#1150d3" stroked="false">
                  <v:fill type="solid"/>
                </v:rect>
                <v:shape style="position:absolute;left:1605;top:2880;width:450;height:450" type="#_x0000_t75" id="docshape165" href="https://vk.com/share.php?url=https%3A%2F%2Fnewuroki.net%2Fkopilka-uchitelja%2Fsamoocenka-na-uroke%2F&amp;title=%D0%A1%D0%B0%D0%BC%D0%BE%D0%BE%D1%86%D0%B5%D0%BD%D0%BA%D0%B0%2B%D0%BD%D0%B0%2B%D1%83%D1%80%D0%BE%D0%BA%D0%B5" stroked="false">
                  <v:imagedata r:id="rId117" o:title=""/>
                </v:shape>
                <v:rect style="position:absolute;left:2053;top:3180;width:67;height:15" id="docshape166" filled="true" fillcolor="#1150d3" stroked="false">
                  <v:fill type="solid"/>
                </v:rect>
                <v:shape style="position:absolute;left:2115;top:2880;width:450;height:450" type="#_x0000_t75" id="docshape167" href="https://connect.ok.ru/offer?url=https%3A%2F%2Fnewuroki.net%2Fkopilka-uchitelja%2Fsamoocenka-na-uroke%2F&amp;title=%D0%A1%D0%B0%D0%BC%D0%BE%D0%BE%D1%86%D0%B5%D0%BD%D0%BA%D0%B0%2B%D0%BD%D0%B0%2B%D1%83%D1%80%D0%BE%D0%BA%D0%B5" stroked="false">
                  <v:imagedata r:id="rId119" o:title=""/>
                </v:shape>
                <v:rect style="position:absolute;left:2570;top:3180;width:67;height:15" id="docshape168" filled="true" fillcolor="#1150d3" stroked="false">
                  <v:fill type="solid"/>
                </v:rect>
                <v:shape style="position:absolute;left:2640;top:2880;width:450;height:450" type="#_x0000_t75" id="docshape169" href="https://twitter.com/intent/tweet?url=https%3A%2F%2Fnewuroki.net%2Fkopilka-uchitelja%2Fsamoocenka-na-uroke%2F&amp;text=%D0%A1%D0%B0%D0%BC%D0%BE%D0%BE%D1%86%D0%B5%D0%BD%D0%BA%D0%B0%2B%D0%BD%D0%B0%2B%D1%83%D1%80%D0%BE%D0%BA%D0%B5" stroked="false">
                  <v:imagedata r:id="rId121" o:title=""/>
                </v:shape>
                <v:rect style="position:absolute;left:3087;top:3180;width:67;height:15" id="docshape170" filled="true" fillcolor="#1150d3" stroked="false">
                  <v:fill type="solid"/>
                </v:rect>
                <v:shape style="position:absolute;left:3150;top:2880;width:450;height:450" type="#_x0000_t75" id="docshape171" href="viber://pa/?text=%D0%A1%D0%B0%D0%BC%D0%BE%D0%BE%D1%86%D0%B5%D0%BD%D0%BA%D0%B0%2B%D0%BD%D0%B0%2B%D1%83%D1%80%D0%BE%D0%BA%D0%B5%2Bhttps%3A%2F%2Fnewuroki.net%2Fkopilka-uchitelja%2Fsamoocenka-na-uroke%2F" stroked="false">
                  <v:imagedata r:id="rId123" o:title=""/>
                </v:shape>
                <v:rect style="position:absolute;left:3603;top:3180;width:67;height:15" id="docshape172" filled="true" fillcolor="#1150d3" stroked="false">
                  <v:fill type="solid"/>
                </v:rect>
                <v:shape style="position:absolute;left:3675;top:2880;width:450;height:450" type="#_x0000_t75" id="docshape173" href="https://wa.me/?text=%D0%A1%D0%B0%D0%BC%D0%BE%D0%BE%D1%86%D0%B5%D0%BD%D0%BA%D0%B0%2B%D0%BD%D0%B0%2B%D1%83%D1%80%D0%BE%D0%BA%D0%B5%2Bhttps%3A%2F%2Fnewuroki.net%2Fkopilka-uchitelja%2Fsamoocenka-na-uroke%2F" stroked="false">
                  <v:imagedata r:id="rId125" o:title=""/>
                </v:shape>
                <v:shape style="position:absolute;left:4066;top:3885;width:515;height:15" id="docshape174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rect style="position:absolute;left:9814;top:6674;width:20;height:15" id="docshape175" filled="true" fillcolor="#1150d3" stroked="false">
                  <v:fill type="solid"/>
                </v:rect>
                <v:rect style="position:absolute;left:1905;top:300;width:3690;height:705" id="docshape176" filled="true" fillcolor="#2d8f58" stroked="false">
                  <v:fill opacity="52428f" type="solid"/>
                </v:rect>
                <v:rect style="position:absolute;left:705;top:300;width:1200;height:705" id="docshape177" filled="true" fillcolor="#0e7945" stroked="false">
                  <v:fill type="solid"/>
                </v:rect>
                <v:shape style="position:absolute;left:1635;top:390;width:540;height:540" id="docshape178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179" filled="true" fillcolor="#fb5950" stroked="false">
                  <v:fill type="solid"/>
                </v:rect>
                <v:rect style="position:absolute;left:5805;top:300;width:1200;height:705" id="docshape180" filled="true" fillcolor="#cd4f4b" stroked="false">
                  <v:fill type="solid"/>
                </v:rect>
                <v:shape style="position:absolute;left:6735;top:390;width:540;height:540" id="docshape181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182" filled="true" fillcolor="#74af04" stroked="false">
                  <v:fill type="solid"/>
                </v:rect>
                <v:rect style="position:absolute;left:5700;top:1305;width:5025;height:390" id="docshape183" filled="true" fillcolor="#db3d18" stroked="false">
                  <v:fill type="solid"/>
                </v:rect>
                <v:shape style="position:absolute;left:5422;top:1207;width:555;height:555" id="docshape184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6,5938,1628,5896,1681,5843,1723,5781,1751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185" coordorigin="5422,1207" coordsize="555,555" path="m5977,1485l5969,1552,5945,1616,5906,1671,5854,1716,5793,1746,5727,1761,5700,1762,5686,1762,5619,1750,5557,1723,5504,1681,5462,1628,5434,1566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018;top:6399;width:3804;height:322" type="#_x0000_t202" id="docshape18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12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Обратная связь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6"/>
                            <w:sz w:val="29"/>
                          </w:rPr>
                          <w:t> </w:t>
                        </w:r>
                        <w:hyperlink r:id="rId127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3450;width:9613;height:2466" type="#_x0000_t202" id="docshape187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рефлексия,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мотивация,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успех,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личность,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развитие,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уверенность,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навыки,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самосознание,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восприятие,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способности,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рост.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18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1;top:1365;width:1696;height:247" type="#_x0000_t202" id="docshape189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1366;width:440;height:264" type="#_x0000_t202" id="docshape190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1365;width:1411;height:247" type="#_x0000_t202" id="docshape191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88;top:471;width:2011;height:352" type="#_x0000_t202" id="docshape192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487;width:831;height:300" type="#_x0000_t202" id="docshape193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471;width:1556;height:352" type="#_x0000_t202" id="docshape194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487;width:831;height:300" type="#_x0000_t202" id="docshape195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476249</wp:posOffset>
                </wp:positionH>
                <wp:positionV relativeFrom="paragraph">
                  <wp:posOffset>274691</wp:posOffset>
                </wp:positionV>
                <wp:extent cx="7239000" cy="348615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09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248pt;width:570pt;height:274.5pt;mso-position-horizontal-relative:page;mso-position-vertical-relative:paragraph;z-index:-15705088;mso-wrap-distance-left:0;mso-wrap-distance-right:0" id="docshapegroup196" coordorigin="750,433" coordsize="11400,5490">
                <v:rect style="position:absolute;left:750;top:432;width:11400;height:5490" id="docshape197" filled="true" fillcolor="#ffffff" stroked="false">
                  <v:fill type="solid"/>
                </v:rect>
                <v:shape style="position:absolute;left:1410;top:732;width:1200;height:1200" type="#_x0000_t75" id="docshape198" href="https://newuroki.net/author/gleb/" stroked="false">
                  <v:imagedata r:id="rId7" o:title=""/>
                </v:shape>
                <v:shape style="position:absolute;left:750;top:432;width:11400;height:5490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476249</wp:posOffset>
                </wp:positionH>
                <wp:positionV relativeFrom="paragraph">
                  <wp:posOffset>4046590</wp:posOffset>
                </wp:positionV>
                <wp:extent cx="7239000" cy="3000375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2387" y="15240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460595" y="2428866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182507" y="2428866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588313" y="2428866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95275" y="277987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42900" y="1997287"/>
                            <a:ext cx="173228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2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748706" y="1997287"/>
                            <a:ext cx="16135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Метод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  <w:u w:val="single" w:color="FFFFFF"/>
                                  </w:rPr>
                                  <w:t>кейсов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5154512" y="1997287"/>
                            <a:ext cx="159639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Рабочий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3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9211pt;width:570pt;height:236.25pt;mso-position-horizontal-relative:page;mso-position-vertical-relative:paragraph;z-index:-15704576;mso-wrap-distance-left:0;mso-wrap-distance-right:0" id="docshapegroup200" coordorigin="750,6373" coordsize="11400,4725">
                <v:rect style="position:absolute;left:750;top:6372;width:11400;height:4725" id="docshape201" filled="true" fillcolor="#ffffff" stroked="false">
                  <v:fill type="solid"/>
                </v:rect>
                <v:shape style="position:absolute;left:989;top:6612;width:10920;height:630" id="docshape202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03" stroked="false">
                  <v:imagedata r:id="rId128" o:title=""/>
                </v:shape>
                <v:shape style="position:absolute;left:990;top:9327;width:3345;height:1170" type="#_x0000_t75" id="docshape204" stroked="false">
                  <v:imagedata r:id="rId129" o:title=""/>
                </v:shape>
                <v:rect style="position:absolute;left:3050;top:10197;width:46;height:30" id="docshape205" filled="true" fillcolor="#ffffff" stroked="false">
                  <v:fill type="solid"/>
                </v:rect>
                <v:shape style="position:absolute;left:4785;top:7542;width:3330;height:2956" type="#_x0000_t75" id="docshape206" stroked="false">
                  <v:imagedata r:id="rId130" o:title=""/>
                </v:shape>
                <v:shape style="position:absolute;left:4785;top:9327;width:3330;height:1170" type="#_x0000_t75" id="docshape207" stroked="false">
                  <v:imagedata r:id="rId131" o:title=""/>
                </v:shape>
                <v:rect style="position:absolute;left:5761;top:10197;width:46;height:30" id="docshape208" filled="true" fillcolor="#ffffff" stroked="false">
                  <v:fill type="solid"/>
                </v:rect>
                <v:shape style="position:absolute;left:8565;top:7542;width:3345;height:2956" type="#_x0000_t75" id="docshape209" stroked="false">
                  <v:imagedata r:id="rId132" o:title=""/>
                </v:shape>
                <v:shape style="position:absolute;left:8565;top:9327;width:3345;height:1170" type="#_x0000_t75" id="docshape210" stroked="false">
                  <v:imagedata r:id="rId129" o:title=""/>
                </v:shape>
                <v:rect style="position:absolute;left:9550;top:10197;width:46;height:30" id="docshape211" filled="true" fillcolor="#ffffff" stroked="false">
                  <v:fill type="solid"/>
                </v:rect>
                <v:shape style="position:absolute;left:1215;top:6810;width:2490;height:198" type="#_x0000_t202" id="docshape212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728;height:723" type="#_x0000_t202" id="docshape21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2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2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связь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41;height:723" type="#_x0000_t202" id="docshape21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Метод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  <w:u w:val="single" w:color="FFFFFF"/>
                            </w:rPr>
                            <w:t>кейсов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14;height:723" type="#_x0000_t202" id="docshape21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Рабочий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3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10692130" cy="481012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0692130" cy="4810125"/>
                          <a:chExt cx="10692130" cy="48101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0" y="495299"/>
                                </a:moveTo>
                                <a:lnTo>
                                  <a:pt x="10691960" y="49529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6249" y="17"/>
                            <a:ext cx="97440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495300">
                                <a:moveTo>
                                  <a:pt x="9744074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49529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6249" y="876316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105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7"/>
                            <a:ext cx="2152649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105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7"/>
                            <a:ext cx="2152649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10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7"/>
                            <a:ext cx="2152650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08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7"/>
                            <a:ext cx="2152649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110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7"/>
                            <a:ext cx="2143125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11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7"/>
                            <a:ext cx="2143124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113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7"/>
                            <a:ext cx="2152650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113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7"/>
                            <a:ext cx="2152649" cy="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>
                          <a:hlinkClick r:id="rId10"/>
                        </wps:cNvPr>
                        <wps:cNvSpPr/>
                        <wps:spPr>
                          <a:xfrm>
                            <a:off x="476249" y="1619266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0" y="300037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0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4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4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4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49529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112pt;width:841.9pt;height:378.75pt;mso-position-horizontal-relative:page;mso-position-vertical-relative:page;z-index:15754240" id="docshapegroup216" coordorigin="0,0" coordsize="16838,7575">
                <v:rect style="position:absolute;left:0;top:-1;width:16838;height:780" id="docshape217" filled="true" fillcolor="#ededed" stroked="false">
                  <v:fill type="solid"/>
                </v:rect>
                <v:rect style="position:absolute;left:750;top:-1;width:15345;height:780" id="docshape218" filled="true" fillcolor="#ffffff" stroked="false">
                  <v:fill type="solid"/>
                </v:rect>
                <v:rect style="position:absolute;left:0;top:779;width:16838;height:3945" id="docshape219" filled="true" fillcolor="#120f25" stroked="false">
                  <v:fill type="solid"/>
                </v:rect>
                <v:rect style="position:absolute;left:750;top:1379;width:15345;height:30" id="docshape220" filled="true" fillcolor="#1a172e" stroked="false">
                  <v:fill type="solid"/>
                </v:rect>
                <v:shape style="position:absolute;left:975;top:-1;width:3390;height:195" type="#_x0000_t75" id="docshape221" href="https://newuroki.net/kopilka-uchitelja/samoocenka-na-uroke/" stroked="false">
                  <v:imagedata r:id="rId135" o:title=""/>
                </v:shape>
                <v:shape style="position:absolute;left:975;top:-1;width:3390;height:150" type="#_x0000_t75" id="docshape222" href="https://newuroki.net/kopilka-uchitelja/samoocenka-na-uroke/" stroked="false">
                  <v:imagedata r:id="rId136" o:title=""/>
                </v:shape>
                <v:shape style="position:absolute;left:4815;top:-1;width:3390;height:195" type="#_x0000_t75" id="docshape223" href="https://newuroki.net/konspekty-urokov-dlya-uchitelya/osnovy-bezopasnosti-i-zashhity-rodiny/pomoshh-pri-chs-na-transporte-konspekt-uroka/" stroked="false">
                  <v:imagedata r:id="rId137" o:title=""/>
                </v:shape>
                <v:shape style="position:absolute;left:4815;top:-1;width:3390;height:150" type="#_x0000_t75" id="docshape224" href="https://newuroki.net/konspekty-urokov-dlya-uchitelya/osnovy-bezopasnosti-i-zashhity-rodiny/pomoshh-pri-chs-na-transporte-konspekt-uroka/" stroked="false">
                  <v:imagedata r:id="rId136" o:title=""/>
                </v:shape>
                <v:shape style="position:absolute;left:8655;top:-1;width:3375;height:195" type="#_x0000_t75" id="docshape225" href="https://newuroki.net/konspekty-urokov-dlya-uchitelya/osnovy-bezopasnosti-i-zashhity-rodiny/bezopasnost-passazhirov-na-transporte-konspekt-uroka/" stroked="false">
                  <v:imagedata r:id="rId138" o:title=""/>
                </v:shape>
                <v:shape style="position:absolute;left:8655;top:-1;width:3375;height:150" type="#_x0000_t75" id="docshape226" href="https://newuroki.net/konspekty-urokov-dlya-uchitelya/osnovy-bezopasnosti-i-zashhity-rodiny/bezopasnost-passazhirov-na-transporte-konspekt-uroka/" stroked="false">
                  <v:imagedata r:id="rId139" o:title=""/>
                </v:shape>
                <v:shape style="position:absolute;left:12480;top:-1;width:3390;height:195" type="#_x0000_t75" id="docshape227" href="https://newuroki.net/konspekty-urokov-dlya-uchitelya/osnovy-bezopasnosti-i-zashhity-rodiny/dorozhno-transportnye-proisshestviya-konspekt-uroka/" stroked="false">
                  <v:imagedata r:id="rId140" o:title=""/>
                </v:shape>
                <v:shape style="position:absolute;left:12480;top:-1;width:3390;height:150" type="#_x0000_t75" id="docshape228" href="https://newuroki.net/konspekty-urokov-dlya-uchitelya/osnovy-bezopasnosti-i-zashhity-rodiny/dorozhno-transportnye-proisshestviya-konspekt-uroka/" stroked="false">
                  <v:imagedata r:id="rId136" o:title=""/>
                </v:shape>
                <v:rect style="position:absolute;left:750;top:2549;width:3662;height:45" id="docshape229" href="https://newuroki.net/" filled="true" fillcolor="#ffffff" stroked="false">
                  <v:fill type="solid"/>
                </v:rect>
                <v:shape style="position:absolute;left:0;top:4724;width:16838;height:2850" type="#_x0000_t202" id="docshape230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0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4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4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4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779;width:16838;height:3945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num w:numId="10">
    <w:abstractNumId w:val="9"/>
  </w:num>
  <w:num w:numId="7">
    <w:abstractNumId w:val="6"/>
  </w:num>
  <w:num w:numId="6">
    <w:abstractNumId w:val="5"/>
  </w:num>
  <w:num w:numId="9">
    <w:abstractNumId w:val="8"/>
  </w:num>
  <w:num w:numId="8">
    <w:abstractNumId w:val="7"/>
  </w:num>
  <w:num w:numId="2">
    <w:abstractNumId w:val="1"/>
  </w:num>
  <w:num w:numId="1">
    <w:abstractNumId w:val="0"/>
  </w:num>
  <w:num w:numId="5">
    <w:abstractNumId w:val="4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860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2236" w:hanging="3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tag/metod/" TargetMode="External"/><Relationship Id="rId12" Type="http://schemas.openxmlformats.org/officeDocument/2006/relationships/hyperlink" Target="https://newuroki.net/tag/metodika/" TargetMode="External"/><Relationship Id="rId13" Type="http://schemas.openxmlformats.org/officeDocument/2006/relationships/hyperlink" Target="https://newuroki.net/tag/obrazec/" TargetMode="External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pedagog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primery/" TargetMode="External"/><Relationship Id="rId18" Type="http://schemas.openxmlformats.org/officeDocument/2006/relationships/hyperlink" Target="https://newuroki.net/tag/rekomendacii/" TargetMode="External"/><Relationship Id="rId19" Type="http://schemas.openxmlformats.org/officeDocument/2006/relationships/hyperlink" Target="https://newuroki.net/tag/samoocenka/" TargetMode="External"/><Relationship Id="rId20" Type="http://schemas.openxmlformats.org/officeDocument/2006/relationships/hyperlink" Target="https://newuroki.net/tag/samouvazhenie/" TargetMode="External"/><Relationship Id="rId21" Type="http://schemas.openxmlformats.org/officeDocument/2006/relationships/hyperlink" Target="https://newuroki.net/tag/sposob/" TargetMode="External"/><Relationship Id="rId22" Type="http://schemas.openxmlformats.org/officeDocument/2006/relationships/hyperlink" Target="https://newuroki.net/tag/statya/" TargetMode="External"/><Relationship Id="rId23" Type="http://schemas.openxmlformats.org/officeDocument/2006/relationships/hyperlink" Target="https://newuroki.net/tag/tehnologii/" TargetMode="External"/><Relationship Id="rId24" Type="http://schemas.openxmlformats.org/officeDocument/2006/relationships/hyperlink" Target="https://newuroki.net/tag/uchitel/" TargetMode="External"/><Relationship Id="rId25" Type="http://schemas.openxmlformats.org/officeDocument/2006/relationships/hyperlink" Target="https://newuroki.net/category/konspekty-urokov-dlya-uchitelya/" TargetMode="External"/><Relationship Id="rId26" Type="http://schemas.openxmlformats.org/officeDocument/2006/relationships/hyperlink" Target="https://newuroki.net/category/konspekty-urokov-dlya-uchitelya/algebra/" TargetMode="External"/><Relationship Id="rId27" Type="http://schemas.openxmlformats.org/officeDocument/2006/relationships/hyperlink" Target="https://newuroki.net/category/konspekty-urokov-dlya-uchitelya/anglijskij-jazyk/" TargetMode="External"/><Relationship Id="rId28" Type="http://schemas.openxmlformats.org/officeDocument/2006/relationships/hyperlink" Target="https://newuroki.net/category/konspekty-urokov-dlya-uchitelya/astronomija/" TargetMode="External"/><Relationship Id="rId29" Type="http://schemas.openxmlformats.org/officeDocument/2006/relationships/hyperlink" Target="https://newuroki.net/category/konspekty-urokov-dlya-uchitelya/astronomija/10-klass-astronomiya/" TargetMode="External"/><Relationship Id="rId30" Type="http://schemas.openxmlformats.org/officeDocument/2006/relationships/hyperlink" Target="https://newuroki.net/category/konspekty-urokov-dlya-uchitelya/biblioteka/" TargetMode="External"/><Relationship Id="rId31" Type="http://schemas.openxmlformats.org/officeDocument/2006/relationships/hyperlink" Target="https://newuroki.net/category/konspekty-urokov-dlya-uchitelya/biologija/" TargetMode="External"/><Relationship Id="rId32" Type="http://schemas.openxmlformats.org/officeDocument/2006/relationships/hyperlink" Target="https://newuroki.net/category/konspekty-urokov-dlya-uchitelya/biologija/5-klass-biologija/" TargetMode="External"/><Relationship Id="rId33" Type="http://schemas.openxmlformats.org/officeDocument/2006/relationships/hyperlink" Target="https://newuroki.net/category/konspekty-urokov-dlya-uchitelya/biologija/6-klass-biologija/" TargetMode="External"/><Relationship Id="rId34" Type="http://schemas.openxmlformats.org/officeDocument/2006/relationships/hyperlink" Target="https://newuroki.net/category/konspekty-urokov-dlya-uchitelya/biologija/7-klass-biologija/" TargetMode="External"/><Relationship Id="rId35" Type="http://schemas.openxmlformats.org/officeDocument/2006/relationships/hyperlink" Target="https://newuroki.net/category/konspekty-urokov-dlya-uchitelya/biologija/8-klass-biologija/" TargetMode="External"/><Relationship Id="rId36" Type="http://schemas.openxmlformats.org/officeDocument/2006/relationships/hyperlink" Target="https://newuroki.net/category/konspekty-urokov-dlya-uchitelya/geografija/" TargetMode="External"/><Relationship Id="rId37" Type="http://schemas.openxmlformats.org/officeDocument/2006/relationships/hyperlink" Target="https://newuroki.net/category/konspekty-urokov-dlya-uchitelya/geografija/5-klass/" TargetMode="External"/><Relationship Id="rId38" Type="http://schemas.openxmlformats.org/officeDocument/2006/relationships/hyperlink" Target="https://newuroki.net/category/konspekty-urokov-dlya-uchitelya/geografija/6-klass/" TargetMode="External"/><Relationship Id="rId39" Type="http://schemas.openxmlformats.org/officeDocument/2006/relationships/hyperlink" Target="https://newuroki.net/category/konspekty-urokov-dlya-uchitelya/geografija/7-klass/" TargetMode="External"/><Relationship Id="rId40" Type="http://schemas.openxmlformats.org/officeDocument/2006/relationships/hyperlink" Target="https://newuroki.net/category/konspekty-urokov-dlya-uchitelya/geografija/8-klass/" TargetMode="External"/><Relationship Id="rId41" Type="http://schemas.openxmlformats.org/officeDocument/2006/relationships/hyperlink" Target="https://newuroki.net/category/konspekty-urokov-dlya-uchitelya/geografija/9-klass/" TargetMode="External"/><Relationship Id="rId42" Type="http://schemas.openxmlformats.org/officeDocument/2006/relationships/hyperlink" Target="https://newuroki.net/category/konspekty-urokov-dlya-uchitelya/geografija/10-klass/" TargetMode="External"/><Relationship Id="rId43" Type="http://schemas.openxmlformats.org/officeDocument/2006/relationships/hyperlink" Target="https://newuroki.net/category/konspekty-urokov-dlya-uchitelya/geometrija/" TargetMode="External"/><Relationship Id="rId44" Type="http://schemas.openxmlformats.org/officeDocument/2006/relationships/hyperlink" Target="https://newuroki.net/category/konspekty-urokov-dlya-uchitelya/direktoru-i-zavuchu-shkoly/" TargetMode="External"/><Relationship Id="rId45" Type="http://schemas.openxmlformats.org/officeDocument/2006/relationships/hyperlink" Target="https://newuroki.net/category/konspekty-urokov-dlya-uchitelya/direktoru-i-zavuchu-shkoly/dolzhnostnye-instrukcii/" TargetMode="External"/><Relationship Id="rId46" Type="http://schemas.openxmlformats.org/officeDocument/2006/relationships/hyperlink" Target="https://newuroki.net/category/konspekty-urokov-dlya-uchitelya/izobrazitelnoe-iskusstvo/" TargetMode="External"/><Relationship Id="rId47" Type="http://schemas.openxmlformats.org/officeDocument/2006/relationships/hyperlink" Target="https://newuroki.net/category/konspekty-urokov-dlya-uchitelya/informatika/" TargetMode="External"/><Relationship Id="rId48" Type="http://schemas.openxmlformats.org/officeDocument/2006/relationships/hyperlink" Target="https://newuroki.net/category/konspekty-urokov-dlya-uchitelya/istorija/" TargetMode="External"/><Relationship Id="rId49" Type="http://schemas.openxmlformats.org/officeDocument/2006/relationships/hyperlink" Target="https://newuroki.net/category/konspekty-urokov-dlya-uchitelya/klassnyj-rukovoditel/" TargetMode="External"/><Relationship Id="rId50" Type="http://schemas.openxmlformats.org/officeDocument/2006/relationships/hyperlink" Target="https://newuroki.net/category/konspekty-urokov-dlya-uchitelya/klassnyj-rukovoditel/5-klass-klassnye-chasy/" TargetMode="External"/><Relationship Id="rId51" Type="http://schemas.openxmlformats.org/officeDocument/2006/relationships/hyperlink" Target="https://newuroki.net/category/konspekty-urokov-dlya-uchitelya/klassnyj-rukovoditel/6-klass-klassnye-chasy/" TargetMode="External"/><Relationship Id="rId52" Type="http://schemas.openxmlformats.org/officeDocument/2006/relationships/hyperlink" Target="https://newuroki.net/category/konspekty-urokov-dlya-uchitelya/klassnyj-rukovoditel/7-klass-klassnye-chasy/" TargetMode="External"/><Relationship Id="rId53" Type="http://schemas.openxmlformats.org/officeDocument/2006/relationships/hyperlink" Target="https://newuroki.net/category/konspekty-urokov-dlya-uchitelya/klassnyj-rukovoditel/8-klass-klassnye-chasy/" TargetMode="External"/><Relationship Id="rId54" Type="http://schemas.openxmlformats.org/officeDocument/2006/relationships/hyperlink" Target="https://newuroki.net/category/konspekty-urokov-dlya-uchitelya/klassnyj-rukovoditel/9-klass-klassnye-chasy/" TargetMode="External"/><Relationship Id="rId55" Type="http://schemas.openxmlformats.org/officeDocument/2006/relationships/hyperlink" Target="https://newuroki.net/category/konspekty-urokov-dlya-uchitelya/klassnyj-rukovoditel/10-klass-klassnye-chasy/" TargetMode="External"/><Relationship Id="rId56" Type="http://schemas.openxmlformats.org/officeDocument/2006/relationships/hyperlink" Target="https://newuroki.net/category/konspekty-urokov-dlya-uchitelya/klassnyj-rukovoditel/11-klass-klassnye-chasy/" TargetMode="External"/><Relationship Id="rId57" Type="http://schemas.openxmlformats.org/officeDocument/2006/relationships/hyperlink" Target="https://newuroki.net/category/konspekty-urokov-dlya-uchitelya/klassnyj-rukovoditel/proforientacionnye-uroki/" TargetMode="External"/><Relationship Id="rId58" Type="http://schemas.openxmlformats.org/officeDocument/2006/relationships/hyperlink" Target="https://newuroki.net/category/konspekty-urokov-dlya-uchitelya/matematika/" TargetMode="External"/><Relationship Id="rId59" Type="http://schemas.openxmlformats.org/officeDocument/2006/relationships/hyperlink" Target="https://newuroki.net/category/konspekty-urokov-dlya-uchitelya/muzyka/" TargetMode="External"/><Relationship Id="rId60" Type="http://schemas.openxmlformats.org/officeDocument/2006/relationships/hyperlink" Target="https://newuroki.net/category/konspekty-urokov-dlya-uchitelya/nachalnaja-shkola/" TargetMode="External"/><Relationship Id="rId61" Type="http://schemas.openxmlformats.org/officeDocument/2006/relationships/hyperlink" Target="https://newuroki.net/category/konspekty-urokov-dlya-uchitelya/osnovy-bezopasnosti-i-zashhity-rodiny/" TargetMode="External"/><Relationship Id="rId62" Type="http://schemas.openxmlformats.org/officeDocument/2006/relationships/hyperlink" Target="https://newuroki.net/category/konspekty-urokov-dlya-uchitelya/osnovy-bezopasnosti-i-zashhity-rodiny/8-klass-obzr/" TargetMode="External"/><Relationship Id="rId63" Type="http://schemas.openxmlformats.org/officeDocument/2006/relationships/hyperlink" Target="https://newuroki.net/category/konspekty-urokov-dlya-uchitelya/osnovy-bezopasnosti-i-zashhity-rodiny/9-klass-obzr/" TargetMode="External"/><Relationship Id="rId64" Type="http://schemas.openxmlformats.org/officeDocument/2006/relationships/hyperlink" Target="https://newuroki.net/category/konspekty-urokov-dlya-uchitelya/osnovy-bezopasnosti-i-zashhity-rodiny/10-klass-obzr/" TargetMode="External"/><Relationship Id="rId65" Type="http://schemas.openxmlformats.org/officeDocument/2006/relationships/hyperlink" Target="https://newuroki.net/category/konspekty-urokov-dlya-uchitelya/osnovy-bezopasnosti-i-zashhity-rodiny/11-klass-obzr/" TargetMode="External"/><Relationship Id="rId66" Type="http://schemas.openxmlformats.org/officeDocument/2006/relationships/hyperlink" Target="https://newuroki.net/category/konspekty-urokov-dlya-uchitelya/obshhestvoznanie/" TargetMode="External"/><Relationship Id="rId67" Type="http://schemas.openxmlformats.org/officeDocument/2006/relationships/hyperlink" Target="https://newuroki.net/category/konspekty-urokov-dlya-uchitelya/pravo/" TargetMode="External"/><Relationship Id="rId68" Type="http://schemas.openxmlformats.org/officeDocument/2006/relationships/hyperlink" Target="https://newuroki.net/category/konspekty-urokov-dlya-uchitelya/psihologiya/" TargetMode="External"/><Relationship Id="rId69" Type="http://schemas.openxmlformats.org/officeDocument/2006/relationships/hyperlink" Target="https://newuroki.net/category/konspekty-urokov-dlya-uchitelya/russkaja-literatura/" TargetMode="External"/><Relationship Id="rId70" Type="http://schemas.openxmlformats.org/officeDocument/2006/relationships/hyperlink" Target="https://newuroki.net/category/konspekty-urokov-dlya-uchitelya/russkij-jazyk/" TargetMode="External"/><Relationship Id="rId71" Type="http://schemas.openxmlformats.org/officeDocument/2006/relationships/hyperlink" Target="https://newuroki.net/category/konspekty-urokov-dlya-uchitelya/tehnologija-trudy/" TargetMode="External"/><Relationship Id="rId72" Type="http://schemas.openxmlformats.org/officeDocument/2006/relationships/hyperlink" Target="https://newuroki.net/category/konspekty-urokov-dlya-uchitelya/fizika/" TargetMode="External"/><Relationship Id="rId73" Type="http://schemas.openxmlformats.org/officeDocument/2006/relationships/hyperlink" Target="https://newuroki.net/category/konspekty-urokov-dlya-uchitelya/fizkultura/" TargetMode="External"/><Relationship Id="rId74" Type="http://schemas.openxmlformats.org/officeDocument/2006/relationships/hyperlink" Target="https://newuroki.net/category/konspekty-urokov-dlya-uchitelya/himija/" TargetMode="External"/><Relationship Id="rId75" Type="http://schemas.openxmlformats.org/officeDocument/2006/relationships/hyperlink" Target="https://newuroki.net/category/konspekty-urokov-dlya-uchitelya/ekologiya/" TargetMode="External"/><Relationship Id="rId76" Type="http://schemas.openxmlformats.org/officeDocument/2006/relationships/hyperlink" Target="https://newuroki.net/category/konspekty-urokov-dlya-uchitelya/ekonomika/" TargetMode="External"/><Relationship Id="rId77" Type="http://schemas.openxmlformats.org/officeDocument/2006/relationships/hyperlink" Target="https://newuroki.net/category/scenarii-shkolnyh-prazdnikov/" TargetMode="External"/><Relationship Id="rId78" Type="http://schemas.openxmlformats.org/officeDocument/2006/relationships/image" Target="media/image4.jpeg"/><Relationship Id="rId79" Type="http://schemas.openxmlformats.org/officeDocument/2006/relationships/hyperlink" Target="https://newuroki.net/wp-content/uploads/2024/12/1-uchitelnica-hvalit-malchika-na-uroke.jpg" TargetMode="External"/><Relationship Id="rId80" Type="http://schemas.openxmlformats.org/officeDocument/2006/relationships/image" Target="media/image5.jpeg"/><Relationship Id="rId81" Type="http://schemas.openxmlformats.org/officeDocument/2006/relationships/hyperlink" Target="https://newuroki.net/wp-content/uploads/2024/12/samoocenka-jeto.jpg" TargetMode="External"/><Relationship Id="rId82" Type="http://schemas.openxmlformats.org/officeDocument/2006/relationships/image" Target="media/image6.jpeg"/><Relationship Id="rId83" Type="http://schemas.openxmlformats.org/officeDocument/2006/relationships/hyperlink" Target="https://newuroki.net/wp-content/uploads/2024/12/2-deti-na-uroke-pishut-v-tetradjah.jpg" TargetMode="External"/><Relationship Id="rId84" Type="http://schemas.openxmlformats.org/officeDocument/2006/relationships/image" Target="media/image7.jpeg"/><Relationship Id="rId85" Type="http://schemas.openxmlformats.org/officeDocument/2006/relationships/hyperlink" Target="https://newuroki.net/wp-content/uploads/2024/12/vidy-i-formy-samoocenki-na-urokah.png" TargetMode="External"/><Relationship Id="rId86" Type="http://schemas.openxmlformats.org/officeDocument/2006/relationships/hyperlink" Target="https://newuroki.net/kopilka-uchitelja/universalnye-uchebnye-dejstviya/" TargetMode="External"/><Relationship Id="rId87" Type="http://schemas.openxmlformats.org/officeDocument/2006/relationships/image" Target="media/image8.jpeg"/><Relationship Id="rId88" Type="http://schemas.openxmlformats.org/officeDocument/2006/relationships/hyperlink" Target="https://newuroki.net/wp-content/uploads/2024/12/3-ucheniki-obsuzhdajut-urok.jpg" TargetMode="External"/><Relationship Id="rId89" Type="http://schemas.openxmlformats.org/officeDocument/2006/relationships/image" Target="media/image9.jpeg"/><Relationship Id="rId90" Type="http://schemas.openxmlformats.org/officeDocument/2006/relationships/hyperlink" Target="https://newuroki.net/wp-content/uploads/2024/12/4-dnevnik-uspeha-uchenika.jpg" TargetMode="External"/><Relationship Id="rId91" Type="http://schemas.openxmlformats.org/officeDocument/2006/relationships/hyperlink" Target="https://newuroki.net/wp-content/uploads/2024/12/primer-lista-samoocenki-dlja-uchenikov-shkoly.docx" TargetMode="External"/><Relationship Id="rId92" Type="http://schemas.openxmlformats.org/officeDocument/2006/relationships/image" Target="media/image10.jpeg"/><Relationship Id="rId93" Type="http://schemas.openxmlformats.org/officeDocument/2006/relationships/hyperlink" Target="https://newuroki.net/wp-content/uploads/2024/12/portfolio-uchenika-jeto.jpg" TargetMode="External"/><Relationship Id="rId94" Type="http://schemas.openxmlformats.org/officeDocument/2006/relationships/hyperlink" Target="https://newuroki.net/wp-content/uploads/2024/12/obrazec-dnevnika-uspeha-uchenika.docx" TargetMode="External"/><Relationship Id="rId95" Type="http://schemas.openxmlformats.org/officeDocument/2006/relationships/hyperlink" Target="https://newuroki.net/kopilka-uchitelja/oblako-slov-na-uroke/" TargetMode="External"/><Relationship Id="rId96" Type="http://schemas.openxmlformats.org/officeDocument/2006/relationships/image" Target="media/image11.jpeg"/><Relationship Id="rId97" Type="http://schemas.openxmlformats.org/officeDocument/2006/relationships/hyperlink" Target="https://newuroki.net/wp-content/uploads/2024/12/5-devochka-uchenica-vozle-doski.jpg" TargetMode="External"/><Relationship Id="rId98" Type="http://schemas.openxmlformats.org/officeDocument/2006/relationships/image" Target="media/image12.jpeg"/><Relationship Id="rId99" Type="http://schemas.openxmlformats.org/officeDocument/2006/relationships/hyperlink" Target="https://newuroki.net/wp-content/uploads/2024/12/primer-universalnoj-tablicy.jpg" TargetMode="External"/><Relationship Id="rId100" Type="http://schemas.openxmlformats.org/officeDocument/2006/relationships/image" Target="media/image13.jpeg"/><Relationship Id="rId101" Type="http://schemas.openxmlformats.org/officeDocument/2006/relationships/hyperlink" Target="https://newuroki.net/wp-content/uploads/2024/12/6-uchitelja-obsuzhdajut-pedsovet.jpg" TargetMode="External"/><Relationship Id="rId102" Type="http://schemas.openxmlformats.org/officeDocument/2006/relationships/image" Target="media/image14.jpeg"/><Relationship Id="rId103" Type="http://schemas.openxmlformats.org/officeDocument/2006/relationships/hyperlink" Target="https://newuroki.net/wp-content/uploads/2024/12/oblako-slov-samoocenka-na-uroke.png" TargetMode="External"/><Relationship Id="rId104" Type="http://schemas.openxmlformats.org/officeDocument/2006/relationships/image" Target="media/image15.png"/><Relationship Id="rId105" Type="http://schemas.openxmlformats.org/officeDocument/2006/relationships/hyperlink" Target="https://newuroki.net/kopilka-uchitelja/samoocenka-na-uroke/" TargetMode="External"/><Relationship Id="rId106" Type="http://schemas.openxmlformats.org/officeDocument/2006/relationships/image" Target="media/image16.png"/><Relationship Id="rId107" Type="http://schemas.openxmlformats.org/officeDocument/2006/relationships/image" Target="media/image17.png"/><Relationship Id="rId108" Type="http://schemas.openxmlformats.org/officeDocument/2006/relationships/hyperlink" Target="https://newuroki.net/konspekty-urokov-dlya-uchitelya/osnovy-bezopasnosti-i-zashhity-rodiny/pomoshh-pri-chs-na-transporte-konspekt-uroka/" TargetMode="External"/><Relationship Id="rId109" Type="http://schemas.openxmlformats.org/officeDocument/2006/relationships/image" Target="media/image18.png"/><Relationship Id="rId110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111" Type="http://schemas.openxmlformats.org/officeDocument/2006/relationships/image" Target="media/image19.png"/><Relationship Id="rId112" Type="http://schemas.openxmlformats.org/officeDocument/2006/relationships/image" Target="media/image20.png"/><Relationship Id="rId113" Type="http://schemas.openxmlformats.org/officeDocument/2006/relationships/hyperlink" Target="https://newuroki.net/konspekty-urokov-dlya-uchitelya/osnovy-bezopasnosti-i-zashhity-rodiny/dorozhno-transportnye-proisshestviya-konspekt-uroka/" TargetMode="External"/><Relationship Id="rId114" Type="http://schemas.openxmlformats.org/officeDocument/2006/relationships/image" Target="media/image21.png"/><Relationship Id="rId115" Type="http://schemas.openxmlformats.org/officeDocument/2006/relationships/image" Target="media/image22.jpeg"/><Relationship Id="rId116" Type="http://schemas.openxmlformats.org/officeDocument/2006/relationships/hyperlink" Target="https://t.me/share/url?url=https%3A%2F%2Fnewuroki.net%2Fkopilka-uchitelja%2Fsamoocenka-na-uroke%2F&amp;text=%D0%A1%D0%B0%D0%BC%D0%BE%D0%BE%D1%86%D0%B5%D0%BD%D0%BA%D0%B0%2B%D0%BD%D0%B0%2B%D1%83%D1%80%D0%BE%D0%BA%D0%B5" TargetMode="External"/><Relationship Id="rId117" Type="http://schemas.openxmlformats.org/officeDocument/2006/relationships/image" Target="media/image23.jpeg"/><Relationship Id="rId118" Type="http://schemas.openxmlformats.org/officeDocument/2006/relationships/hyperlink" Target="https://vk.com/share.php?url=https%3A%2F%2Fnewuroki.net%2Fkopilka-uchitelja%2Fsamoocenka-na-uroke%2F&amp;title=%D0%A1%D0%B0%D0%BC%D0%BE%D0%BE%D1%86%D0%B5%D0%BD%D0%BA%D0%B0%2B%D0%BD%D0%B0%2B%D1%83%D1%80%D0%BE%D0%BA%D0%B5" TargetMode="External"/><Relationship Id="rId119" Type="http://schemas.openxmlformats.org/officeDocument/2006/relationships/image" Target="media/image24.jpeg"/><Relationship Id="rId120" Type="http://schemas.openxmlformats.org/officeDocument/2006/relationships/hyperlink" Target="https://connect.ok.ru/offer?url=https%3A%2F%2Fnewuroki.net%2Fkopilka-uchitelja%2Fsamoocenka-na-uroke%2F&amp;title=%D0%A1%D0%B0%D0%BC%D0%BE%D0%BE%D1%86%D0%B5%D0%BD%D0%BA%D0%B0%2B%D0%BD%D0%B0%2B%D1%83%D1%80%D0%BE%D0%BA%D0%B5" TargetMode="External"/><Relationship Id="rId121" Type="http://schemas.openxmlformats.org/officeDocument/2006/relationships/image" Target="media/image25.jpeg"/><Relationship Id="rId122" Type="http://schemas.openxmlformats.org/officeDocument/2006/relationships/hyperlink" Target="https://twitter.com/intent/tweet?url=https%3A%2F%2Fnewuroki.net%2Fkopilka-uchitelja%2Fsamoocenka-na-uroke%2F&amp;text=%D0%A1%D0%B0%D0%BC%D0%BE%D0%BE%D1%86%D0%B5%D0%BD%D0%BA%D0%B0%2B%D0%BD%D0%B0%2B%D1%83%D1%80%D0%BE%D0%BA%D0%B5" TargetMode="External"/><Relationship Id="rId123" Type="http://schemas.openxmlformats.org/officeDocument/2006/relationships/image" Target="media/image26.jpeg"/><Relationship Id="rId124" Type="http://schemas.openxmlformats.org/officeDocument/2006/relationships/hyperlink" Target="viber://pa/?text=%D0%A1%D0%B0%D0%BC%D0%BE%D0%BE%D1%86%D0%B5%D0%BD%D0%BA%D0%B0%2B%D0%BD%D0%B0%2B%D1%83%D1%80%D0%BE%D0%BA%D0%B5%2Bhttps%3A%2F%2Fnewuroki.net%2Fkopilka-uchitelja%2Fsamoocenka-na-uroke%2F" TargetMode="External"/><Relationship Id="rId125" Type="http://schemas.openxmlformats.org/officeDocument/2006/relationships/image" Target="media/image27.jpeg"/><Relationship Id="rId126" Type="http://schemas.openxmlformats.org/officeDocument/2006/relationships/hyperlink" Target="https://wa.me/?text=%D0%A1%D0%B0%D0%BC%D0%BE%D0%BE%D1%86%D0%B5%D0%BD%D0%BA%D0%B0%2B%D0%BD%D0%B0%2B%D1%83%D1%80%D0%BE%D0%BA%D0%B5%2Bhttps%3A%2F%2Fnewuroki.net%2Fkopilka-uchitelja%2Fsamoocenka-na-uroke%2F" TargetMode="External"/><Relationship Id="rId127" Type="http://schemas.openxmlformats.org/officeDocument/2006/relationships/hyperlink" Target="https://newuroki.net/kopilka-uchitelja/obratnaya-svyaz-na-uroke/" TargetMode="External"/><Relationship Id="rId128" Type="http://schemas.openxmlformats.org/officeDocument/2006/relationships/image" Target="media/image28.png"/><Relationship Id="rId129" Type="http://schemas.openxmlformats.org/officeDocument/2006/relationships/image" Target="media/image29.png"/><Relationship Id="rId130" Type="http://schemas.openxmlformats.org/officeDocument/2006/relationships/image" Target="media/image30.png"/><Relationship Id="rId131" Type="http://schemas.openxmlformats.org/officeDocument/2006/relationships/image" Target="media/image31.png"/><Relationship Id="rId132" Type="http://schemas.openxmlformats.org/officeDocument/2006/relationships/image" Target="media/image32.png"/><Relationship Id="rId133" Type="http://schemas.openxmlformats.org/officeDocument/2006/relationships/hyperlink" Target="https://newuroki.net/kopilka-uchitelja/metod-kejsov-na-uroke/" TargetMode="External"/><Relationship Id="rId134" Type="http://schemas.openxmlformats.org/officeDocument/2006/relationships/hyperlink" Target="https://newuroki.net/kopilka-uchitelja/rabochij-list-na-uroke/" TargetMode="External"/><Relationship Id="rId135" Type="http://schemas.openxmlformats.org/officeDocument/2006/relationships/image" Target="media/image33.png"/><Relationship Id="rId136" Type="http://schemas.openxmlformats.org/officeDocument/2006/relationships/image" Target="media/image34.png"/><Relationship Id="rId137" Type="http://schemas.openxmlformats.org/officeDocument/2006/relationships/image" Target="media/image35.png"/><Relationship Id="rId138" Type="http://schemas.openxmlformats.org/officeDocument/2006/relationships/image" Target="media/image36.png"/><Relationship Id="rId139" Type="http://schemas.openxmlformats.org/officeDocument/2006/relationships/image" Target="media/image37.png"/><Relationship Id="rId140" Type="http://schemas.openxmlformats.org/officeDocument/2006/relationships/image" Target="media/image38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Самооценка на уроке - Копилка учителя - Новые УРОКИ</dc:title>
  <dcterms:created xsi:type="dcterms:W3CDTF">2024-12-29T17:05:29Z</dcterms:created>
  <dcterms:modified xsi:type="dcterms:W3CDTF">2024-12-29T17:05:29Z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2024-12-29T00:00:00Z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2024-12-29T00:00:00Z</vt:filetime>
  </property>
  <property fmtid="{D5CDD505-2E9C-101B-9397-08002B2CF9AE}" pid="5" name="Producer">
    <vt:lpwstr>Skia/PDF m128</vt:lpwstr>
  </property>
</Properties>
</file>