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A650CB" w:rsidRPr="00A650CB">
        <w:rPr>
          <w:rFonts w:ascii="Arial Black" w:hAnsi="Arial Black"/>
          <w:sz w:val="40"/>
          <w:szCs w:val="40"/>
        </w:rPr>
        <w:t>Общая характеристика хордовых животных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A650CB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A650CB" w:rsidRPr="00A650CB" w:rsidRDefault="00A650CB" w:rsidP="00A650CB">
      <w:pPr>
        <w:rPr>
          <w:rFonts w:ascii="Arial" w:hAnsi="Arial" w:cs="Arial"/>
          <w:sz w:val="28"/>
          <w:szCs w:val="28"/>
        </w:rPr>
      </w:pPr>
      <w:r w:rsidRPr="00A650CB">
        <w:rPr>
          <w:rFonts w:ascii="Arial" w:hAnsi="Arial" w:cs="Arial"/>
          <w:sz w:val="28"/>
          <w:szCs w:val="28"/>
        </w:rPr>
        <w:t>Используйте визуальные материалы</w:t>
      </w:r>
    </w:p>
    <w:p w:rsidR="00A650CB" w:rsidRDefault="00A650CB" w:rsidP="00A650CB">
      <w:pPr>
        <w:rPr>
          <w:rFonts w:ascii="Arial" w:hAnsi="Arial" w:cs="Arial"/>
          <w:sz w:val="28"/>
          <w:szCs w:val="28"/>
        </w:rPr>
      </w:pPr>
      <w:r w:rsidRPr="00A650CB">
        <w:rPr>
          <w:rFonts w:ascii="Arial" w:hAnsi="Arial" w:cs="Arial"/>
          <w:sz w:val="28"/>
          <w:szCs w:val="28"/>
        </w:rPr>
        <w:t>Для лучшего восприятия сложных структур хордовых животных используйте схемы, модели, анимации и видеофрагменты. Мультимедийные материалы, такие как анимации строения органов хордовых, помогут учащимся наглядно увидеть, как функционируют эти органы, а также понять связь между строением и эволюционными изменениями.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A650CB" w:rsidRPr="00A650CB" w:rsidRDefault="00A650CB" w:rsidP="00A650CB">
      <w:pPr>
        <w:rPr>
          <w:rFonts w:ascii="Arial" w:hAnsi="Arial" w:cs="Arial"/>
          <w:sz w:val="28"/>
          <w:szCs w:val="28"/>
        </w:rPr>
      </w:pPr>
      <w:r w:rsidRPr="00A650CB">
        <w:rPr>
          <w:rFonts w:ascii="Arial" w:hAnsi="Arial" w:cs="Arial"/>
          <w:sz w:val="28"/>
          <w:szCs w:val="28"/>
        </w:rPr>
        <w:t>Активизируйте работу с учебником и дополнительными источниками</w:t>
      </w:r>
    </w:p>
    <w:p w:rsidR="00A650CB" w:rsidRDefault="00A650CB" w:rsidP="00A650CB">
      <w:pPr>
        <w:rPr>
          <w:rFonts w:ascii="Arial" w:hAnsi="Arial" w:cs="Arial"/>
          <w:sz w:val="28"/>
          <w:szCs w:val="28"/>
        </w:rPr>
      </w:pPr>
      <w:r w:rsidRPr="00A650CB">
        <w:rPr>
          <w:rFonts w:ascii="Arial" w:hAnsi="Arial" w:cs="Arial"/>
          <w:sz w:val="28"/>
          <w:szCs w:val="28"/>
        </w:rPr>
        <w:t>Важно не только использовать учебник как основной источник информации, но и включать дополнительные материалы (научные статьи, интернет-ресурсы, энциклопедии). Это даст возможность учащимся расширить кругозор и развить навыки работы с научной информацией. Например, предложите детям найти информацию о менее известных классах позвоночных, таких как хвостатые амфибии.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A650CB" w:rsidRPr="00A650CB" w:rsidRDefault="00A650CB" w:rsidP="00A650CB">
      <w:pPr>
        <w:rPr>
          <w:rFonts w:ascii="Arial" w:hAnsi="Arial" w:cs="Arial"/>
          <w:sz w:val="28"/>
          <w:szCs w:val="28"/>
        </w:rPr>
      </w:pPr>
      <w:r w:rsidRPr="00A650CB">
        <w:rPr>
          <w:rFonts w:ascii="Arial" w:hAnsi="Arial" w:cs="Arial"/>
          <w:sz w:val="28"/>
          <w:szCs w:val="28"/>
        </w:rPr>
        <w:t>Развивайте критическое мышление</w:t>
      </w:r>
    </w:p>
    <w:p w:rsidR="00A650CB" w:rsidRDefault="00A650CB" w:rsidP="00A650CB">
      <w:pPr>
        <w:rPr>
          <w:rFonts w:ascii="Arial" w:hAnsi="Arial" w:cs="Arial"/>
          <w:sz w:val="28"/>
          <w:szCs w:val="28"/>
        </w:rPr>
      </w:pPr>
      <w:r w:rsidRPr="00A650CB">
        <w:rPr>
          <w:rFonts w:ascii="Arial" w:hAnsi="Arial" w:cs="Arial"/>
          <w:sz w:val="28"/>
          <w:szCs w:val="28"/>
        </w:rPr>
        <w:t>Во время обсуждения эволюционных изменений и эволюционных ароморфоз у хордовых, задавайте вопросы, требующие обоснования мнений. Попросите учеников рассуждать о причинах эволюционных изменений, приводя примеры из жизни. Это поможет развить у учащихся критическое мышление и умение формулировать логичные выводы.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A650CB" w:rsidRPr="00A650CB" w:rsidRDefault="00A650CB" w:rsidP="00A650CB">
      <w:pPr>
        <w:rPr>
          <w:rFonts w:ascii="Arial" w:hAnsi="Arial" w:cs="Arial"/>
          <w:sz w:val="28"/>
          <w:szCs w:val="28"/>
        </w:rPr>
      </w:pPr>
      <w:r w:rsidRPr="00A650CB">
        <w:rPr>
          <w:rFonts w:ascii="Arial" w:hAnsi="Arial" w:cs="Arial"/>
          <w:sz w:val="28"/>
          <w:szCs w:val="28"/>
        </w:rPr>
        <w:t>Проведите работу в группах</w:t>
      </w:r>
    </w:p>
    <w:p w:rsidR="00A650CB" w:rsidRDefault="00A650CB" w:rsidP="00A650CB">
      <w:pPr>
        <w:rPr>
          <w:rFonts w:ascii="Arial" w:hAnsi="Arial" w:cs="Arial"/>
          <w:sz w:val="28"/>
          <w:szCs w:val="28"/>
        </w:rPr>
      </w:pPr>
      <w:r w:rsidRPr="00A650CB">
        <w:rPr>
          <w:rFonts w:ascii="Arial" w:hAnsi="Arial" w:cs="Arial"/>
          <w:sz w:val="28"/>
          <w:szCs w:val="28"/>
        </w:rPr>
        <w:t>Используйте групповую работу для обсуждения сложных тем. Разделите класс на группы и попросите каждую группу исследовать одну систему органов (дыхательную, кровеносную, пищеварительную). Пусть они подготовят мини-презентацию, что способствует активному вовлечению и повышению интереса к теме.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lastRenderedPageBreak/>
        <w:t>Совет 5</w:t>
      </w:r>
    </w:p>
    <w:p w:rsidR="00A650CB" w:rsidRPr="00A650CB" w:rsidRDefault="00A650CB" w:rsidP="00A650CB">
      <w:pPr>
        <w:rPr>
          <w:rFonts w:ascii="Arial" w:hAnsi="Arial" w:cs="Arial"/>
          <w:sz w:val="28"/>
          <w:szCs w:val="28"/>
        </w:rPr>
      </w:pPr>
      <w:r w:rsidRPr="00A650CB">
        <w:rPr>
          <w:rFonts w:ascii="Arial" w:hAnsi="Arial" w:cs="Arial"/>
          <w:sz w:val="28"/>
          <w:szCs w:val="28"/>
        </w:rPr>
        <w:t>Включите элементы игры и творчества</w:t>
      </w:r>
    </w:p>
    <w:p w:rsidR="00A650CB" w:rsidRPr="00A650CB" w:rsidRDefault="00A650CB" w:rsidP="00A650CB">
      <w:pPr>
        <w:rPr>
          <w:rFonts w:ascii="Arial" w:hAnsi="Arial" w:cs="Arial"/>
          <w:sz w:val="28"/>
          <w:szCs w:val="28"/>
        </w:rPr>
      </w:pPr>
      <w:r w:rsidRPr="00A650CB">
        <w:rPr>
          <w:rFonts w:ascii="Arial" w:hAnsi="Arial" w:cs="Arial"/>
          <w:sz w:val="28"/>
          <w:szCs w:val="28"/>
        </w:rPr>
        <w:t>Для лучшего закрепления материала предложите учащимся создать схему эволюции хордовых или составить кроссворд по пройденному материалу. Творческое задание будет не только интересным, но и полезным для закрепления знаний. Это также поможет развить их навыки работы с научными концепциями и формировать экологическую культуру.</w:t>
      </w:r>
    </w:p>
    <w:p w:rsidR="00A650CB" w:rsidRPr="00A650CB" w:rsidRDefault="00A650CB" w:rsidP="00A650CB">
      <w:pPr>
        <w:rPr>
          <w:rFonts w:ascii="Arial" w:hAnsi="Arial" w:cs="Arial"/>
          <w:sz w:val="28"/>
          <w:szCs w:val="28"/>
        </w:rPr>
      </w:pPr>
    </w:p>
    <w:p w:rsidR="00A650CB" w:rsidRDefault="00A650CB" w:rsidP="00A650CB">
      <w:pPr>
        <w:rPr>
          <w:rFonts w:ascii="Arial" w:hAnsi="Arial" w:cs="Arial"/>
          <w:sz w:val="28"/>
          <w:szCs w:val="28"/>
        </w:rPr>
      </w:pPr>
      <w:r w:rsidRPr="00A650CB">
        <w:rPr>
          <w:rFonts w:ascii="Arial" w:hAnsi="Arial" w:cs="Arial"/>
          <w:sz w:val="28"/>
          <w:szCs w:val="28"/>
        </w:rPr>
        <w:t>Эти советы помогут сделать урок увлекательным и информативным, а также стимулировать познавательную активность учеников.</w:t>
      </w:r>
      <w:bookmarkStart w:id="0" w:name="_GoBack"/>
      <w:bookmarkEnd w:id="0"/>
    </w:p>
    <w:sectPr w:rsidR="00A650CB" w:rsidSect="00A650CB">
      <w:pgSz w:w="11906" w:h="16838"/>
      <w:pgMar w:top="284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6C615D"/>
    <w:rsid w:val="007319E1"/>
    <w:rsid w:val="00792BC7"/>
    <w:rsid w:val="00804BDB"/>
    <w:rsid w:val="00857297"/>
    <w:rsid w:val="00884D51"/>
    <w:rsid w:val="0088667F"/>
    <w:rsid w:val="008A63A1"/>
    <w:rsid w:val="008D3CD9"/>
    <w:rsid w:val="00967E6C"/>
    <w:rsid w:val="00A650CB"/>
    <w:rsid w:val="00AB5551"/>
    <w:rsid w:val="00B07E42"/>
    <w:rsid w:val="00B7744E"/>
    <w:rsid w:val="00BD4632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65CD6"/>
    <w:rsid w:val="00EB2E76"/>
    <w:rsid w:val="00F07D2A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FF36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2024-12-12T14:02:00Z</dcterms:modified>
</cp:coreProperties>
</file>