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403B32" w:rsidRPr="00403B32">
        <w:rPr>
          <w:rFonts w:ascii="Arial Black" w:hAnsi="Arial Black"/>
          <w:sz w:val="40"/>
          <w:szCs w:val="40"/>
        </w:rPr>
        <w:t>Безопасность водителя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403B32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403B32" w:rsidRDefault="00403B32" w:rsidP="00661A48">
      <w:pPr>
        <w:rPr>
          <w:rFonts w:ascii="Arial" w:hAnsi="Arial" w:cs="Arial"/>
          <w:sz w:val="28"/>
          <w:szCs w:val="28"/>
        </w:rPr>
      </w:pPr>
      <w:r w:rsidRPr="00403B32">
        <w:rPr>
          <w:rFonts w:ascii="Arial" w:hAnsi="Arial" w:cs="Arial"/>
          <w:sz w:val="28"/>
          <w:szCs w:val="28"/>
        </w:rPr>
        <w:t>Используйте реальные примеры: Приводите примеры из повседневной жизни, чтобы ученики могли лучше понять важность соблюдения правил. Например, расскажите истории о случаях, когда неправильное поведение на дороге привело к авариям. Это поможет учащимся осознать, как теоретические знания применимы на практике.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403B32" w:rsidRDefault="00403B32" w:rsidP="00661A48">
      <w:pPr>
        <w:rPr>
          <w:rFonts w:ascii="Arial" w:hAnsi="Arial" w:cs="Arial"/>
          <w:sz w:val="28"/>
          <w:szCs w:val="28"/>
        </w:rPr>
      </w:pPr>
      <w:r w:rsidRPr="00403B32">
        <w:rPr>
          <w:rFonts w:ascii="Arial" w:hAnsi="Arial" w:cs="Arial"/>
          <w:sz w:val="28"/>
          <w:szCs w:val="28"/>
        </w:rPr>
        <w:t>Активно вовлекайте учеников в обсуждения: Задавайте вопросы и стимулируйте обсуждения на каждом этапе урока. Например, в разделе о безопасном управлении транспортными средствами можно спросить: "Что может произойти, если не соблюдать правила при езде по тротуару?" Это позволит ученикам лучше запомнить материал и развить аналитические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403B32" w:rsidRDefault="00403B32" w:rsidP="00661A48">
      <w:pPr>
        <w:rPr>
          <w:rFonts w:ascii="Arial" w:hAnsi="Arial" w:cs="Arial"/>
          <w:sz w:val="28"/>
          <w:szCs w:val="28"/>
        </w:rPr>
      </w:pPr>
      <w:r w:rsidRPr="00403B32">
        <w:rPr>
          <w:rFonts w:ascii="Arial" w:hAnsi="Arial" w:cs="Arial"/>
          <w:sz w:val="28"/>
          <w:szCs w:val="28"/>
        </w:rPr>
        <w:t>Используйте мультимедийные ресурсы: Включайте видеоролики, анимации или презентации с реальными дорожными ситуациями. Это помогает учащимся визуализировать теоретический материал и учиться на примерах из жизни. Визуальные материалы делают урок более интересным и запоминающимся.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403B32" w:rsidRDefault="00403B32" w:rsidP="00661A48">
      <w:pPr>
        <w:rPr>
          <w:rFonts w:ascii="Arial" w:hAnsi="Arial" w:cs="Arial"/>
          <w:sz w:val="28"/>
          <w:szCs w:val="28"/>
        </w:rPr>
      </w:pPr>
      <w:r w:rsidRPr="00403B32">
        <w:rPr>
          <w:rFonts w:ascii="Arial" w:hAnsi="Arial" w:cs="Arial"/>
          <w:sz w:val="28"/>
          <w:szCs w:val="28"/>
        </w:rPr>
        <w:t>Применяйте игровые методики: Ролевая игра и моделирование дорожных ситуаций способствуют лучшему усвоению материала. Разделите класс на группы и предложите им решить ситуацию на дороге, принимая на себя роли водителей и пешеходов. Это активизирует процесс обучения и помогает учащимся понять, как важно соблюдать правила.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403B32" w:rsidRDefault="00403B32" w:rsidP="009C6057">
      <w:pPr>
        <w:rPr>
          <w:rFonts w:ascii="Arial" w:hAnsi="Arial" w:cs="Arial"/>
          <w:sz w:val="28"/>
          <w:szCs w:val="28"/>
        </w:rPr>
      </w:pPr>
      <w:r w:rsidRPr="00403B32">
        <w:rPr>
          <w:rFonts w:ascii="Arial" w:hAnsi="Arial" w:cs="Arial"/>
          <w:sz w:val="28"/>
          <w:szCs w:val="28"/>
        </w:rPr>
        <w:t>Фокусируйтесь на личной ответственности: Подчеркивайте, что безопасность на дороге зависит не только от правил, но и от личной ответственности каждого участника. Важно, чтобы ученики осознали, что их действия могут повлиять на безопасность как их самих, так и других людей. Включайте рефлексию в конце урока, чтобы учащиеся оценили, что они узнали и как это может повлиять на их поведение в будущем.</w:t>
      </w:r>
      <w:bookmarkStart w:id="0" w:name="_GoBack"/>
      <w:bookmarkEnd w:id="0"/>
    </w:p>
    <w:sectPr w:rsidR="00403B32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03B32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63A1"/>
    <w:rsid w:val="008D3CD9"/>
    <w:rsid w:val="00967E6C"/>
    <w:rsid w:val="009C6057"/>
    <w:rsid w:val="00A7223C"/>
    <w:rsid w:val="00A86F1E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B3C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2024-12-24T15:38:00Z</dcterms:modified>
</cp:coreProperties>
</file>