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FA1991" w:rsidRPr="00FA1991">
        <w:rPr>
          <w:rFonts w:ascii="Arial Black" w:hAnsi="Arial Black"/>
          <w:sz w:val="40"/>
          <w:szCs w:val="40"/>
        </w:rPr>
        <w:t>Конфликты и способы их разрешения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FA1991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FA1991" w:rsidRPr="00FA1991" w:rsidRDefault="00FA1991" w:rsidP="00FA1991">
      <w:pPr>
        <w:pStyle w:val="3"/>
        <w:rPr>
          <w:rFonts w:ascii="Arial" w:hAnsi="Arial" w:cs="Arial"/>
          <w:sz w:val="24"/>
          <w:szCs w:val="24"/>
        </w:rPr>
      </w:pPr>
      <w:r w:rsidRPr="00FA1991">
        <w:rPr>
          <w:rFonts w:ascii="Arial" w:hAnsi="Arial" w:cs="Arial"/>
          <w:sz w:val="24"/>
          <w:szCs w:val="24"/>
        </w:rPr>
        <w:t>Чек-лист</w:t>
      </w:r>
      <w:r w:rsidRPr="00FA1991">
        <w:rPr>
          <w:rFonts w:ascii="Arial" w:hAnsi="Arial" w:cs="Arial"/>
          <w:sz w:val="24"/>
          <w:szCs w:val="24"/>
        </w:rPr>
        <w:t xml:space="preserve"> педагога</w:t>
      </w:r>
      <w:r w:rsidRPr="00FA1991">
        <w:rPr>
          <w:rFonts w:ascii="Arial" w:hAnsi="Arial" w:cs="Arial"/>
          <w:sz w:val="24"/>
          <w:szCs w:val="24"/>
        </w:rPr>
        <w:t xml:space="preserve"> для успешного проведения урока ОБЗР на тему «Конфликты и способы их разрешения»</w:t>
      </w:r>
    </w:p>
    <w:p w:rsidR="00FA1991" w:rsidRPr="00FA1991" w:rsidRDefault="00FA1991" w:rsidP="00FA1991">
      <w:pPr>
        <w:pStyle w:val="4"/>
        <w:rPr>
          <w:rFonts w:ascii="Arial" w:hAnsi="Arial" w:cs="Arial"/>
        </w:rPr>
      </w:pPr>
      <w:r w:rsidRPr="00FA1991">
        <w:rPr>
          <w:rFonts w:ascii="Arial" w:hAnsi="Arial" w:cs="Arial"/>
        </w:rPr>
        <w:t xml:space="preserve">1. </w:t>
      </w:r>
      <w:r w:rsidRPr="00FA1991">
        <w:rPr>
          <w:rStyle w:val="a5"/>
          <w:rFonts w:ascii="Arial" w:hAnsi="Arial" w:cs="Arial"/>
          <w:b/>
          <w:bCs/>
        </w:rPr>
        <w:t>Подготовительный этап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Проверить готовность презентации и раздаточных материалов.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Убедиться в наличии рабочей техники (компьютер, проектор).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Подготовить карточки с кейсами для групповой работы.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Ознакомиться с рабочими листами и тестовыми заданиями.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Настроить классную доску или интерактивную панель для визуализации.</w:t>
      </w:r>
    </w:p>
    <w:p w:rsidR="00FA1991" w:rsidRPr="00FA1991" w:rsidRDefault="00FA1991" w:rsidP="00FA1991">
      <w:pPr>
        <w:pStyle w:val="4"/>
        <w:rPr>
          <w:rFonts w:ascii="Arial" w:hAnsi="Arial" w:cs="Arial"/>
        </w:rPr>
      </w:pPr>
      <w:r w:rsidRPr="00FA1991">
        <w:rPr>
          <w:rFonts w:ascii="Arial" w:hAnsi="Arial" w:cs="Arial"/>
        </w:rPr>
        <w:t xml:space="preserve">2. </w:t>
      </w:r>
      <w:r w:rsidRPr="00FA1991">
        <w:rPr>
          <w:rStyle w:val="a5"/>
          <w:rFonts w:ascii="Arial" w:hAnsi="Arial" w:cs="Arial"/>
          <w:b/>
          <w:bCs/>
        </w:rPr>
        <w:t>Организационный момент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Провести перекличку учащихся, проверить их готовность к уроку.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Напомнить о правилах поведения в классе.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Попросить отключить мобильные телефоны или перевести их в беззвучный режим.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Создать положительный эмоциональный настрой, используя короткий анекдот или позитивное обращение.</w:t>
      </w:r>
    </w:p>
    <w:p w:rsidR="00FA1991" w:rsidRPr="00FA1991" w:rsidRDefault="00FA1991" w:rsidP="00FA1991">
      <w:pPr>
        <w:pStyle w:val="4"/>
        <w:rPr>
          <w:rFonts w:ascii="Arial" w:hAnsi="Arial" w:cs="Arial"/>
        </w:rPr>
      </w:pPr>
      <w:r w:rsidRPr="00FA1991">
        <w:rPr>
          <w:rFonts w:ascii="Arial" w:hAnsi="Arial" w:cs="Arial"/>
        </w:rPr>
        <w:t xml:space="preserve">3. </w:t>
      </w:r>
      <w:r w:rsidRPr="00FA1991">
        <w:rPr>
          <w:rStyle w:val="a5"/>
          <w:rFonts w:ascii="Arial" w:hAnsi="Arial" w:cs="Arial"/>
          <w:b/>
          <w:bCs/>
        </w:rPr>
        <w:t>Актуализация знаний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Напомнить ключевые моменты предыдущего урока.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Задать вопросы для актуализации знаний (например, о типах групп и межличностных взаимодействиях).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Использовать небольшой кроссворд или тест для разогрева.</w:t>
      </w:r>
    </w:p>
    <w:p w:rsidR="00FA1991" w:rsidRPr="00FA1991" w:rsidRDefault="00FA1991" w:rsidP="00FA1991">
      <w:pPr>
        <w:pStyle w:val="4"/>
        <w:rPr>
          <w:rFonts w:ascii="Arial" w:hAnsi="Arial" w:cs="Arial"/>
        </w:rPr>
      </w:pPr>
      <w:r w:rsidRPr="00FA1991">
        <w:rPr>
          <w:rFonts w:ascii="Arial" w:hAnsi="Arial" w:cs="Arial"/>
        </w:rPr>
        <w:t xml:space="preserve">4. </w:t>
      </w:r>
      <w:r w:rsidRPr="00FA1991">
        <w:rPr>
          <w:rStyle w:val="a5"/>
          <w:rFonts w:ascii="Arial" w:hAnsi="Arial" w:cs="Arial"/>
          <w:b/>
          <w:bCs/>
        </w:rPr>
        <w:t>Сообщение темы и целей урока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Четко и </w:t>
      </w:r>
      <w:proofErr w:type="spellStart"/>
      <w:r w:rsidRPr="00FA1991">
        <w:rPr>
          <w:rFonts w:ascii="Arial" w:hAnsi="Arial" w:cs="Arial"/>
        </w:rPr>
        <w:t>мотивирующе</w:t>
      </w:r>
      <w:proofErr w:type="spellEnd"/>
      <w:r w:rsidRPr="00FA1991">
        <w:rPr>
          <w:rFonts w:ascii="Arial" w:hAnsi="Arial" w:cs="Arial"/>
        </w:rPr>
        <w:t xml:space="preserve"> озвучить тему занятия.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Объяснить, почему эта тема важна в повседневной жизни.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Указать на практическую пользу от знаний, которые учащиеся получат на уроке.</w:t>
      </w:r>
    </w:p>
    <w:p w:rsidR="00FA1991" w:rsidRPr="00FA1991" w:rsidRDefault="00FA1991" w:rsidP="00FA1991">
      <w:pPr>
        <w:pStyle w:val="4"/>
        <w:rPr>
          <w:rFonts w:ascii="Arial" w:hAnsi="Arial" w:cs="Arial"/>
        </w:rPr>
      </w:pPr>
      <w:r w:rsidRPr="00FA1991">
        <w:rPr>
          <w:rFonts w:ascii="Arial" w:hAnsi="Arial" w:cs="Arial"/>
        </w:rPr>
        <w:lastRenderedPageBreak/>
        <w:t xml:space="preserve">5. </w:t>
      </w:r>
      <w:r w:rsidRPr="00FA1991">
        <w:rPr>
          <w:rStyle w:val="a5"/>
          <w:rFonts w:ascii="Arial" w:hAnsi="Arial" w:cs="Arial"/>
          <w:b/>
          <w:bCs/>
        </w:rPr>
        <w:t>Основная часть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Style w:val="a5"/>
          <w:rFonts w:ascii="Arial" w:hAnsi="Arial" w:cs="Arial"/>
        </w:rPr>
        <w:t>1. Понятие и структура разногласий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Дать четкое определение и объяснить основные характеристики.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Привести примеры стадий развития разногласий.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Style w:val="a5"/>
          <w:rFonts w:ascii="Arial" w:hAnsi="Arial" w:cs="Arial"/>
        </w:rPr>
        <w:t>2. Типология разногласий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Рассмотреть виды противоречий (межличностные, групповые и др.).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Задействовать учеников для обсуждения различных типов.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Style w:val="a5"/>
          <w:rFonts w:ascii="Arial" w:hAnsi="Arial" w:cs="Arial"/>
        </w:rPr>
        <w:t>3. Факторы, влияющие на разногласия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Объяснить причины обострений и пути их предотвращения.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Использовать кейс для анализа.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Style w:val="a5"/>
          <w:rFonts w:ascii="Arial" w:hAnsi="Arial" w:cs="Arial"/>
        </w:rPr>
        <w:t>4. Стратегии поведения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Рассмотреть деструктивное и конструктивное поведение.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Показать видео или провести ролевую игру для иллюстрации.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Style w:val="a5"/>
          <w:rFonts w:ascii="Arial" w:hAnsi="Arial" w:cs="Arial"/>
        </w:rPr>
        <w:t>5. Эмоциональная регуляция и урегулирование разногласий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Обсудить роль эмоционального интеллекта.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Применить техники саморегуляции в мини-тренинге.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Style w:val="a5"/>
          <w:rFonts w:ascii="Arial" w:hAnsi="Arial" w:cs="Arial"/>
        </w:rPr>
        <w:t>6. Противодействие опасным проявлениям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Рассмотреть </w:t>
      </w:r>
      <w:proofErr w:type="spellStart"/>
      <w:r w:rsidRPr="00FA1991">
        <w:rPr>
          <w:rFonts w:ascii="Arial" w:hAnsi="Arial" w:cs="Arial"/>
        </w:rPr>
        <w:t>буллинг</w:t>
      </w:r>
      <w:proofErr w:type="spellEnd"/>
      <w:r w:rsidRPr="00FA1991">
        <w:rPr>
          <w:rFonts w:ascii="Arial" w:hAnsi="Arial" w:cs="Arial"/>
        </w:rPr>
        <w:t xml:space="preserve"> и способы борьбы с ним.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Привести примеры медиации и привлечения третьих лиц.</w:t>
      </w:r>
    </w:p>
    <w:p w:rsidR="00FA1991" w:rsidRPr="00FA1991" w:rsidRDefault="00FA1991" w:rsidP="00FA1991">
      <w:pPr>
        <w:pStyle w:val="4"/>
        <w:rPr>
          <w:rFonts w:ascii="Arial" w:hAnsi="Arial" w:cs="Arial"/>
        </w:rPr>
      </w:pPr>
      <w:r w:rsidRPr="00FA1991">
        <w:rPr>
          <w:rFonts w:ascii="Arial" w:hAnsi="Arial" w:cs="Arial"/>
        </w:rPr>
        <w:t xml:space="preserve">6. </w:t>
      </w:r>
      <w:r w:rsidRPr="00FA1991">
        <w:rPr>
          <w:rStyle w:val="a5"/>
          <w:rFonts w:ascii="Arial" w:hAnsi="Arial" w:cs="Arial"/>
          <w:b/>
          <w:bCs/>
        </w:rPr>
        <w:t>Рефлексия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Предложить учащимся оценить свое состояние и результаты урока.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Использовать карточки с вопросами для самоанализа.</w:t>
      </w:r>
    </w:p>
    <w:p w:rsidR="00FA1991" w:rsidRPr="00FA1991" w:rsidRDefault="00FA1991" w:rsidP="00FA1991">
      <w:pPr>
        <w:pStyle w:val="4"/>
        <w:rPr>
          <w:rFonts w:ascii="Arial" w:hAnsi="Arial" w:cs="Arial"/>
        </w:rPr>
      </w:pPr>
      <w:r w:rsidRPr="00FA1991">
        <w:rPr>
          <w:rFonts w:ascii="Arial" w:hAnsi="Arial" w:cs="Arial"/>
        </w:rPr>
        <w:t xml:space="preserve">7. </w:t>
      </w:r>
      <w:r w:rsidRPr="00FA1991">
        <w:rPr>
          <w:rStyle w:val="a5"/>
          <w:rFonts w:ascii="Arial" w:hAnsi="Arial" w:cs="Arial"/>
          <w:b/>
          <w:bCs/>
        </w:rPr>
        <w:t>Заключение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Подвести итоги урока, акцентировав внимание на ключевых моментах.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Поддержать учащихся, мотивируя их применять полученные знания в жизни.</w:t>
      </w:r>
    </w:p>
    <w:p w:rsidR="00FA1991" w:rsidRPr="00FA1991" w:rsidRDefault="00FA1991" w:rsidP="00FA1991">
      <w:pPr>
        <w:pStyle w:val="4"/>
        <w:rPr>
          <w:rFonts w:ascii="Arial" w:hAnsi="Arial" w:cs="Arial"/>
        </w:rPr>
      </w:pPr>
      <w:r w:rsidRPr="00FA1991">
        <w:rPr>
          <w:rFonts w:ascii="Arial" w:hAnsi="Arial" w:cs="Arial"/>
        </w:rPr>
        <w:t xml:space="preserve">8. </w:t>
      </w:r>
      <w:r w:rsidRPr="00FA1991">
        <w:rPr>
          <w:rStyle w:val="a5"/>
          <w:rFonts w:ascii="Arial" w:hAnsi="Arial" w:cs="Arial"/>
          <w:b/>
          <w:bCs/>
        </w:rPr>
        <w:t>Домашнее задание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Озвучить задание: написать мини-эссе на тему «Мой подход к решению разногласий».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Убедиться, что учащиеся понимают, как выполнить задание.</w:t>
      </w:r>
    </w:p>
    <w:p w:rsidR="00FA1991" w:rsidRPr="00FA1991" w:rsidRDefault="00FA1991" w:rsidP="00FA1991">
      <w:pPr>
        <w:pStyle w:val="4"/>
        <w:rPr>
          <w:rFonts w:ascii="Arial" w:hAnsi="Arial" w:cs="Arial"/>
        </w:rPr>
      </w:pPr>
      <w:r w:rsidRPr="00FA1991">
        <w:rPr>
          <w:rFonts w:ascii="Arial" w:hAnsi="Arial" w:cs="Arial"/>
        </w:rPr>
        <w:t xml:space="preserve">9. </w:t>
      </w:r>
      <w:r w:rsidRPr="00FA1991">
        <w:rPr>
          <w:rStyle w:val="a5"/>
          <w:rFonts w:ascii="Arial" w:hAnsi="Arial" w:cs="Arial"/>
          <w:b/>
          <w:bCs/>
        </w:rPr>
        <w:t>Оценка урока</w:t>
      </w:r>
    </w:p>
    <w:p w:rsidR="00FA1991" w:rsidRPr="00FA1991" w:rsidRDefault="00FA1991" w:rsidP="00FA1991">
      <w:pPr>
        <w:pStyle w:val="a4"/>
        <w:rPr>
          <w:rFonts w:ascii="Arial" w:hAnsi="Arial" w:cs="Arial"/>
        </w:rPr>
      </w:pP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Провести анализ урока по итогам: что удалось, что требует доработки.</w:t>
      </w:r>
      <w:r w:rsidRPr="00FA1991">
        <w:rPr>
          <w:rFonts w:ascii="Arial" w:hAnsi="Arial" w:cs="Arial"/>
        </w:rPr>
        <w:br/>
      </w:r>
      <w:r w:rsidRPr="00FA1991">
        <w:rPr>
          <w:rFonts w:ascii="Segoe UI Symbol" w:hAnsi="Segoe UI Symbol" w:cs="Segoe UI Symbol"/>
        </w:rPr>
        <w:t>☐</w:t>
      </w:r>
      <w:r w:rsidRPr="00FA1991">
        <w:rPr>
          <w:rFonts w:ascii="Arial" w:hAnsi="Arial" w:cs="Arial"/>
        </w:rPr>
        <w:t xml:space="preserve"> С</w:t>
      </w:r>
      <w:bookmarkStart w:id="0" w:name="_GoBack"/>
      <w:bookmarkEnd w:id="0"/>
      <w:r w:rsidRPr="00FA1991">
        <w:rPr>
          <w:rFonts w:ascii="Arial" w:hAnsi="Arial" w:cs="Arial"/>
        </w:rPr>
        <w:t>обрать обратную связь от учащихся (анонимные карточки с отзывами).</w:t>
      </w:r>
    </w:p>
    <w:sectPr w:rsidR="00FA1991" w:rsidRPr="00FA1991" w:rsidSect="00FA1991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1AA"/>
    <w:multiLevelType w:val="multilevel"/>
    <w:tmpl w:val="1B3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41DA9"/>
    <w:multiLevelType w:val="multilevel"/>
    <w:tmpl w:val="12B2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C1FB0"/>
    <w:multiLevelType w:val="multilevel"/>
    <w:tmpl w:val="993E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005B3"/>
    <w:multiLevelType w:val="multilevel"/>
    <w:tmpl w:val="CAF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92CED"/>
    <w:multiLevelType w:val="multilevel"/>
    <w:tmpl w:val="55E6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91D1F"/>
    <w:multiLevelType w:val="multilevel"/>
    <w:tmpl w:val="C6A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C7B38"/>
    <w:multiLevelType w:val="multilevel"/>
    <w:tmpl w:val="CA4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839A1"/>
    <w:multiLevelType w:val="multilevel"/>
    <w:tmpl w:val="37D4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46A74"/>
    <w:multiLevelType w:val="multilevel"/>
    <w:tmpl w:val="861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E16FB"/>
    <w:multiLevelType w:val="multilevel"/>
    <w:tmpl w:val="959E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275F8"/>
    <w:multiLevelType w:val="multilevel"/>
    <w:tmpl w:val="F31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31E00"/>
    <w:multiLevelType w:val="multilevel"/>
    <w:tmpl w:val="5D1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834FF"/>
    <w:multiLevelType w:val="multilevel"/>
    <w:tmpl w:val="CF9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717FD"/>
    <w:multiLevelType w:val="multilevel"/>
    <w:tmpl w:val="0F50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C47BE"/>
    <w:multiLevelType w:val="multilevel"/>
    <w:tmpl w:val="EFA6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8638A"/>
    <w:multiLevelType w:val="multilevel"/>
    <w:tmpl w:val="069E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A3FF9"/>
    <w:multiLevelType w:val="multilevel"/>
    <w:tmpl w:val="FAD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751ED"/>
    <w:multiLevelType w:val="multilevel"/>
    <w:tmpl w:val="8D76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71157"/>
    <w:multiLevelType w:val="multilevel"/>
    <w:tmpl w:val="ED3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F257E"/>
    <w:multiLevelType w:val="multilevel"/>
    <w:tmpl w:val="35F0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05C0C"/>
    <w:multiLevelType w:val="multilevel"/>
    <w:tmpl w:val="0B00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E7C0C"/>
    <w:multiLevelType w:val="multilevel"/>
    <w:tmpl w:val="624A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A07D5"/>
    <w:multiLevelType w:val="multilevel"/>
    <w:tmpl w:val="540A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523A0"/>
    <w:multiLevelType w:val="multilevel"/>
    <w:tmpl w:val="F4A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4F6F51"/>
    <w:multiLevelType w:val="multilevel"/>
    <w:tmpl w:val="A5A8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A7DF7"/>
    <w:multiLevelType w:val="multilevel"/>
    <w:tmpl w:val="626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A16D24"/>
    <w:multiLevelType w:val="multilevel"/>
    <w:tmpl w:val="9032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EB2D5A"/>
    <w:multiLevelType w:val="multilevel"/>
    <w:tmpl w:val="313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0535F"/>
    <w:multiLevelType w:val="multilevel"/>
    <w:tmpl w:val="618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4C0B1D"/>
    <w:multiLevelType w:val="multilevel"/>
    <w:tmpl w:val="1E7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B84D27"/>
    <w:multiLevelType w:val="multilevel"/>
    <w:tmpl w:val="402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F27B61"/>
    <w:multiLevelType w:val="multilevel"/>
    <w:tmpl w:val="F96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8A38E6"/>
    <w:multiLevelType w:val="multilevel"/>
    <w:tmpl w:val="11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D3006"/>
    <w:multiLevelType w:val="multilevel"/>
    <w:tmpl w:val="343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41F4E"/>
    <w:multiLevelType w:val="multilevel"/>
    <w:tmpl w:val="502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B5523B"/>
    <w:multiLevelType w:val="multilevel"/>
    <w:tmpl w:val="CA3A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EA35CC"/>
    <w:multiLevelType w:val="multilevel"/>
    <w:tmpl w:val="2F1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7"/>
  </w:num>
  <w:num w:numId="3">
    <w:abstractNumId w:val="18"/>
  </w:num>
  <w:num w:numId="4">
    <w:abstractNumId w:val="16"/>
  </w:num>
  <w:num w:numId="5">
    <w:abstractNumId w:val="23"/>
  </w:num>
  <w:num w:numId="6">
    <w:abstractNumId w:val="36"/>
  </w:num>
  <w:num w:numId="7">
    <w:abstractNumId w:val="31"/>
  </w:num>
  <w:num w:numId="8">
    <w:abstractNumId w:val="10"/>
  </w:num>
  <w:num w:numId="9">
    <w:abstractNumId w:val="34"/>
  </w:num>
  <w:num w:numId="10">
    <w:abstractNumId w:val="1"/>
  </w:num>
  <w:num w:numId="11">
    <w:abstractNumId w:val="7"/>
  </w:num>
  <w:num w:numId="12">
    <w:abstractNumId w:val="11"/>
  </w:num>
  <w:num w:numId="13">
    <w:abstractNumId w:val="21"/>
  </w:num>
  <w:num w:numId="14">
    <w:abstractNumId w:val="3"/>
  </w:num>
  <w:num w:numId="15">
    <w:abstractNumId w:val="29"/>
  </w:num>
  <w:num w:numId="16">
    <w:abstractNumId w:val="12"/>
  </w:num>
  <w:num w:numId="17">
    <w:abstractNumId w:val="28"/>
  </w:num>
  <w:num w:numId="18">
    <w:abstractNumId w:val="6"/>
  </w:num>
  <w:num w:numId="19">
    <w:abstractNumId w:val="14"/>
  </w:num>
  <w:num w:numId="20">
    <w:abstractNumId w:val="17"/>
  </w:num>
  <w:num w:numId="21">
    <w:abstractNumId w:val="20"/>
  </w:num>
  <w:num w:numId="22">
    <w:abstractNumId w:val="26"/>
  </w:num>
  <w:num w:numId="23">
    <w:abstractNumId w:val="13"/>
  </w:num>
  <w:num w:numId="24">
    <w:abstractNumId w:val="19"/>
  </w:num>
  <w:num w:numId="25">
    <w:abstractNumId w:val="25"/>
  </w:num>
  <w:num w:numId="26">
    <w:abstractNumId w:val="5"/>
  </w:num>
  <w:num w:numId="27">
    <w:abstractNumId w:val="33"/>
  </w:num>
  <w:num w:numId="28">
    <w:abstractNumId w:val="15"/>
  </w:num>
  <w:num w:numId="29">
    <w:abstractNumId w:val="22"/>
  </w:num>
  <w:num w:numId="30">
    <w:abstractNumId w:val="30"/>
  </w:num>
  <w:num w:numId="31">
    <w:abstractNumId w:val="24"/>
  </w:num>
  <w:num w:numId="32">
    <w:abstractNumId w:val="0"/>
  </w:num>
  <w:num w:numId="33">
    <w:abstractNumId w:val="8"/>
  </w:num>
  <w:num w:numId="34">
    <w:abstractNumId w:val="35"/>
  </w:num>
  <w:num w:numId="35">
    <w:abstractNumId w:val="9"/>
  </w:num>
  <w:num w:numId="36">
    <w:abstractNumId w:val="4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23A1D"/>
    <w:rsid w:val="0063392B"/>
    <w:rsid w:val="00691DA1"/>
    <w:rsid w:val="006C5E24"/>
    <w:rsid w:val="006E783B"/>
    <w:rsid w:val="006F5164"/>
    <w:rsid w:val="007207A3"/>
    <w:rsid w:val="00721037"/>
    <w:rsid w:val="007253AF"/>
    <w:rsid w:val="007B7EB3"/>
    <w:rsid w:val="007E2194"/>
    <w:rsid w:val="00847818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C74085"/>
    <w:rsid w:val="00D05F17"/>
    <w:rsid w:val="00D1716F"/>
    <w:rsid w:val="00D35EAC"/>
    <w:rsid w:val="00D5461F"/>
    <w:rsid w:val="00D70EF8"/>
    <w:rsid w:val="00DA2AF5"/>
    <w:rsid w:val="00E63BDD"/>
    <w:rsid w:val="00E85FAB"/>
    <w:rsid w:val="00EA3EC5"/>
    <w:rsid w:val="00EC658D"/>
    <w:rsid w:val="00F10058"/>
    <w:rsid w:val="00F72911"/>
    <w:rsid w:val="00F72FFF"/>
    <w:rsid w:val="00F75AB4"/>
    <w:rsid w:val="00FA1991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B43C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2024-12-03T15:52:00Z</dcterms:modified>
</cp:coreProperties>
</file>