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B1E31">
        <w:rPr>
          <w:rFonts w:ascii="Arial Black" w:hAnsi="Arial Black"/>
          <w:sz w:val="40"/>
          <w:szCs w:val="40"/>
        </w:rPr>
        <w:t>преподавателю-организатору</w:t>
      </w:r>
      <w:r w:rsidR="00F64CBB">
        <w:rPr>
          <w:rFonts w:ascii="Arial Black" w:hAnsi="Arial Black"/>
          <w:sz w:val="40"/>
          <w:szCs w:val="40"/>
        </w:rPr>
        <w:t xml:space="preserve">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7616F5" w:rsidRPr="007616F5">
        <w:rPr>
          <w:rFonts w:ascii="Arial Black" w:hAnsi="Arial Black"/>
          <w:sz w:val="40"/>
          <w:szCs w:val="40"/>
        </w:rPr>
        <w:t>Современные увлечения. Их возможности и риски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7616F5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7616F5" w:rsidRDefault="007616F5" w:rsidP="00661A48">
      <w:pPr>
        <w:rPr>
          <w:rFonts w:ascii="Arial" w:hAnsi="Arial" w:cs="Arial"/>
          <w:sz w:val="28"/>
          <w:szCs w:val="28"/>
        </w:rPr>
      </w:pPr>
      <w:r w:rsidRPr="007616F5">
        <w:rPr>
          <w:rFonts w:ascii="Arial" w:hAnsi="Arial" w:cs="Arial"/>
          <w:sz w:val="28"/>
          <w:szCs w:val="28"/>
        </w:rPr>
        <w:t>Используйте реальные примеры: Чтобы урок был более увлекательным и понятным, приводите примеры из жизни, с которыми учащиеся могут столкнуться. Например, расскажите истории о том, как различные увлечения могут привести к неожиданным последствиям, как положительным, так и отрицательным (например, чрезмерное увлечение онлайн-играми, экстремальными видами спорта и т.д.).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7616F5" w:rsidRDefault="007616F5" w:rsidP="00661A48">
      <w:pPr>
        <w:rPr>
          <w:rFonts w:ascii="Arial" w:hAnsi="Arial" w:cs="Arial"/>
          <w:sz w:val="28"/>
          <w:szCs w:val="28"/>
        </w:rPr>
      </w:pPr>
      <w:r w:rsidRPr="007616F5">
        <w:rPr>
          <w:rFonts w:ascii="Arial" w:hAnsi="Arial" w:cs="Arial"/>
          <w:sz w:val="28"/>
          <w:szCs w:val="28"/>
        </w:rPr>
        <w:t>Активно вовлекайте учащихся в дискуссию: Современные увлечения часто становятся предметом горячих обсуждений среди молодежи, так что важно создать атмосферу для открытой дискуссии. Разделите класс на группы и дайте каждой группе проанализировать различные аспекты увлечений: возможности, риски, способы безопасного взаимодействия. Это развивает критическое мышление и помогает учащимся найти решения, подходящие именно для них.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7616F5" w:rsidRDefault="007616F5" w:rsidP="00661A48">
      <w:pPr>
        <w:rPr>
          <w:rFonts w:ascii="Arial" w:hAnsi="Arial" w:cs="Arial"/>
          <w:sz w:val="28"/>
          <w:szCs w:val="28"/>
        </w:rPr>
      </w:pPr>
      <w:r w:rsidRPr="007616F5">
        <w:rPr>
          <w:rFonts w:ascii="Arial" w:hAnsi="Arial" w:cs="Arial"/>
          <w:sz w:val="28"/>
          <w:szCs w:val="28"/>
        </w:rPr>
        <w:t>Используйте интерактивные методы: Включайте в урок игровые элементы, например, мозговой штурм или анализ реальных кейсов. Это стимулирует учеников к активному участию и помогает лучше усвоить информацию. Также можно использовать технологические инструменты для проведения викторин или опросов (например, через приложения для голосования).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7616F5" w:rsidRDefault="007616F5" w:rsidP="00661A48">
      <w:pPr>
        <w:rPr>
          <w:rFonts w:ascii="Arial" w:hAnsi="Arial" w:cs="Arial"/>
          <w:sz w:val="28"/>
          <w:szCs w:val="28"/>
        </w:rPr>
      </w:pPr>
      <w:r w:rsidRPr="007616F5">
        <w:rPr>
          <w:rFonts w:ascii="Arial" w:hAnsi="Arial" w:cs="Arial"/>
          <w:sz w:val="28"/>
          <w:szCs w:val="28"/>
        </w:rPr>
        <w:t>Объясните важность саморегуляции: Учащиеся должны осознать важность самоконтроля и ответственности за свои увлечения. Развивайте у них умение оценивать свои действия и принимать осознанные решения. Поговорите с ними о том, как важно осознавать риски и вовремя вовлекать родителей или наставников, если ситуация выходит из-под контроля.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7616F5" w:rsidRDefault="007616F5" w:rsidP="000541D0">
      <w:pPr>
        <w:rPr>
          <w:rFonts w:ascii="Arial" w:hAnsi="Arial" w:cs="Arial"/>
          <w:sz w:val="28"/>
          <w:szCs w:val="28"/>
        </w:rPr>
      </w:pPr>
      <w:r w:rsidRPr="007616F5">
        <w:rPr>
          <w:rFonts w:ascii="Arial" w:hAnsi="Arial" w:cs="Arial"/>
          <w:sz w:val="28"/>
          <w:szCs w:val="28"/>
        </w:rPr>
        <w:lastRenderedPageBreak/>
        <w:t>Используйте наглядные материалы: Чтобы учащиеся лучше воспринимали материал, используйте визуальные средства обучения: презентации, видеоролики, инфографику. Такие материалы наглядно демонстрируют как возможности увлечений, так и их риски, делая урок более увлекательным и доступным для восприятия.</w:t>
      </w:r>
      <w:bookmarkStart w:id="0" w:name="_GoBack"/>
      <w:bookmarkEnd w:id="0"/>
    </w:p>
    <w:sectPr w:rsidR="007616F5" w:rsidSect="009F43A8">
      <w:pgSz w:w="11906" w:h="16838"/>
      <w:pgMar w:top="284" w:right="282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1C63"/>
    <w:rsid w:val="00006492"/>
    <w:rsid w:val="000375D8"/>
    <w:rsid w:val="000541D0"/>
    <w:rsid w:val="00083964"/>
    <w:rsid w:val="00097250"/>
    <w:rsid w:val="000F7EF9"/>
    <w:rsid w:val="00103C82"/>
    <w:rsid w:val="00105CAE"/>
    <w:rsid w:val="001C2010"/>
    <w:rsid w:val="00244071"/>
    <w:rsid w:val="00250F0A"/>
    <w:rsid w:val="002620DE"/>
    <w:rsid w:val="00274663"/>
    <w:rsid w:val="00293DB3"/>
    <w:rsid w:val="002B1E31"/>
    <w:rsid w:val="002F022E"/>
    <w:rsid w:val="00335C09"/>
    <w:rsid w:val="00346EBB"/>
    <w:rsid w:val="00354563"/>
    <w:rsid w:val="0040352D"/>
    <w:rsid w:val="00446355"/>
    <w:rsid w:val="004F526C"/>
    <w:rsid w:val="0054638F"/>
    <w:rsid w:val="00582BD2"/>
    <w:rsid w:val="00584585"/>
    <w:rsid w:val="005C0930"/>
    <w:rsid w:val="00610E01"/>
    <w:rsid w:val="0061266B"/>
    <w:rsid w:val="00661A48"/>
    <w:rsid w:val="006A3695"/>
    <w:rsid w:val="006B60C9"/>
    <w:rsid w:val="007319E1"/>
    <w:rsid w:val="007468D0"/>
    <w:rsid w:val="007616F5"/>
    <w:rsid w:val="00792BC7"/>
    <w:rsid w:val="007F2030"/>
    <w:rsid w:val="00804BDB"/>
    <w:rsid w:val="00857297"/>
    <w:rsid w:val="0087444B"/>
    <w:rsid w:val="0088667F"/>
    <w:rsid w:val="008A63A1"/>
    <w:rsid w:val="008D3CD9"/>
    <w:rsid w:val="009346F8"/>
    <w:rsid w:val="00967E6C"/>
    <w:rsid w:val="009C0177"/>
    <w:rsid w:val="009F43A8"/>
    <w:rsid w:val="00A93AA7"/>
    <w:rsid w:val="00AB5551"/>
    <w:rsid w:val="00B07E42"/>
    <w:rsid w:val="00B447A8"/>
    <w:rsid w:val="00B7744E"/>
    <w:rsid w:val="00BB5F97"/>
    <w:rsid w:val="00BD0973"/>
    <w:rsid w:val="00BE0415"/>
    <w:rsid w:val="00C0137D"/>
    <w:rsid w:val="00C1284E"/>
    <w:rsid w:val="00C44A37"/>
    <w:rsid w:val="00C44A5C"/>
    <w:rsid w:val="00CD00B3"/>
    <w:rsid w:val="00D05884"/>
    <w:rsid w:val="00D337B4"/>
    <w:rsid w:val="00D83E0C"/>
    <w:rsid w:val="00D86B0B"/>
    <w:rsid w:val="00D9380A"/>
    <w:rsid w:val="00E13520"/>
    <w:rsid w:val="00E209ED"/>
    <w:rsid w:val="00E33ADC"/>
    <w:rsid w:val="00EB2E76"/>
    <w:rsid w:val="00F07D2A"/>
    <w:rsid w:val="00F22C24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EC561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2024-11-28T16:31:00Z</dcterms:modified>
</cp:coreProperties>
</file>