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94" w:rsidRDefault="007B2994" w:rsidP="007B299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7B2994">
        <w:rPr>
          <w:rFonts w:ascii="Arial Black" w:hAnsi="Arial Black" w:cs="Arial"/>
          <w:sz w:val="36"/>
          <w:szCs w:val="36"/>
        </w:rPr>
        <w:t>Безопасные способы избегания и разрешения конфликтных ситуаций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7B2994" w:rsidRDefault="007B2994" w:rsidP="007B299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B2994" w:rsidRDefault="007B2994" w:rsidP="007B299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67D26" w:rsidRDefault="00367D2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2994" w:rsidRDefault="007B299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  <w:tr w:rsidR="007B2994" w:rsidTr="007B299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2994" w:rsidRDefault="007B2994">
            <w:pPr>
              <w:pStyle w:val="a4"/>
              <w:jc w:val="center"/>
            </w:pPr>
          </w:p>
        </w:tc>
      </w:tr>
    </w:tbl>
    <w:p w:rsidR="007B2994" w:rsidRDefault="007B2994" w:rsidP="007B299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66"/>
        <w:gridCol w:w="2060"/>
      </w:tblGrid>
      <w:tr w:rsidR="007B2994" w:rsidTr="007B2994">
        <w:tc>
          <w:tcPr>
            <w:tcW w:w="0" w:type="auto"/>
            <w:hideMark/>
          </w:tcPr>
          <w:p w:rsidR="007B2994" w:rsidRDefault="007B299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B2994" w:rsidRDefault="007B299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B2994" w:rsidTr="007B2994">
        <w:tc>
          <w:tcPr>
            <w:tcW w:w="0" w:type="auto"/>
            <w:hideMark/>
          </w:tcPr>
          <w:p w:rsidR="007B2994" w:rsidRDefault="007B2994">
            <w:pPr>
              <w:pStyle w:val="a4"/>
            </w:pPr>
            <w:r>
              <w:t xml:space="preserve">1. </w:t>
            </w:r>
            <w:proofErr w:type="spellStart"/>
            <w:r>
              <w:t>переговоры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2. </w:t>
            </w:r>
            <w:proofErr w:type="spellStart"/>
            <w:r>
              <w:t>спокойствие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3. </w:t>
            </w:r>
            <w:proofErr w:type="spellStart"/>
            <w:r>
              <w:t>уважение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5. </w:t>
            </w:r>
            <w:proofErr w:type="spellStart"/>
            <w:r>
              <w:t>безопасность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6. </w:t>
            </w:r>
            <w:proofErr w:type="spellStart"/>
            <w:r>
              <w:t>примирение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8. </w:t>
            </w:r>
            <w:proofErr w:type="spellStart"/>
            <w:r>
              <w:t>медиация</w:t>
            </w:r>
            <w:proofErr w:type="spellEnd"/>
          </w:p>
          <w:p w:rsidR="007B2994" w:rsidRDefault="007B2994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напряжение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12. </w:t>
            </w:r>
            <w:proofErr w:type="spellStart"/>
            <w:r>
              <w:t>консенсус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13. </w:t>
            </w:r>
            <w:proofErr w:type="spellStart"/>
            <w:r>
              <w:t>диалог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15. </w:t>
            </w:r>
            <w:proofErr w:type="spellStart"/>
            <w:r>
              <w:t>компромисс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18. </w:t>
            </w:r>
            <w:proofErr w:type="spellStart"/>
            <w:r>
              <w:t>взаимодействие</w:t>
            </w:r>
            <w:proofErr w:type="spellEnd"/>
          </w:p>
        </w:tc>
        <w:tc>
          <w:tcPr>
            <w:tcW w:w="0" w:type="auto"/>
            <w:hideMark/>
          </w:tcPr>
          <w:p w:rsidR="007B2994" w:rsidRDefault="007B2994">
            <w:pPr>
              <w:pStyle w:val="a4"/>
            </w:pPr>
            <w:r>
              <w:lastRenderedPageBreak/>
              <w:t xml:space="preserve">4. </w:t>
            </w:r>
            <w:proofErr w:type="spellStart"/>
            <w:r>
              <w:t>доверие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7. </w:t>
            </w:r>
            <w:proofErr w:type="spellStart"/>
            <w:r>
              <w:t>поведение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9. </w:t>
            </w:r>
            <w:proofErr w:type="spellStart"/>
            <w:r>
              <w:t>эмпатия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11. </w:t>
            </w:r>
            <w:proofErr w:type="spellStart"/>
            <w:r>
              <w:t>партнерство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12. </w:t>
            </w:r>
            <w:proofErr w:type="spellStart"/>
            <w:r>
              <w:t>конфликт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14. </w:t>
            </w:r>
            <w:proofErr w:type="spellStart"/>
            <w:r>
              <w:t>агрессия</w:t>
            </w:r>
            <w:proofErr w:type="spellEnd"/>
          </w:p>
          <w:p w:rsidR="007B2994" w:rsidRDefault="007B2994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толерантность</w:t>
            </w:r>
            <w:proofErr w:type="spellEnd"/>
          </w:p>
          <w:p w:rsidR="007B2994" w:rsidRDefault="007B2994">
            <w:pPr>
              <w:pStyle w:val="a4"/>
            </w:pPr>
            <w:r>
              <w:t xml:space="preserve">17. </w:t>
            </w:r>
            <w:proofErr w:type="spellStart"/>
            <w:r>
              <w:t>эмоции</w:t>
            </w:r>
            <w:proofErr w:type="spellEnd"/>
          </w:p>
        </w:tc>
      </w:tr>
    </w:tbl>
    <w:p w:rsidR="007B2994" w:rsidRDefault="007B2994" w:rsidP="007B2994">
      <w:pPr>
        <w:rPr>
          <w:lang w:val="en-US"/>
        </w:rPr>
      </w:pPr>
    </w:p>
    <w:p w:rsidR="007B2994" w:rsidRPr="007B2994" w:rsidRDefault="007B2994">
      <w:pPr>
        <w:rPr>
          <w:rFonts w:ascii="Arial Black" w:hAnsi="Arial Black"/>
          <w:sz w:val="32"/>
          <w:szCs w:val="32"/>
        </w:rPr>
      </w:pPr>
      <w:r w:rsidRPr="007B2994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7B2994">
        <w:rPr>
          <w:rFonts w:ascii="Arial Black" w:hAnsi="Arial Black" w:cs="Arial"/>
          <w:sz w:val="32"/>
          <w:szCs w:val="32"/>
        </w:rPr>
        <w:t>для урока ОБЗР в 9 классе по теме: «Безопасные способы избегания и разрешения конфликтных ситуаций» для педагога-организатора «Основ безопасности и защиты Родины» в школе</w:t>
      </w:r>
    </w:p>
    <w:p w:rsidR="007B2994" w:rsidRDefault="007B2994" w:rsidP="007B2994">
      <w:r>
        <w:t>Состояние защищенности от угроз или опасностей. (Безопасность)</w:t>
      </w:r>
    </w:p>
    <w:p w:rsidR="007B2994" w:rsidRDefault="007B2994" w:rsidP="007B2994">
      <w:r>
        <w:t>Враждебное поведение, направленное на причинение вреда. (Агрессия)</w:t>
      </w:r>
    </w:p>
    <w:p w:rsidR="007B2994" w:rsidRDefault="007B2994" w:rsidP="007B2994">
      <w:r>
        <w:t>Умение сопереживать чувствам и эмоциям другого человека. (Эмпатия)</w:t>
      </w:r>
    </w:p>
    <w:p w:rsidR="007B2994" w:rsidRDefault="007B2994" w:rsidP="007B2994">
      <w:r>
        <w:t>Решение спора путем взаимных уступок. (Компромисс)</w:t>
      </w:r>
    </w:p>
    <w:p w:rsidR="007B2994" w:rsidRDefault="007B2994" w:rsidP="007B2994">
      <w:r>
        <w:t>Процесс, при котором третья сторона помогает урегулировать спор. (Медиация)</w:t>
      </w:r>
    </w:p>
    <w:p w:rsidR="007B2994" w:rsidRDefault="007B2994" w:rsidP="007B2994">
      <w:r>
        <w:t>Беседа или обмен мнениями между двумя или более людьми. (Диалог)</w:t>
      </w:r>
    </w:p>
    <w:p w:rsidR="007B2994" w:rsidRDefault="007B2994" w:rsidP="007B2994">
      <w:r>
        <w:t>Состояние душевного равновесия и отсутствия волнения. (Спокойствие)</w:t>
      </w:r>
    </w:p>
    <w:p w:rsidR="007B2994" w:rsidRDefault="007B2994" w:rsidP="007B2994">
      <w:r>
        <w:t>Основа отношений, основанная на честности и уверенности в партнере. (Доверие)</w:t>
      </w:r>
    </w:p>
    <w:p w:rsidR="007B2994" w:rsidRDefault="007B2994" w:rsidP="007B2994">
      <w:r>
        <w:t>Противоречие или столкновение интересов между людьми. (Конфликт)</w:t>
      </w:r>
    </w:p>
    <w:p w:rsidR="007B2994" w:rsidRDefault="007B2994" w:rsidP="007B2994">
      <w:r>
        <w:t>Обсуждение вопросов для достижения соглашения. (Переговоры)</w:t>
      </w:r>
    </w:p>
    <w:p w:rsidR="007B2994" w:rsidRDefault="007B2994" w:rsidP="007B2994">
      <w:r>
        <w:t>Восстановление хороших отношений после ссоры. (Примирение)</w:t>
      </w:r>
    </w:p>
    <w:p w:rsidR="007B2994" w:rsidRDefault="007B2994" w:rsidP="007B2994">
      <w:r>
        <w:t>Признание ценности и прав другого человека. (Уважение)</w:t>
      </w:r>
    </w:p>
    <w:p w:rsidR="007B2994" w:rsidRDefault="007B2994" w:rsidP="007B2994">
      <w:r>
        <w:t>Общее согласие, достигнутое всеми сторонами. (Консенсус)</w:t>
      </w:r>
    </w:p>
    <w:p w:rsidR="007B2994" w:rsidRDefault="007B2994" w:rsidP="007B2994">
      <w:r>
        <w:t>Способность принимать и уважать чужие взгляды или привычки. (Толерантность)</w:t>
      </w:r>
    </w:p>
    <w:p w:rsidR="007B2994" w:rsidRDefault="007B2994" w:rsidP="007B2994">
      <w:r>
        <w:t>Состояние, когда человек испытывает внутреннее давление или стресс. (Напряжение)</w:t>
      </w:r>
    </w:p>
    <w:p w:rsidR="007B2994" w:rsidRDefault="007B2994" w:rsidP="007B2994">
      <w:r>
        <w:t>Процесс совместной работы или общения. (Взаимодействие)</w:t>
      </w:r>
    </w:p>
    <w:p w:rsidR="007B2994" w:rsidRDefault="007B2994" w:rsidP="007B2994">
      <w:r>
        <w:t>Чувства, которые человек испытывает в разных ситуациях. (Эмоции)</w:t>
      </w:r>
    </w:p>
    <w:p w:rsidR="007B2994" w:rsidRDefault="007B2994" w:rsidP="007B2994">
      <w:r>
        <w:t>Реакция человека на различные обстоятельства или людей. (Поведение)</w:t>
      </w:r>
    </w:p>
    <w:p w:rsidR="007B2994" w:rsidRDefault="007B2994">
      <w:r>
        <w:t>Союз или сотрудничество для достижения общей цели. (Партнерство)</w:t>
      </w:r>
      <w:bookmarkStart w:id="0" w:name="_GoBack"/>
      <w:bookmarkEnd w:id="0"/>
    </w:p>
    <w:sectPr w:rsidR="007B2994" w:rsidSect="007B299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94"/>
    <w:rsid w:val="00367D26"/>
    <w:rsid w:val="007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3F23"/>
  <w15:chartTrackingRefBased/>
  <w15:docId w15:val="{83E49F36-C570-4CF0-8D12-711588FB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99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B299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B299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2024-11-26T17:21:00Z</dcterms:created>
  <dcterms:modified xsi:type="dcterms:W3CDTF">2024-11-26T17:23:00Z</dcterms:modified>
</cp:coreProperties>
</file>