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183" w:val="left" w:leader="none"/>
        </w:tabs>
        <w:spacing w:before="67"/>
        <w:ind w:left="0" w:right="28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19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315200" cy="10334625"/>
                          <a:chExt cx="7315200" cy="103346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85786"/>
                            <a:ext cx="7315200" cy="9848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9848850">
                                <a:moveTo>
                                  <a:pt x="7315187" y="2190750"/>
                                </a:moveTo>
                                <a:lnTo>
                                  <a:pt x="0" y="2190750"/>
                                </a:lnTo>
                                <a:lnTo>
                                  <a:pt x="0" y="9848850"/>
                                </a:lnTo>
                                <a:lnTo>
                                  <a:pt x="7315187" y="9848850"/>
                                </a:lnTo>
                                <a:lnTo>
                                  <a:pt x="7315187" y="2190750"/>
                                </a:lnTo>
                                <a:close/>
                              </a:path>
                              <a:path w="7315200" h="9848850">
                                <a:moveTo>
                                  <a:pt x="7315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475"/>
                                </a:lnTo>
                                <a:lnTo>
                                  <a:pt x="7315187" y="1514475"/>
                                </a:lnTo>
                                <a:lnTo>
                                  <a:pt x="7315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31520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485775">
                                <a:moveTo>
                                  <a:pt x="7315199" y="485774"/>
                                </a:moveTo>
                                <a:lnTo>
                                  <a:pt x="0" y="4857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4857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775"/>
                            <a:ext cx="7315199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76674" y="142874"/>
                            <a:ext cx="771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190500">
                                <a:moveTo>
                                  <a:pt x="755000" y="190499"/>
                                </a:moveTo>
                                <a:lnTo>
                                  <a:pt x="16523" y="190499"/>
                                </a:lnTo>
                                <a:lnTo>
                                  <a:pt x="14093" y="190016"/>
                                </a:lnTo>
                                <a:lnTo>
                                  <a:pt x="0" y="173976"/>
                                </a:lnTo>
                                <a:lnTo>
                                  <a:pt x="0" y="171449"/>
                                </a:lnTo>
                                <a:lnTo>
                                  <a:pt x="0" y="16523"/>
                                </a:lnTo>
                                <a:lnTo>
                                  <a:pt x="16523" y="0"/>
                                </a:lnTo>
                                <a:lnTo>
                                  <a:pt x="755000" y="0"/>
                                </a:lnTo>
                                <a:lnTo>
                                  <a:pt x="771524" y="16523"/>
                                </a:lnTo>
                                <a:lnTo>
                                  <a:pt x="771524" y="173976"/>
                                </a:lnTo>
                                <a:lnTo>
                                  <a:pt x="757430" y="190016"/>
                                </a:lnTo>
                                <a:lnTo>
                                  <a:pt x="75500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3619" y="3218191"/>
                            <a:ext cx="7108190" cy="711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711644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7115810"/>
                                </a:lnTo>
                                <a:lnTo>
                                  <a:pt x="39243" y="7115810"/>
                                </a:lnTo>
                                <a:lnTo>
                                  <a:pt x="39243" y="39370"/>
                                </a:lnTo>
                                <a:lnTo>
                                  <a:pt x="7068693" y="39370"/>
                                </a:lnTo>
                                <a:lnTo>
                                  <a:pt x="7068693" y="7116445"/>
                                </a:lnTo>
                                <a:lnTo>
                                  <a:pt x="7107936" y="7116445"/>
                                </a:lnTo>
                                <a:lnTo>
                                  <a:pt x="7107936" y="3937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2874" y="3248025"/>
                            <a:ext cx="7029450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0866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7086599"/>
                                </a:lnTo>
                                <a:lnTo>
                                  <a:pt x="0" y="7086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38124" y="3609974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09624" y="3609974"/>
                            <a:ext cx="6572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71450">
                                <a:moveTo>
                                  <a:pt x="63243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632439" y="0"/>
                                </a:lnTo>
                                <a:lnTo>
                                  <a:pt x="657224" y="24785"/>
                                </a:lnTo>
                                <a:lnTo>
                                  <a:pt x="657224" y="146664"/>
                                </a:lnTo>
                                <a:lnTo>
                                  <a:pt x="636084" y="170724"/>
                                </a:lnTo>
                                <a:lnTo>
                                  <a:pt x="63243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0687" y="4943855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0" h="609600">
                                <a:moveTo>
                                  <a:pt x="609599" y="609599"/>
                                </a:moveTo>
                                <a:lnTo>
                                  <a:pt x="0" y="609599"/>
                                </a:lnTo>
                                <a:lnTo>
                                  <a:pt x="0" y="0"/>
                                </a:lnTo>
                                <a:lnTo>
                                  <a:pt x="609599" y="0"/>
                                </a:lnTo>
                                <a:lnTo>
                                  <a:pt x="609599" y="56768"/>
                                </a:lnTo>
                                <a:lnTo>
                                  <a:pt x="305561" y="56768"/>
                                </a:lnTo>
                                <a:lnTo>
                                  <a:pt x="293863" y="57055"/>
                                </a:lnTo>
                                <a:lnTo>
                                  <a:pt x="247688" y="63907"/>
                                </a:lnTo>
                                <a:lnTo>
                                  <a:pt x="203736" y="79635"/>
                                </a:lnTo>
                                <a:lnTo>
                                  <a:pt x="163698" y="103636"/>
                                </a:lnTo>
                                <a:lnTo>
                                  <a:pt x="129112" y="134988"/>
                                </a:lnTo>
                                <a:lnTo>
                                  <a:pt x="101306" y="172484"/>
                                </a:lnTo>
                                <a:lnTo>
                                  <a:pt x="81350" y="214684"/>
                                </a:lnTo>
                                <a:lnTo>
                                  <a:pt x="70010" y="259967"/>
                                </a:lnTo>
                                <a:lnTo>
                                  <a:pt x="67436" y="294893"/>
                                </a:lnTo>
                                <a:lnTo>
                                  <a:pt x="67722" y="306592"/>
                                </a:lnTo>
                                <a:lnTo>
                                  <a:pt x="74575" y="352767"/>
                                </a:lnTo>
                                <a:lnTo>
                                  <a:pt x="90304" y="396718"/>
                                </a:lnTo>
                                <a:lnTo>
                                  <a:pt x="114305" y="436756"/>
                                </a:lnTo>
                                <a:lnTo>
                                  <a:pt x="145656" y="471343"/>
                                </a:lnTo>
                                <a:lnTo>
                                  <a:pt x="183152" y="499148"/>
                                </a:lnTo>
                                <a:lnTo>
                                  <a:pt x="225352" y="519104"/>
                                </a:lnTo>
                                <a:lnTo>
                                  <a:pt x="270635" y="530444"/>
                                </a:lnTo>
                                <a:lnTo>
                                  <a:pt x="305561" y="533018"/>
                                </a:lnTo>
                                <a:lnTo>
                                  <a:pt x="609599" y="533018"/>
                                </a:lnTo>
                                <a:lnTo>
                                  <a:pt x="609599" y="609599"/>
                                </a:lnTo>
                                <a:close/>
                              </a:path>
                              <a:path w="609600" h="609600">
                                <a:moveTo>
                                  <a:pt x="609599" y="533018"/>
                                </a:moveTo>
                                <a:lnTo>
                                  <a:pt x="305561" y="533018"/>
                                </a:lnTo>
                                <a:lnTo>
                                  <a:pt x="317260" y="532732"/>
                                </a:lnTo>
                                <a:lnTo>
                                  <a:pt x="328902" y="531874"/>
                                </a:lnTo>
                                <a:lnTo>
                                  <a:pt x="374686" y="522767"/>
                                </a:lnTo>
                                <a:lnTo>
                                  <a:pt x="417814" y="504903"/>
                                </a:lnTo>
                                <a:lnTo>
                                  <a:pt x="456628" y="478968"/>
                                </a:lnTo>
                                <a:lnTo>
                                  <a:pt x="489637" y="445960"/>
                                </a:lnTo>
                                <a:lnTo>
                                  <a:pt x="515571" y="407145"/>
                                </a:lnTo>
                                <a:lnTo>
                                  <a:pt x="533436" y="364017"/>
                                </a:lnTo>
                                <a:lnTo>
                                  <a:pt x="542543" y="318234"/>
                                </a:lnTo>
                                <a:lnTo>
                                  <a:pt x="543686" y="294893"/>
                                </a:lnTo>
                                <a:lnTo>
                                  <a:pt x="543400" y="283195"/>
                                </a:lnTo>
                                <a:lnTo>
                                  <a:pt x="536548" y="237019"/>
                                </a:lnTo>
                                <a:lnTo>
                                  <a:pt x="520819" y="193068"/>
                                </a:lnTo>
                                <a:lnTo>
                                  <a:pt x="496818" y="153030"/>
                                </a:lnTo>
                                <a:lnTo>
                                  <a:pt x="465467" y="118444"/>
                                </a:lnTo>
                                <a:lnTo>
                                  <a:pt x="427971" y="90638"/>
                                </a:lnTo>
                                <a:lnTo>
                                  <a:pt x="385771" y="70682"/>
                                </a:lnTo>
                                <a:lnTo>
                                  <a:pt x="340488" y="59342"/>
                                </a:lnTo>
                                <a:lnTo>
                                  <a:pt x="305561" y="56768"/>
                                </a:lnTo>
                                <a:lnTo>
                                  <a:pt x="609599" y="56768"/>
                                </a:lnTo>
                                <a:lnTo>
                                  <a:pt x="609599" y="5330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4992623"/>
                            <a:ext cx="530351" cy="530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52499" y="5172074"/>
                            <a:ext cx="6124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9525">
                                <a:moveTo>
                                  <a:pt x="61245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6124574" y="0"/>
                                </a:lnTo>
                                <a:lnTo>
                                  <a:pt x="61245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00249"/>
                            <a:ext cx="73152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76275">
                                <a:moveTo>
                                  <a:pt x="7315199" y="676274"/>
                                </a:moveTo>
                                <a:lnTo>
                                  <a:pt x="0" y="676274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676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2257424"/>
                            <a:ext cx="171450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0" y="2254249"/>
                            <a:ext cx="168275" cy="1492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008" y="2247899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04pt;width:576pt;height:813.75pt;mso-position-horizontal-relative:page;mso-position-vertical-relative:page;z-index:-16704512" id="docshapegroup1" coordorigin="0,0" coordsize="11520,16275">
                <v:shape style="position:absolute;left:0;top:765;width:11520;height:15510" id="docshape2" coordorigin="0,765" coordsize="11520,15510" path="m11520,4215l0,4215,0,16275,11520,16275,11520,4215xm11520,765l0,765,0,3150,11520,3150,11520,765xe" filled="true" fillcolor="#ededed" stroked="false">
                  <v:path arrowok="t"/>
                  <v:fill type="solid"/>
                </v:shape>
                <v:rect style="position:absolute;left:0;top:0;width:11520;height:765" id="docshape3" filled="true" fillcolor="#1150d3" stroked="false">
                  <v:fill type="solid"/>
                </v:rect>
                <v:shape style="position:absolute;left:0;top:765;width:11520;height:2385" type="#_x0000_t75" id="docshape4" stroked="false">
                  <v:imagedata r:id="rId5" o:title=""/>
                </v:shape>
                <v:shape style="position:absolute;left:6105;top:225;width:1215;height:300" id="docshape5" coordorigin="6105,225" coordsize="1215,300" path="m7294,525l6131,525,6127,524,6105,499,6105,495,6105,251,6131,225,7294,225,7320,251,7320,499,7298,524,7294,525xe" filled="true" fillcolor="#ffffff" stroked="false">
                  <v:path arrowok="t"/>
                  <v:fill type="solid"/>
                </v:shape>
                <v:shape style="position:absolute;left:163;top:5068;width:11194;height:11207" id="docshape6" coordorigin="163,5068" coordsize="11194,11207" path="m11357,5068l163,5068,163,5130,163,16274,225,16274,225,5130,11295,5130,11295,16275,11357,16275,11357,5130,11357,5068xe" filled="true" fillcolor="#000000" stroked="false">
                  <v:path arrowok="t"/>
                  <v:fill opacity="9764f" type="solid"/>
                </v:shape>
                <v:rect style="position:absolute;left:225;top:5115;width:11070;height:11160" id="docshape7" filled="true" fillcolor="#ffffff" stroked="false">
                  <v:fill type="solid"/>
                </v:rect>
                <v:shape style="position:absolute;left:375;top:5685;width:825;height:270" id="docshape8" href="https://newuroki.net/category/konspekty-urokov-dlya-uchitelya/biologija/8-klass-biologija/" coordorigin="375,5685" coordsize="825,270" path="m1161,5955l414,5955,408,5954,375,5916,375,5910,375,5724,414,5685,1161,5685,1200,5724,1200,5916,1167,5954,1161,5955xe" filled="true" fillcolor="#612569" stroked="false">
                  <v:path arrowok="t"/>
                  <v:fill type="solid"/>
                </v:shape>
                <v:shape style="position:absolute;left:1275;top:5685;width:1035;height:270" id="docshape9" href="https://newuroki.net/category/konspekty-urokov-dlya-uchitelya/biologija/" coordorigin="1275,5685" coordsize="1035,270" path="m2271,5955l1314,5955,1308,5954,1275,5916,1275,5910,1275,5724,1314,5685,2271,5685,2310,5724,2310,5916,2277,5954,2271,5955xe" filled="true" fillcolor="#1150d3" stroked="false">
                  <v:path arrowok="t"/>
                  <v:fill type="solid"/>
                </v:shape>
                <v:shape style="position:absolute;left:268;top:7785;width:960;height:960" id="docshape10" coordorigin="269,7786" coordsize="960,960" path="m1229,8746l269,8746,269,7786,1229,7786,1229,7875,750,7875,732,7875,713,7877,695,7879,677,7882,659,7886,641,7891,624,7897,606,7904,590,7911,573,7919,557,7928,542,7938,527,7949,512,7960,498,7972,485,7985,472,7998,460,8012,449,8027,438,8042,428,8057,419,8073,411,8090,404,8106,397,8124,391,8141,386,8159,382,8177,379,8195,377,8213,375,8232,375,8250,375,8268,377,8287,379,8305,382,8323,386,8341,391,8359,397,8376,404,8394,411,8410,419,8427,428,8443,438,8458,449,8473,460,8488,472,8502,485,8515,498,8528,512,8540,527,8551,542,8562,557,8572,573,8581,590,8589,606,8596,624,8603,641,8609,659,8614,677,8618,695,8621,713,8623,732,8625,750,8625,1229,8625,1229,8746xm1229,8625l750,8625,768,8625,787,8623,805,8621,823,8618,841,8614,859,8609,876,8603,894,8596,910,8589,927,8581,943,8572,958,8562,973,8551,988,8540,1002,8528,1015,8515,1028,8502,1040,8488,1051,8473,1062,8458,1072,8443,1081,8427,1089,8410,1096,8394,1103,8376,1109,8359,1114,8341,1118,8323,1121,8305,1123,8287,1125,8268,1125,8250,1125,8232,1123,8213,1121,8195,1118,8177,1114,8159,1109,8141,1103,8124,1096,8106,1089,8090,1081,8073,1072,8057,1062,8042,1051,8027,1040,8012,1028,7998,1015,7985,1002,7972,988,7960,973,7949,958,7938,943,7928,927,7919,910,7911,894,7904,876,7897,859,7891,841,7886,823,7882,805,7879,787,7877,768,7875,750,7875,1229,7875,1229,8625xe" filled="true" fillcolor="#000000" stroked="false">
                  <v:path arrowok="t"/>
                  <v:fill opacity="7969f" type="solid"/>
                </v:shape>
                <v:shape style="position:absolute;left:331;top:7862;width:836;height:836" type="#_x0000_t75" id="docshape11" href="https://newuroki.net/author/gleb/" stroked="false">
                  <v:imagedata r:id="rId8" o:title=""/>
                </v:shape>
                <v:rect style="position:absolute;left:1500;top:8145;width:9645;height:15" id="docshape12" filled="true" fillcolor="#cccccc" stroked="false">
                  <v:fill type="solid"/>
                </v:rect>
                <v:rect style="position:absolute;left:0;top:3150;width:11520;height:1065" id="docshape13" filled="true" fillcolor="#1150d3" stroked="false">
                  <v:fill type="solid"/>
                </v:rect>
                <v:shape style="position:absolute;left:330;top:3555;width:270;height:210" type="#_x0000_t75" id="docshape14" href="https://newuroki.net/" stroked="false">
                  <v:imagedata r:id="rId10" o:title=""/>
                </v:shape>
                <v:shape style="position:absolute;left:10830;top:3550;width:265;height:235" type="#_x0000_t75" id="docshape15" stroked="false">
                  <v:imagedata r:id="rId12" o:title=""/>
                </v:shape>
                <v:shape style="position:absolute;left:10088;top:3540;width:240;height:240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Чт.</w:t>
      </w:r>
      <w:r>
        <w:rPr>
          <w:color w:val="FFFFFF"/>
          <w:spacing w:val="-14"/>
          <w:sz w:val="24"/>
        </w:rPr>
        <w:t> </w:t>
      </w:r>
      <w:r>
        <w:rPr>
          <w:color w:val="FFFFFF"/>
          <w:sz w:val="24"/>
        </w:rPr>
        <w:t>Окт</w:t>
      </w:r>
      <w:r>
        <w:rPr>
          <w:color w:val="FFFFFF"/>
          <w:spacing w:val="-13"/>
          <w:sz w:val="24"/>
        </w:rPr>
        <w:t> </w:t>
      </w:r>
      <w:r>
        <w:rPr>
          <w:color w:val="FFFFFF"/>
          <w:sz w:val="24"/>
        </w:rPr>
        <w:t>17th,</w:t>
      </w:r>
      <w:r>
        <w:rPr>
          <w:color w:val="FFFFFF"/>
          <w:spacing w:val="-13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z w:val="21"/>
        </w:rPr>
        <w:t>5:40:44 </w:t>
      </w:r>
      <w:r>
        <w:rPr>
          <w:rFonts w:ascii="Arial" w:hAnsi="Arial"/>
          <w:b/>
          <w:color w:val="1150D3"/>
          <w:spacing w:val="-5"/>
          <w:sz w:val="21"/>
        </w:rPr>
        <w:t>PM</w:t>
      </w:r>
    </w:p>
    <w:p>
      <w:pPr>
        <w:pStyle w:val="BodyText"/>
        <w:spacing w:before="1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168122</wp:posOffset>
                </wp:positionV>
                <wp:extent cx="7315200" cy="1514475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315200" cy="1514475"/>
                        </a:xfrm>
                        <a:prstGeom prst="rect">
                          <a:avLst/>
                        </a:prstGeom>
                        <a:solidFill>
                          <a:srgbClr val="202E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32"/>
                              <w:ind w:left="302" w:right="28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5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"/>
                                  <w:w w:val="90"/>
                                  <w:sz w:val="45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66"/>
                                  <w:w w:val="90"/>
                                  <w:sz w:val="45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45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398" w:lineRule="auto" w:before="195"/>
                              <w:ind w:left="267" w:right="28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проекта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сценарии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праздников.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для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всё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238006pt;width:576pt;height:119.25pt;mso-position-horizontal-relative:page;mso-position-vertical-relative:paragraph;z-index:-15728640;mso-wrap-distance-left:0;mso-wrap-distance-right:0" type="#_x0000_t202" id="docshape17" filled="true" fillcolor="#202e5b" stroked="false">
                <v:textbox inset="0,0,0,0">
                  <w:txbxContent>
                    <w:p>
                      <w:pPr>
                        <w:spacing w:before="432"/>
                        <w:ind w:left="302" w:right="28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5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spacing w:val="-5"/>
                            <w:w w:val="90"/>
                            <w:sz w:val="45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66"/>
                            <w:w w:val="90"/>
                            <w:sz w:val="45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45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398" w:lineRule="auto" w:before="195"/>
                        <w:ind w:left="267" w:right="28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15"/>
                        </w:rPr>
                        <w:t> проекта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16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14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сценарии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15"/>
                        </w:rPr>
                        <w:t> праздников.</w:t>
                      </w:r>
                      <w:r>
                        <w:rPr>
                          <w:color w:val="FFFFFF"/>
                          <w:spacing w:val="15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12"/>
                        </w:rPr>
                        <w:t> для</w:t>
                      </w:r>
                      <w:r>
                        <w:rPr>
                          <w:color w:val="FFFFFF"/>
                          <w:spacing w:val="12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13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11"/>
                        </w:rPr>
                        <w:t> всё</w:t>
                      </w:r>
                      <w:r>
                        <w:rPr>
                          <w:color w:val="FFFFFF"/>
                          <w:spacing w:val="11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144"/>
        <w:rPr>
          <w:rFonts w:ascii="Arial"/>
          <w:b/>
          <w:sz w:val="15"/>
        </w:rPr>
      </w:pPr>
    </w:p>
    <w:p>
      <w:pPr>
        <w:tabs>
          <w:tab w:pos="1363" w:val="left" w:leader="none"/>
        </w:tabs>
        <w:spacing w:before="0"/>
        <w:ind w:left="464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8 </w:t>
        </w:r>
        <w:r>
          <w:rPr>
            <w:rFonts w:ascii="Arial" w:hAnsi="Arial"/>
            <w:b/>
            <w:color w:val="FFFFFF"/>
            <w:spacing w:val="-4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sz w:val="15"/>
          </w:rPr>
          <w:t>БИОЛОГИЯ</w:t>
        </w:r>
      </w:hyperlink>
    </w:p>
    <w:p>
      <w:pPr>
        <w:pStyle w:val="BodyText"/>
        <w:spacing w:before="111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4"/>
        </w:rPr>
        <w:t>Жгутиконосцы</w:t>
      </w:r>
      <w:r>
        <w:rPr>
          <w:color w:val="202020"/>
          <w:spacing w:val="-84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92"/>
        </w:rPr>
        <w:t> </w:t>
      </w:r>
      <w:r>
        <w:rPr>
          <w:color w:val="202020"/>
          <w:spacing w:val="-34"/>
        </w:rPr>
        <w:t>инфузории</w:t>
      </w:r>
      <w:r>
        <w:rPr>
          <w:color w:val="202020"/>
          <w:spacing w:val="-92"/>
        </w:rPr>
        <w:t> </w:t>
      </w:r>
      <w:r>
        <w:rPr>
          <w:color w:val="202020"/>
          <w:spacing w:val="-34"/>
        </w:rPr>
        <w:t>— </w:t>
      </w:r>
      <w:r>
        <w:rPr>
          <w:color w:val="202020"/>
          <w:spacing w:val="-20"/>
        </w:rPr>
        <w:t>конспект</w:t>
      </w:r>
      <w:r>
        <w:rPr>
          <w:color w:val="202020"/>
          <w:spacing w:val="-90"/>
        </w:rPr>
        <w:t> </w:t>
      </w:r>
      <w:r>
        <w:rPr>
          <w:color w:val="202020"/>
          <w:spacing w:val="-20"/>
        </w:rPr>
        <w:t>урока</w:t>
      </w:r>
    </w:p>
    <w:p>
      <w:pPr>
        <w:pStyle w:val="BodyText"/>
        <w:spacing w:before="220"/>
        <w:rPr>
          <w:rFonts w:ascii="Verdana"/>
          <w:b/>
          <w:sz w:val="21"/>
        </w:rPr>
      </w:pPr>
    </w:p>
    <w:p>
      <w:pPr>
        <w:spacing w:before="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20"/>
          <w:sz w:val="21"/>
        </w:rPr>
        <w:t>Автор</w:t>
      </w:r>
      <w:r>
        <w:rPr>
          <w:rFonts w:ascii="Verdana" w:hAnsi="Verdana"/>
          <w:b/>
          <w:color w:val="333333"/>
          <w:spacing w:val="-27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20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8"/>
            <w:sz w:val="21"/>
          </w:rPr>
          <w:t> </w:t>
        </w:r>
        <w:r>
          <w:rPr>
            <w:rFonts w:ascii="Verdana" w:hAnsi="Verdana"/>
            <w:b/>
            <w:color w:val="202020"/>
            <w:spacing w:val="-20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338" w:lineRule="auto" w:before="14"/>
        <w:ind w:left="1499" w:right="1373" w:firstLine="0"/>
        <w:jc w:val="left"/>
        <w:rPr>
          <w:sz w:val="24"/>
        </w:rPr>
      </w:pPr>
      <w:r>
        <w:rPr>
          <w:color w:val="333333"/>
          <w:sz w:val="36"/>
        </w:rPr>
        <w:t> </w:t>
      </w:r>
      <w:r>
        <w:rPr>
          <w:color w:val="333333"/>
          <w:sz w:val="18"/>
        </w:rPr>
        <w:t>ОКТ 17, 2024</w:t>
        <w:tab/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#жг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тиконосцы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#инфузория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#организм</w:t>
        </w:r>
      </w:hyperlink>
      <w:r>
        <w:rPr>
          <w:color w:val="212121"/>
          <w:sz w:val="24"/>
        </w:rPr>
        <w:t>,</w:t>
      </w:r>
    </w:p>
    <w:p>
      <w:pPr>
        <w:spacing w:line="372" w:lineRule="auto" w:before="83"/>
        <w:ind w:left="1499" w:right="520" w:firstLine="0"/>
        <w:jc w:val="left"/>
        <w:rPr>
          <w:sz w:val="24"/>
        </w:rPr>
      </w:pPr>
      <w:hyperlink r:id="rId24">
        <w:r>
          <w:rPr>
            <w:color w:val="202020"/>
            <w:sz w:val="21"/>
            <w:u w:val="single" w:color="202020"/>
          </w:rPr>
          <w:t>#питание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#полезные советы</w:t>
        </w:r>
      </w:hyperlink>
      <w:r>
        <w:rPr>
          <w:color w:val="212121"/>
          <w:sz w:val="24"/>
        </w:rPr>
        <w:t>, </w:t>
      </w:r>
      <w:hyperlink r:id="rId2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 </w:t>
      </w:r>
      <w:hyperlink r:id="rId27">
        <w:r>
          <w:rPr>
            <w:color w:val="202020"/>
            <w:sz w:val="21"/>
            <w:u w:val="single" w:color="202020"/>
          </w:rPr>
          <w:t>#размножение</w:t>
        </w:r>
      </w:hyperlink>
      <w:r>
        <w:rPr>
          <w:color w:val="212121"/>
          <w:sz w:val="24"/>
        </w:rPr>
        <w:t>, </w:t>
      </w:r>
      <w:hyperlink r:id="rId28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9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 </w:t>
      </w:r>
      <w:hyperlink r:id="rId30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3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3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33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pacing w:val="-1"/>
          <w:sz w:val="21"/>
        </w:rPr>
        <w:t> </w:t>
      </w:r>
      <w:r>
        <w:rPr>
          <w:color w:val="212121"/>
          <w:position w:val="-2"/>
          <w:sz w:val="32"/>
        </w:rPr>
        <w:t></w:t>
      </w:r>
      <w:r>
        <w:rPr>
          <w:color w:val="212121"/>
          <w:spacing w:val="-24"/>
          <w:position w:val="-2"/>
          <w:sz w:val="32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-9"/>
          <w:sz w:val="2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17"/>
          <w:position w:val="-2"/>
          <w:sz w:val="32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35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72" w:lineRule="auto"/>
        <w:jc w:val="left"/>
        <w:rPr>
          <w:sz w:val="24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2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45pt;width:575.999949pt;height:813.749974pt;mso-position-horizontal-relative:page;mso-position-vertical-relative:page;z-index:-16703488" id="docshape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350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970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05" y="4957760"/>
                            <a:ext cx="4362450" cy="537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0" h="5377180">
                                <a:moveTo>
                                  <a:pt x="0" y="0"/>
                                </a:moveTo>
                                <a:lnTo>
                                  <a:pt x="4362449" y="0"/>
                                </a:lnTo>
                                <a:lnTo>
                                  <a:pt x="4362449" y="5376862"/>
                                </a:lnTo>
                              </a:path>
                              <a:path w="4362450" h="5377180">
                                <a:moveTo>
                                  <a:pt x="0" y="53768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42" y="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45pt;width:559.7pt;height:814.15pt;mso-position-horizontal-relative:page;mso-position-vertical-relative:page;z-index:-16702976" id="docshapegroup19" coordorigin="163,0" coordsize="11194,16283">
                <v:shape style="position:absolute;left:163;top:0;width:11194;height:16275" id="docshape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1" filled="true" fillcolor="#ffffff" stroked="false">
                  <v:fill type="solid"/>
                </v:rect>
                <v:shape style="position:absolute;left:832;top:7807;width:6870;height:8468" id="docshape22" coordorigin="832,7807" coordsize="6870,8468" path="m832,7807l7702,7807,7702,16275m832,16275l832,7807e" filled="false" stroked="true" strokeweight=".75pt" strokecolor="#aaaaaa">
                  <v:path arrowok="t"/>
                  <v:stroke dashstyle="solid"/>
                </v:shape>
                <v:shape style="position:absolute;left:225;top:0;width:10500;height:7500" type="#_x0000_t75" id="docshape23" stroked="false">
                  <v:imagedata r:id="rId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2" w:after="1"/>
        <w:rPr>
          <w:sz w:val="20"/>
        </w:rPr>
      </w:pPr>
    </w:p>
    <w:p>
      <w:pPr>
        <w:pStyle w:val="BodyText"/>
        <w:ind w:left="82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371975" cy="5381625"/>
                <wp:effectExtent l="0" t="0" r="0" b="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4371975" cy="5381625"/>
                        </a:xfrm>
                        <a:prstGeom prst="rect">
                          <a:avLst/>
                        </a:prstGeom>
                        <a:solidFill>
                          <a:srgbClr val="ECF5FF"/>
                        </a:solidFill>
                      </wps:spPr>
                      <wps:txbx>
                        <w:txbxContent>
                          <w:p>
                            <w:pPr>
                              <w:spacing w:before="228"/>
                              <w:ind w:left="0" w:right="0" w:firstLine="0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2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[</w:t>
                            </w:r>
                            <w:r>
                              <w:rPr>
                                <w:color w:val="1150D3"/>
                                <w:spacing w:val="-2"/>
                                <w:sz w:val="20"/>
                              </w:rPr>
                              <w:t>Скрыть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color w:val="000000"/>
                                <w:sz w:val="22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0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0">
                              <w:r>
                                <w:rPr>
                                  <w:color w:val="1150D3"/>
                                  <w:sz w:val="22"/>
                                </w:rPr>
                                <w:t>Жгутиконосцы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инфузории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—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конспект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урока</w:t>
                              </w:r>
                              <w:r>
                                <w:rPr>
                                  <w:color w:val="1150D3"/>
                                  <w:spacing w:val="2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150D3"/>
                                  <w:spacing w:val="-2"/>
                                  <w:w w:val="105"/>
                                  <w:sz w:val="22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150D3"/>
                                  <w:sz w:val="22"/>
                                </w:rPr>
                                <w:t>Выберите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похожие</w:t>
                              </w:r>
                              <w:r>
                                <w:rPr>
                                  <w:color w:val="1150D3"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150D3"/>
                                  <w:sz w:val="22"/>
                                </w:rPr>
                                <w:t>Возраст</w:t>
                              </w:r>
                              <w:r>
                                <w:rPr>
                                  <w:color w:val="1150D3"/>
                                  <w:spacing w:val="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150D3"/>
                                  <w:spacing w:val="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150D3"/>
                                  <w:sz w:val="22"/>
                                </w:rPr>
                                <w:t>Раздел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календарного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планирования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по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биологии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color w:val="1150D3"/>
                                  <w:spacing w:val="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color w:val="1150D3"/>
                                  <w:spacing w:val="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150D3"/>
                                  <w:sz w:val="22"/>
                                </w:rPr>
                                <w:t>УМК</w:t>
                              </w:r>
                              <w:r>
                                <w:rPr>
                                  <w:color w:val="1150D3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150D3"/>
                                  <w:spacing w:val="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4" w:val="left" w:leader="none"/>
                              </w:tabs>
                              <w:spacing w:before="156"/>
                              <w:ind w:left="354" w:right="0" w:hanging="189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150D3"/>
                                  <w:sz w:val="22"/>
                                </w:rPr>
                                <w:t>Дата</w:t>
                              </w:r>
                              <w:r>
                                <w:rPr>
                                  <w:color w:val="1150D3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3" w:val="left" w:leader="none"/>
                              </w:tabs>
                              <w:spacing w:before="156"/>
                              <w:ind w:left="463" w:right="0" w:hanging="298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150D3"/>
                                  <w:spacing w:val="-5"/>
                                  <w:w w:val="105"/>
                                  <w:sz w:val="22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150D3"/>
                                  <w:spacing w:val="-5"/>
                                  <w:sz w:val="22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150D3"/>
                                  <w:sz w:val="22"/>
                                </w:rPr>
                                <w:t>Форма</w:t>
                              </w:r>
                              <w:r>
                                <w:rPr>
                                  <w:color w:val="1150D3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150D3"/>
                                  <w:spacing w:val="-4"/>
                                  <w:w w:val="105"/>
                                  <w:sz w:val="22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150D3"/>
                                  <w:sz w:val="22"/>
                                </w:rPr>
                                <w:t>Универсальные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z w:val="22"/>
                                </w:rPr>
                                <w:t>учебные</w:t>
                              </w:r>
                              <w:r>
                                <w:rPr>
                                  <w:color w:val="1150D3"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6"/>
                              <w:ind w:left="480" w:right="0" w:hanging="315"/>
                              <w:jc w:val="left"/>
                              <w:rPr>
                                <w:color w:val="000000"/>
                                <w:sz w:val="22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150D3"/>
                                  <w:sz w:val="22"/>
                                </w:rPr>
                                <w:t>Методические</w:t>
                              </w:r>
                              <w:r>
                                <w:rPr>
                                  <w:color w:val="1150D3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150D3"/>
                                  <w:spacing w:val="-2"/>
                                  <w:sz w:val="22"/>
                                </w:rPr>
                                <w:t>приёмы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44.25pt;height:423.75pt;mso-position-horizontal-relative:char;mso-position-vertical-relative:line" type="#_x0000_t202" id="docshape24" filled="true" fillcolor="#ecf5ff" stroked="false">
                <w10:anchorlock/>
                <v:textbox inset="0,0,0,0">
                  <w:txbxContent>
                    <w:p>
                      <w:pPr>
                        <w:spacing w:before="228"/>
                        <w:ind w:left="0" w:right="0" w:firstLine="0"/>
                        <w:jc w:val="center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2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[</w:t>
                      </w:r>
                      <w:r>
                        <w:rPr>
                          <w:color w:val="1150D3"/>
                          <w:spacing w:val="-2"/>
                          <w:sz w:val="20"/>
                        </w:rPr>
                        <w:t>Скрыть</w:t>
                      </w:r>
                      <w:r>
                        <w:rPr>
                          <w:color w:val="212121"/>
                          <w:spacing w:val="-2"/>
                          <w:sz w:val="20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color w:val="000000"/>
                          <w:sz w:val="22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0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0">
                        <w:r>
                          <w:rPr>
                            <w:color w:val="1150D3"/>
                            <w:sz w:val="22"/>
                          </w:rPr>
                          <w:t>Жгутиконосцы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инфузории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—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конспект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урока</w:t>
                        </w:r>
                        <w:r>
                          <w:rPr>
                            <w:color w:val="1150D3"/>
                            <w:spacing w:val="2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">
                        <w:r>
                          <w:rPr>
                            <w:color w:val="1150D3"/>
                            <w:spacing w:val="-2"/>
                            <w:w w:val="105"/>
                            <w:sz w:val="22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2">
                        <w:r>
                          <w:rPr>
                            <w:color w:val="1150D3"/>
                            <w:sz w:val="22"/>
                          </w:rPr>
                          <w:t>Выберите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похожие</w:t>
                        </w:r>
                        <w:r>
                          <w:rPr>
                            <w:color w:val="1150D3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3">
                        <w:r>
                          <w:rPr>
                            <w:color w:val="1150D3"/>
                            <w:sz w:val="22"/>
                          </w:rPr>
                          <w:t>Возраст</w:t>
                        </w:r>
                        <w:r>
                          <w:rPr>
                            <w:color w:val="1150D3"/>
                            <w:spacing w:val="10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4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5">
                        <w:r>
                          <w:rPr>
                            <w:color w:val="1150D3"/>
                            <w:sz w:val="22"/>
                          </w:rPr>
                          <w:t>Календарно-тематическое</w:t>
                        </w:r>
                        <w:r>
                          <w:rPr>
                            <w:color w:val="1150D3"/>
                            <w:spacing w:val="18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6">
                        <w:r>
                          <w:rPr>
                            <w:color w:val="1150D3"/>
                            <w:sz w:val="22"/>
                          </w:rPr>
                          <w:t>Раздел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календарного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планирования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по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биологии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в</w:t>
                        </w:r>
                        <w:r>
                          <w:rPr>
                            <w:color w:val="1150D3"/>
                            <w:spacing w:val="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8</w:t>
                        </w:r>
                        <w:r>
                          <w:rPr>
                            <w:color w:val="1150D3"/>
                            <w:spacing w:val="12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7">
                        <w:r>
                          <w:rPr>
                            <w:color w:val="1150D3"/>
                            <w:sz w:val="22"/>
                          </w:rPr>
                          <w:t>УМК</w:t>
                        </w:r>
                        <w:r>
                          <w:rPr>
                            <w:color w:val="1150D3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(Учебно-методический</w:t>
                        </w:r>
                        <w:r>
                          <w:rPr>
                            <w:color w:val="1150D3"/>
                            <w:spacing w:val="4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4" w:val="left" w:leader="none"/>
                        </w:tabs>
                        <w:spacing w:before="156"/>
                        <w:ind w:left="354" w:right="0" w:hanging="189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8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9">
                        <w:r>
                          <w:rPr>
                            <w:color w:val="1150D3"/>
                            <w:sz w:val="22"/>
                          </w:rPr>
                          <w:t>Дата</w:t>
                        </w:r>
                        <w:r>
                          <w:rPr>
                            <w:color w:val="1150D3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3" w:val="left" w:leader="none"/>
                        </w:tabs>
                        <w:spacing w:before="156"/>
                        <w:ind w:left="463" w:right="0" w:hanging="298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0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1">
                        <w:r>
                          <w:rPr>
                            <w:color w:val="1150D3"/>
                            <w:spacing w:val="-5"/>
                            <w:w w:val="105"/>
                            <w:sz w:val="22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2">
                        <w:r>
                          <w:rPr>
                            <w:color w:val="1150D3"/>
                            <w:spacing w:val="-5"/>
                            <w:sz w:val="22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3">
                        <w:r>
                          <w:rPr>
                            <w:color w:val="1150D3"/>
                            <w:sz w:val="22"/>
                          </w:rPr>
                          <w:t>Форма</w:t>
                        </w:r>
                        <w:r>
                          <w:rPr>
                            <w:color w:val="1150D3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4">
                        <w:r>
                          <w:rPr>
                            <w:color w:val="1150D3"/>
                            <w:spacing w:val="-4"/>
                            <w:w w:val="105"/>
                            <w:sz w:val="22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5"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6">
                        <w:r>
                          <w:rPr>
                            <w:color w:val="1150D3"/>
                            <w:sz w:val="22"/>
                          </w:rPr>
                          <w:t>Универсальные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z w:val="22"/>
                          </w:rPr>
                          <w:t>учебные</w:t>
                        </w:r>
                        <w:r>
                          <w:rPr>
                            <w:color w:val="1150D3"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6"/>
                        <w:ind w:left="480" w:right="0" w:hanging="315"/>
                        <w:jc w:val="left"/>
                        <w:rPr>
                          <w:color w:val="000000"/>
                          <w:sz w:val="22"/>
                        </w:rPr>
                      </w:pPr>
                      <w:hyperlink w:history="true" w:anchor="_bookmark17">
                        <w:r>
                          <w:rPr>
                            <w:color w:val="1150D3"/>
                            <w:sz w:val="22"/>
                          </w:rPr>
                          <w:t>Методические</w:t>
                        </w:r>
                        <w:r>
                          <w:rPr>
                            <w:color w:val="1150D3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150D3"/>
                            <w:spacing w:val="-2"/>
                            <w:sz w:val="22"/>
                          </w:rPr>
                          <w:t>приёмы</w:t>
                        </w:r>
                      </w:hyperlink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88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65" w:after="0"/>
        <w:ind w:left="1304" w:right="0" w:hanging="315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016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315200" cy="1033462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01pt;width:575.999949pt;height:813.749974pt;mso-position-horizontal-relative:page;mso-position-vertical-relative:page;z-index:-16702464" id="docshape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103631</wp:posOffset>
                </wp:positionH>
                <wp:positionV relativeFrom="page">
                  <wp:posOffset>-4762</wp:posOffset>
                </wp:positionV>
                <wp:extent cx="7108190" cy="10339705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108190" cy="10339705"/>
                          <a:chExt cx="7108190" cy="1033970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12" y="4773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242" y="476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0242" y="4762"/>
                            <a:ext cx="4371975" cy="756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71975" h="7562850">
                                <a:moveTo>
                                  <a:pt x="4371974" y="7562848"/>
                                </a:moveTo>
                                <a:lnTo>
                                  <a:pt x="0" y="7562848"/>
                                </a:lnTo>
                                <a:lnTo>
                                  <a:pt x="0" y="0"/>
                                </a:lnTo>
                                <a:lnTo>
                                  <a:pt x="4371974" y="0"/>
                                </a:lnTo>
                                <a:lnTo>
                                  <a:pt x="4371974" y="756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5005" y="4762"/>
                            <a:ext cx="4362450" cy="755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0" h="7558405">
                                <a:moveTo>
                                  <a:pt x="4362449" y="0"/>
                                </a:moveTo>
                                <a:lnTo>
                                  <a:pt x="4362449" y="7558085"/>
                                </a:lnTo>
                                <a:lnTo>
                                  <a:pt x="0" y="75580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AAAA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0242" y="9310686"/>
                            <a:ext cx="6267450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0287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028701"/>
                                </a:lnTo>
                                <a:lnTo>
                                  <a:pt x="0" y="1028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0242" y="9310686"/>
                            <a:ext cx="47625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287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028701"/>
                                </a:lnTo>
                                <a:lnTo>
                                  <a:pt x="0" y="10287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658367" y="9553575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239392" y="9515624"/>
                            <a:ext cx="5256530" cy="628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Погрузите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школьников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удивительный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микроскопических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существ!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урока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раскроет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перед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тайны жгутиконосцев и инфузорий, представив их во всем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374964pt;width:559.7pt;height:814.15pt;mso-position-horizontal-relative:page;mso-position-vertical-relative:page;z-index:-16701952" id="docshapegroup26" coordorigin="163,-7" coordsize="11194,16283">
                <v:shape style="position:absolute;left:163;top:0;width:11194;height:16275" id="docshape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28" filled="true" fillcolor="#ffffff" stroked="false">
                  <v:fill type="solid"/>
                </v:rect>
                <v:rect style="position:absolute;left:825;top:0;width:6885;height:11910" id="docshape29" filled="true" fillcolor="#ecf5ff" stroked="false">
                  <v:fill type="solid"/>
                </v:rect>
                <v:shape style="position:absolute;left:832;top:0;width:6870;height:11903" id="docshape30" coordorigin="832,0" coordsize="6870,11903" path="m7702,0l7702,11902,832,11902,832,0e" filled="false" stroked="true" strokeweight=".75pt" strokecolor="#aaaaaa">
                  <v:path arrowok="t"/>
                  <v:stroke dashstyle="solid"/>
                </v:shape>
                <v:rect style="position:absolute;left:825;top:14655;width:9870;height:1620" id="docshape31" filled="true" fillcolor="#f5f5f5" stroked="false">
                  <v:fill type="solid"/>
                </v:rect>
                <v:rect style="position:absolute;left:825;top:14655;width:75;height:1620" id="docshape32" filled="true" fillcolor="#1150d3" stroked="false">
                  <v:fill type="solid"/>
                </v:rect>
                <v:shape style="position:absolute;left:1200;top:15037;width:440;height:420" type="#_x0000_t202" id="docshape3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4977;width:8278;height:989" type="#_x0000_t202" id="docshape3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Погрузите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школьников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удивительный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микроскопических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существ!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урока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раскроет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перед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тайны жгутиконосцев и инфузорий, представив их во всем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20"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занятия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/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Ход</w:t>
        </w:r>
        <w:r>
          <w:rPr>
            <w:color w:val="1150D3"/>
            <w:spacing w:val="-9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pacing w:val="-2"/>
            <w:sz w:val="22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pacing w:val="-2"/>
            <w:sz w:val="22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33" w:val="left" w:leader="none"/>
        </w:tabs>
        <w:spacing w:line="391" w:lineRule="auto" w:before="156" w:after="0"/>
        <w:ind w:left="989" w:right="6505" w:firstLine="341"/>
        <w:jc w:val="left"/>
        <w:rPr>
          <w:sz w:val="22"/>
        </w:rPr>
      </w:pPr>
      <w:hyperlink w:history="true" w:anchor="_bookmark23">
        <w:r>
          <w:rPr>
            <w:color w:val="1150D3"/>
            <w:spacing w:val="-2"/>
            <w:w w:val="105"/>
            <w:sz w:val="22"/>
          </w:rPr>
          <w:t>Вступительное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слово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учителя</w:t>
        </w:r>
      </w:hyperlink>
      <w:r>
        <w:rPr>
          <w:color w:val="1150D3"/>
          <w:spacing w:val="-2"/>
          <w:w w:val="105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7" w:lineRule="exact" w:before="0" w:after="0"/>
        <w:ind w:left="1834" w:right="0" w:hanging="503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Жгутиконосцы: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общая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pacing w:val="-2"/>
            <w:sz w:val="22"/>
          </w:rPr>
          <w:t>характеристика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Эвглена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z w:val="22"/>
          </w:rPr>
          <w:t>зеленая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представитель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жгутиконосцев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Колониальные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pacing w:val="-2"/>
            <w:sz w:val="22"/>
          </w:rPr>
          <w:t>жгутиконосцы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Инфузории: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общая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pacing w:val="-2"/>
            <w:sz w:val="22"/>
          </w:rPr>
          <w:t>характеристика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Представители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pacing w:val="-2"/>
            <w:sz w:val="22"/>
          </w:rPr>
          <w:t>инфузорий</w:t>
        </w:r>
      </w:hyperlink>
    </w:p>
    <w:p>
      <w:pPr>
        <w:pStyle w:val="ListParagraph"/>
        <w:numPr>
          <w:ilvl w:val="1"/>
          <w:numId w:val="3"/>
        </w:numPr>
        <w:tabs>
          <w:tab w:pos="1834" w:val="left" w:leader="none"/>
        </w:tabs>
        <w:spacing w:line="240" w:lineRule="auto" w:before="156" w:after="0"/>
        <w:ind w:left="1834" w:right="0" w:hanging="503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Значение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простейших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природе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жизни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человека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1">
        <w:r>
          <w:rPr>
            <w:color w:val="1150D3"/>
            <w:spacing w:val="-2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2">
        <w:r>
          <w:rPr>
            <w:color w:val="1150D3"/>
            <w:spacing w:val="-2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2"/>
            <w:sz w:val="22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9"/>
            <w:sz w:val="22"/>
          </w:rPr>
          <w:t> 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Смотреть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видео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по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4"/>
            <w:sz w:val="22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6">
        <w:r>
          <w:rPr>
            <w:color w:val="1150D3"/>
            <w:sz w:val="22"/>
          </w:rPr>
          <w:t>Полезные</w:t>
        </w:r>
        <w:r>
          <w:rPr>
            <w:color w:val="1150D3"/>
            <w:spacing w:val="12"/>
            <w:sz w:val="22"/>
          </w:rPr>
          <w:t> </w:t>
        </w:r>
        <w:r>
          <w:rPr>
            <w:color w:val="1150D3"/>
            <w:sz w:val="22"/>
          </w:rPr>
          <w:t>советы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pacing w:val="-2"/>
            <w:sz w:val="22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7">
        <w:r>
          <w:rPr>
            <w:color w:val="1150D3"/>
            <w:sz w:val="22"/>
          </w:rPr>
          <w:t>Чек-лист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pacing w:val="-2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Карта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6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7"/>
            <w:sz w:val="22"/>
          </w:rPr>
          <w:t> </w:t>
        </w:r>
        <w:r>
          <w:rPr>
            <w:color w:val="1150D3"/>
            <w:spacing w:val="-2"/>
            <w:sz w:val="22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39">
        <w:r>
          <w:rPr>
            <w:color w:val="1150D3"/>
            <w:spacing w:val="-2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0">
        <w:r>
          <w:rPr>
            <w:color w:val="1150D3"/>
            <w:spacing w:val="-2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pacing w:val="-2"/>
            <w:sz w:val="22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2">
        <w:r>
          <w:rPr>
            <w:color w:val="1150D3"/>
            <w:spacing w:val="-4"/>
            <w:w w:val="105"/>
            <w:sz w:val="22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Интеллект-</w:t>
        </w:r>
        <w:r>
          <w:rPr>
            <w:color w:val="1150D3"/>
            <w:spacing w:val="-4"/>
            <w:sz w:val="22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3"/>
            <w:sz w:val="22"/>
          </w:rPr>
          <w:t> </w:t>
        </w:r>
        <w:r>
          <w:rPr>
            <w:color w:val="1150D3"/>
            <w:spacing w:val="-4"/>
            <w:sz w:val="22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5">
        <w:r>
          <w:rPr>
            <w:color w:val="1150D3"/>
            <w:spacing w:val="-2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04" w:val="left" w:leader="none"/>
        </w:tabs>
        <w:spacing w:line="240" w:lineRule="auto" w:before="156" w:after="0"/>
        <w:ind w:left="1304" w:right="0" w:hanging="315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11"/>
            <w:sz w:val="22"/>
          </w:rPr>
          <w:t> </w:t>
        </w:r>
        <w:r>
          <w:rPr>
            <w:color w:val="1150D3"/>
            <w:spacing w:val="-2"/>
            <w:sz w:val="22"/>
          </w:rPr>
          <w:t>литературы</w:t>
        </w:r>
      </w:hyperlink>
    </w:p>
    <w:p>
      <w:pPr>
        <w:pStyle w:val="BodyText"/>
        <w:spacing w:before="227"/>
        <w:rPr>
          <w:sz w:val="22"/>
        </w:rPr>
      </w:pPr>
    </w:p>
    <w:p>
      <w:pPr>
        <w:spacing w:line="252" w:lineRule="auto" w:before="0"/>
        <w:ind w:left="824" w:right="1373" w:firstLine="0"/>
        <w:jc w:val="left"/>
        <w:rPr>
          <w:rFonts w:ascii="Verdana" w:hAnsi="Verdana"/>
          <w:b/>
          <w:sz w:val="48"/>
        </w:rPr>
      </w:pPr>
      <w:bookmarkStart w:name="_bookmark0" w:id="1"/>
      <w:bookmarkEnd w:id="1"/>
      <w:r>
        <w:rPr/>
      </w:r>
      <w:r>
        <w:rPr>
          <w:rFonts w:ascii="Verdana" w:hAnsi="Verdana"/>
          <w:b/>
          <w:color w:val="202020"/>
          <w:spacing w:val="-32"/>
          <w:sz w:val="48"/>
        </w:rPr>
        <w:t>Жгутиконосцы</w:t>
      </w:r>
      <w:r>
        <w:rPr>
          <w:rFonts w:ascii="Verdana" w:hAnsi="Verdana"/>
          <w:b/>
          <w:color w:val="202020"/>
          <w:spacing w:val="-84"/>
          <w:sz w:val="48"/>
        </w:rPr>
        <w:t> </w:t>
      </w:r>
      <w:r>
        <w:rPr>
          <w:rFonts w:ascii="Verdana" w:hAnsi="Verdana"/>
          <w:b/>
          <w:color w:val="202020"/>
          <w:spacing w:val="-32"/>
          <w:sz w:val="48"/>
        </w:rPr>
        <w:t>и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Verdana" w:hAnsi="Verdana"/>
          <w:b/>
          <w:color w:val="202020"/>
          <w:spacing w:val="-32"/>
          <w:sz w:val="48"/>
        </w:rPr>
        <w:t>инфузории</w:t>
      </w:r>
      <w:r>
        <w:rPr>
          <w:rFonts w:ascii="Verdana" w:hAnsi="Verdana"/>
          <w:b/>
          <w:color w:val="202020"/>
          <w:spacing w:val="-71"/>
          <w:sz w:val="48"/>
        </w:rPr>
        <w:t> </w:t>
      </w:r>
      <w:r>
        <w:rPr>
          <w:rFonts w:ascii="Tahoma" w:hAnsi="Tahoma"/>
          <w:b/>
          <w:color w:val="202020"/>
          <w:spacing w:val="-32"/>
          <w:sz w:val="48"/>
        </w:rPr>
        <w:t>— </w:t>
      </w:r>
      <w:r>
        <w:rPr>
          <w:rFonts w:ascii="Verdana" w:hAnsi="Verdana"/>
          <w:b/>
          <w:color w:val="202020"/>
          <w:spacing w:val="-24"/>
          <w:sz w:val="48"/>
        </w:rPr>
        <w:t>конспект</w:t>
      </w:r>
      <w:r>
        <w:rPr>
          <w:rFonts w:ascii="Verdana" w:hAnsi="Verdana"/>
          <w:b/>
          <w:color w:val="202020"/>
          <w:spacing w:val="-79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урока</w:t>
      </w:r>
      <w:r>
        <w:rPr>
          <w:rFonts w:ascii="Verdana" w:hAnsi="Verdana"/>
          <w:b/>
          <w:color w:val="202020"/>
          <w:spacing w:val="-82"/>
          <w:sz w:val="48"/>
        </w:rPr>
        <w:t> </w:t>
      </w:r>
      <w:r>
        <w:rPr>
          <w:rFonts w:ascii="Verdana" w:hAnsi="Verdana"/>
          <w:b/>
          <w:color w:val="202020"/>
          <w:spacing w:val="-24"/>
          <w:sz w:val="48"/>
        </w:rPr>
        <w:t>биологии</w:t>
      </w:r>
    </w:p>
    <w:p>
      <w:pPr>
        <w:spacing w:before="35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14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ind w:left="900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5552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8pt;width:575.999949pt;height:813.74997pt;mso-position-horizontal-relative:page;mso-position-vertical-relative:page;z-index:-16700928" id="docshape3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064">
                <wp:simplePos x="0" y="0"/>
                <wp:positionH relativeFrom="page">
                  <wp:posOffset>103631</wp:posOffset>
                </wp:positionH>
                <wp:positionV relativeFrom="page">
                  <wp:posOffset>-2</wp:posOffset>
                </wp:positionV>
                <wp:extent cx="7108190" cy="103346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12" y="1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0242" y="0"/>
                            <a:ext cx="6267450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333500">
                                <a:moveTo>
                                  <a:pt x="0" y="0"/>
                                </a:moveTo>
                                <a:lnTo>
                                  <a:pt x="6267449" y="0"/>
                                </a:lnTo>
                                <a:lnTo>
                                  <a:pt x="6267449" y="1333498"/>
                                </a:lnTo>
                                <a:lnTo>
                                  <a:pt x="0" y="1333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0242" y="0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0" y="0"/>
                                </a:moveTo>
                                <a:lnTo>
                                  <a:pt x="47624" y="0"/>
                                </a:lnTo>
                                <a:lnTo>
                                  <a:pt x="47624" y="1333498"/>
                                </a:lnTo>
                                <a:lnTo>
                                  <a:pt x="0" y="1333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8355" y="2200276"/>
                            <a:ext cx="381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66800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788047"/>
                                </a:moveTo>
                                <a:lnTo>
                                  <a:pt x="21577" y="771525"/>
                                </a:lnTo>
                                <a:lnTo>
                                  <a:pt x="16535" y="771525"/>
                                </a:lnTo>
                                <a:lnTo>
                                  <a:pt x="0" y="788047"/>
                                </a:lnTo>
                                <a:lnTo>
                                  <a:pt x="0" y="793102"/>
                                </a:lnTo>
                                <a:lnTo>
                                  <a:pt x="16535" y="809625"/>
                                </a:lnTo>
                                <a:lnTo>
                                  <a:pt x="21577" y="809625"/>
                                </a:lnTo>
                                <a:lnTo>
                                  <a:pt x="38100" y="793102"/>
                                </a:lnTo>
                                <a:lnTo>
                                  <a:pt x="38100" y="790575"/>
                                </a:lnTo>
                                <a:lnTo>
                                  <a:pt x="38100" y="788047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530872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72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72"/>
                                </a:lnTo>
                                <a:close/>
                              </a:path>
                              <a:path w="38100" h="1066800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208pt;width:559.7pt;height:813.75pt;mso-position-horizontal-relative:page;mso-position-vertical-relative:page;z-index:-16700416" id="docshapegroup36" coordorigin="163,0" coordsize="11194,16275">
                <v:shape style="position:absolute;left:163;top:0;width:11194;height:16275" id="docshape3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38" filled="true" fillcolor="#ffffff" stroked="false">
                  <v:fill type="solid"/>
                </v:rect>
                <v:rect style="position:absolute;left:825;top:0;width:9870;height:2100" id="docshape39" filled="true" fillcolor="#f5f5f5" stroked="false">
                  <v:fill type="solid"/>
                </v:rect>
                <v:rect style="position:absolute;left:825;top:0;width:75;height:2100" id="docshape40" filled="true" fillcolor="#1150d3" stroked="false">
                  <v:fill type="solid"/>
                </v:rect>
                <v:shape style="position:absolute;left:1199;top:3465;width:60;height:1680" id="docshape41" coordorigin="1200,3465" coordsize="60,1680" path="m1260,5111l1259,5107,1256,5100,1254,5097,1248,5091,1245,5089,1238,5086,1234,5085,1226,5085,1222,5086,1215,5089,1212,5091,1206,5097,1204,5100,1201,5107,1200,5111,1200,5119,1201,5123,1204,5130,1206,5133,1212,5139,1215,5141,1222,5144,1226,5145,1234,5145,1238,5144,1245,5141,1248,5139,1254,5133,1256,5130,1259,5123,1260,5119,1260,5115,1260,5111xm1260,4706l1259,4702,1256,4695,1254,4692,1248,4686,1245,4684,1238,4681,1234,4680,1226,4680,1222,4681,1215,4684,1212,4686,1206,4692,1204,4695,1201,4702,1200,4706,1200,4714,1201,4718,1204,4725,1206,4728,1212,4734,1215,4736,1222,4739,1226,4740,1234,4740,1238,4739,1245,4736,1248,4734,1254,4728,1256,4725,1259,4718,1260,4714,1260,4710,1260,4706xm1260,4301l1259,4297,1256,4290,1254,4287,1248,4281,1245,4279,1238,4276,1234,4275,1226,4275,1222,4276,1215,4279,1212,4281,1206,4287,1204,4290,1201,4297,1200,4301,1200,4309,1201,4313,1204,4320,1206,4323,1212,4329,1215,4331,1222,4334,1226,4335,1234,4335,1238,4334,1245,4331,1248,4329,1254,4323,1256,4320,1259,4313,1260,4309,1260,4305,1260,4301xm1260,3491l1259,3487,1256,3480,1254,3477,1248,3471,1245,3469,1238,3466,1234,3465,1226,3465,1222,3466,1215,3469,1212,3471,1206,3477,1204,3480,1201,3487,1200,3491,1200,3499,1201,3503,1204,3510,1206,3513,1212,3519,1215,3521,1222,3524,1226,3525,1234,3525,1238,3524,1245,3521,1248,3519,1254,3513,1256,3510,1259,3503,1260,3499,1260,3495,1260,349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219825" cy="1333500"/>
                <wp:effectExtent l="0" t="0" r="0" b="0"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219825" cy="133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15"/>
                              <w:ind w:left="1214" w:right="27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многообразии.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Учитель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биологии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найдет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здесь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только подробный план занятия, но и технологическую карту,</w:t>
                            </w:r>
                          </w:p>
                          <w:p>
                            <w:pPr>
                              <w:spacing w:line="312" w:lineRule="auto" w:before="2"/>
                              <w:ind w:left="1214" w:right="27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увлекательный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кроссворд,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бесплатную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презентацию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тесты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z w:val="24"/>
                              </w:rPr>
                              <w:t>по теме. Готовьтесь удивить учащихся и сделать занятие</w:t>
                            </w:r>
                          </w:p>
                          <w:p>
                            <w:pPr>
                              <w:spacing w:before="3"/>
                              <w:ind w:left="1214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sz w:val="24"/>
                              </w:rPr>
                              <w:t>незабываемым!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89.75pt;height:105pt;mso-position-horizontal-relative:char;mso-position-vertical-relative:line" type="#_x0000_t202" id="docshape42" filled="false" stroked="false">
                <w10:anchorlock/>
                <v:textbox inset="0,0,0,0">
                  <w:txbxContent>
                    <w:p>
                      <w:pPr>
                        <w:spacing w:line="312" w:lineRule="auto" w:before="15"/>
                        <w:ind w:left="1214" w:right="27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многообразии.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Учитель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биологии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найдет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здесь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только подробный план занятия, но и технологическую карту,</w:t>
                      </w:r>
                    </w:p>
                    <w:p>
                      <w:pPr>
                        <w:spacing w:line="312" w:lineRule="auto" w:before="2"/>
                        <w:ind w:left="1214" w:right="27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увлекательный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кроссворд,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бесплатную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презентацию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тесты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z w:val="24"/>
                        </w:rPr>
                        <w:t>по теме. Готовьтесь удивить учащихся и сделать занятие</w:t>
                      </w:r>
                    </w:p>
                    <w:p>
                      <w:pPr>
                        <w:spacing w:before="3"/>
                        <w:ind w:left="1214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sz w:val="24"/>
                        </w:rPr>
                        <w:t>незабываемым!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36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42"/>
          <w:sz w:val="48"/>
        </w:rPr>
        <w:t>Выберите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похожие</w:t>
      </w:r>
      <w:r>
        <w:rPr>
          <w:rFonts w:ascii="Verdana" w:hAnsi="Verdana"/>
          <w:b/>
          <w:color w:val="202020"/>
          <w:spacing w:val="-66"/>
          <w:sz w:val="48"/>
        </w:rPr>
        <w:t> </w:t>
      </w:r>
      <w:r>
        <w:rPr>
          <w:rFonts w:ascii="Verdana" w:hAnsi="Verdana"/>
          <w:b/>
          <w:color w:val="202020"/>
          <w:spacing w:val="-42"/>
          <w:sz w:val="48"/>
        </w:rPr>
        <w:t>названия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1373"/>
      </w:pPr>
      <w:r>
        <w:rPr>
          <w:color w:val="212121"/>
          <w:spacing w:val="-2"/>
        </w:rPr>
        <w:t>Методическая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разработка: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«Удивительный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мир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простейших: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жгутиконосцы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 инфузории»</w:t>
      </w:r>
    </w:p>
    <w:p>
      <w:pPr>
        <w:pStyle w:val="BodyText"/>
        <w:spacing w:line="357" w:lineRule="auto"/>
        <w:ind w:left="1424" w:right="1509"/>
      </w:pPr>
      <w:r>
        <w:rPr>
          <w:color w:val="212121"/>
        </w:rPr>
        <w:t>Открытый урок: «Микромир в капле воды: знакомство с простейшими» Материал для занятия: «Путешествие в царство одноклеточных» Разработка</w:t>
      </w:r>
      <w:r>
        <w:rPr>
          <w:color w:val="212121"/>
          <w:spacing w:val="-16"/>
        </w:rPr>
        <w:t> </w:t>
      </w:r>
      <w:r>
        <w:rPr>
          <w:color w:val="212121"/>
        </w:rPr>
        <w:t>интерактивного</w:t>
      </w:r>
      <w:r>
        <w:rPr>
          <w:color w:val="212121"/>
          <w:spacing w:val="-16"/>
        </w:rPr>
        <w:t> </w:t>
      </w:r>
      <w:r>
        <w:rPr>
          <w:color w:val="212121"/>
        </w:rPr>
        <w:t>урока:</w:t>
      </w:r>
      <w:r>
        <w:rPr>
          <w:color w:val="212121"/>
          <w:spacing w:val="-16"/>
        </w:rPr>
        <w:t> </w:t>
      </w:r>
      <w:r>
        <w:rPr>
          <w:color w:val="212121"/>
        </w:rPr>
        <w:t>«Тайны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простейших:</w:t>
      </w:r>
      <w:r>
        <w:rPr>
          <w:color w:val="212121"/>
          <w:spacing w:val="-16"/>
        </w:rPr>
        <w:t> </w:t>
      </w:r>
      <w:r>
        <w:rPr>
          <w:color w:val="212121"/>
        </w:rPr>
        <w:t>от</w:t>
      </w:r>
      <w:r>
        <w:rPr>
          <w:color w:val="212121"/>
          <w:spacing w:val="-16"/>
        </w:rPr>
        <w:t> </w:t>
      </w:r>
      <w:r>
        <w:rPr>
          <w:color w:val="212121"/>
        </w:rPr>
        <w:t>эвглены</w:t>
      </w:r>
      <w:r>
        <w:rPr>
          <w:color w:val="212121"/>
          <w:spacing w:val="-16"/>
        </w:rPr>
        <w:t> </w:t>
      </w:r>
      <w:r>
        <w:rPr>
          <w:color w:val="212121"/>
        </w:rPr>
        <w:t>до </w:t>
      </w:r>
      <w:r>
        <w:rPr>
          <w:color w:val="212121"/>
          <w:spacing w:val="-2"/>
        </w:rPr>
        <w:t>инфузории-туфельки»</w:t>
      </w:r>
    </w:p>
    <w:p>
      <w:pPr>
        <w:pStyle w:val="Heading1"/>
        <w:spacing w:before="1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35"/>
        </w:rPr>
        <w:t>Возраст</w:t>
      </w:r>
      <w:r>
        <w:rPr>
          <w:color w:val="202020"/>
          <w:spacing w:val="-70"/>
        </w:rPr>
        <w:t> </w:t>
      </w:r>
      <w:r>
        <w:rPr>
          <w:color w:val="202020"/>
          <w:spacing w:val="-13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13-14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10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before="1"/>
        <w:ind w:left="824"/>
      </w:pPr>
      <w:hyperlink r:id="rId6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137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40"/>
        </w:rPr>
        <w:t>Календарно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0"/>
        </w:rPr>
        <w:t>тематическое </w:t>
      </w:r>
      <w:r>
        <w:rPr>
          <w:color w:val="202020"/>
          <w:spacing w:val="-24"/>
        </w:rPr>
        <w:t>планирование</w:t>
      </w:r>
    </w:p>
    <w:p>
      <w:pPr>
        <w:pStyle w:val="BodyText"/>
        <w:spacing w:before="109"/>
        <w:rPr>
          <w:rFonts w:ascii="Verdana"/>
          <w:b/>
        </w:rPr>
      </w:pPr>
    </w:p>
    <w:p>
      <w:pPr>
        <w:pStyle w:val="BodyText"/>
        <w:spacing w:before="1"/>
        <w:ind w:left="824"/>
      </w:pPr>
      <w:hyperlink r:id="rId35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10"/>
      </w:pPr>
    </w:p>
    <w:p>
      <w:pPr>
        <w:pStyle w:val="Heading1"/>
        <w:spacing w:line="252" w:lineRule="auto"/>
        <w:ind w:right="109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Раздел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календарного</w:t>
      </w:r>
      <w:r>
        <w:rPr>
          <w:color w:val="202020"/>
          <w:spacing w:val="-76"/>
        </w:rPr>
        <w:t> </w:t>
      </w:r>
      <w:r>
        <w:rPr>
          <w:color w:val="202020"/>
          <w:spacing w:val="-38"/>
        </w:rPr>
        <w:t>планирования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по </w:t>
      </w:r>
      <w:r>
        <w:rPr>
          <w:color w:val="202020"/>
          <w:spacing w:val="-18"/>
        </w:rPr>
        <w:t>биологии</w:t>
      </w:r>
      <w:r>
        <w:rPr>
          <w:color w:val="202020"/>
          <w:spacing w:val="-73"/>
        </w:rPr>
        <w:t> </w:t>
      </w:r>
      <w:r>
        <w:rPr>
          <w:color w:val="202020"/>
          <w:spacing w:val="-18"/>
        </w:rPr>
        <w:t>в</w:t>
      </w:r>
      <w:r>
        <w:rPr>
          <w:color w:val="202020"/>
          <w:spacing w:val="-76"/>
        </w:rPr>
        <w:t> </w:t>
      </w:r>
      <w:r>
        <w:rPr>
          <w:rFonts w:ascii="Tahoma" w:hAnsi="Tahoma"/>
          <w:color w:val="202020"/>
          <w:spacing w:val="-18"/>
        </w:rPr>
        <w:t>8</w:t>
      </w:r>
      <w:r>
        <w:rPr>
          <w:rFonts w:ascii="Tahoma" w:hAnsi="Tahoma"/>
          <w:color w:val="202020"/>
          <w:spacing w:val="-56"/>
        </w:rPr>
        <w:t> </w:t>
      </w:r>
      <w:r>
        <w:rPr>
          <w:color w:val="202020"/>
          <w:spacing w:val="-18"/>
        </w:rPr>
        <w:t>классе</w:t>
      </w:r>
    </w:p>
    <w:p>
      <w:pPr>
        <w:pStyle w:val="BodyText"/>
        <w:spacing w:before="386"/>
        <w:ind w:left="824"/>
      </w:pPr>
      <w:r>
        <w:rPr>
          <w:color w:val="212121"/>
        </w:rPr>
        <w:t>Раздел «Одноклеточные животные — </w:t>
      </w:r>
      <w:r>
        <w:rPr>
          <w:color w:val="212121"/>
          <w:spacing w:val="-2"/>
        </w:rPr>
        <w:t>простейшие»</w:t>
      </w:r>
    </w:p>
    <w:p>
      <w:pPr>
        <w:pStyle w:val="BodyText"/>
        <w:spacing w:before="111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8"/>
        </w:rPr>
        <w:t>УМК</w:t>
      </w:r>
      <w:r>
        <w:rPr>
          <w:color w:val="202020"/>
          <w:spacing w:val="-59"/>
        </w:rPr>
        <w:t> </w:t>
      </w:r>
      <w:r>
        <w:rPr>
          <w:rFonts w:ascii="Tahoma" w:hAnsi="Tahoma"/>
          <w:color w:val="202020"/>
          <w:spacing w:val="-38"/>
        </w:rPr>
        <w:t>(</w:t>
      </w:r>
      <w:r>
        <w:rPr>
          <w:color w:val="202020"/>
          <w:spacing w:val="-38"/>
        </w:rPr>
        <w:t>Учебно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методический</w:t>
      </w:r>
      <w:r>
        <w:rPr>
          <w:color w:val="202020"/>
          <w:spacing w:val="-61"/>
        </w:rPr>
        <w:t> </w:t>
      </w:r>
      <w:r>
        <w:rPr>
          <w:color w:val="202020"/>
          <w:spacing w:val="-38"/>
        </w:rPr>
        <w:t>комплекс</w:t>
      </w:r>
      <w:r>
        <w:rPr>
          <w:rFonts w:ascii="Tahoma" w:hAnsi="Tahoma"/>
          <w:color w:val="202020"/>
          <w:spacing w:val="-38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[укажите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УМК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которому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работаете]</w:t>
      </w:r>
    </w:p>
    <w:p>
      <w:pPr>
        <w:pStyle w:val="BodyText"/>
        <w:spacing w:before="11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8"/>
        </w:rPr>
        <w:t>Учебник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657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51pt;width:575.999949pt;height:813.749974pt;mso-position-horizontal-relative:page;mso-position-vertical-relative:page;z-index:-16699904" id="docshape4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46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58355" y="6419858"/>
                            <a:ext cx="38100" cy="260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600325">
                                <a:moveTo>
                                  <a:pt x="38100" y="2578735"/>
                                </a:moveTo>
                                <a:lnTo>
                                  <a:pt x="21577" y="2562225"/>
                                </a:lnTo>
                                <a:lnTo>
                                  <a:pt x="16535" y="2562225"/>
                                </a:lnTo>
                                <a:lnTo>
                                  <a:pt x="0" y="2578735"/>
                                </a:lnTo>
                                <a:lnTo>
                                  <a:pt x="0" y="2583789"/>
                                </a:lnTo>
                                <a:lnTo>
                                  <a:pt x="16535" y="2600312"/>
                                </a:lnTo>
                                <a:lnTo>
                                  <a:pt x="21577" y="2600312"/>
                                </a:lnTo>
                                <a:lnTo>
                                  <a:pt x="38100" y="2583789"/>
                                </a:lnTo>
                                <a:lnTo>
                                  <a:pt x="38100" y="2581275"/>
                                </a:lnTo>
                                <a:lnTo>
                                  <a:pt x="38100" y="2578735"/>
                                </a:lnTo>
                                <a:close/>
                              </a:path>
                              <a:path w="38100" h="2600325">
                                <a:moveTo>
                                  <a:pt x="38100" y="2064385"/>
                                </a:moveTo>
                                <a:lnTo>
                                  <a:pt x="21577" y="2047875"/>
                                </a:lnTo>
                                <a:lnTo>
                                  <a:pt x="16535" y="2047875"/>
                                </a:lnTo>
                                <a:lnTo>
                                  <a:pt x="0" y="2064385"/>
                                </a:lnTo>
                                <a:lnTo>
                                  <a:pt x="0" y="2069439"/>
                                </a:lnTo>
                                <a:lnTo>
                                  <a:pt x="16535" y="2085975"/>
                                </a:lnTo>
                                <a:lnTo>
                                  <a:pt x="21577" y="2085975"/>
                                </a:lnTo>
                                <a:lnTo>
                                  <a:pt x="38100" y="2069439"/>
                                </a:lnTo>
                                <a:lnTo>
                                  <a:pt x="38100" y="2066925"/>
                                </a:lnTo>
                                <a:lnTo>
                                  <a:pt x="38100" y="2064385"/>
                                </a:lnTo>
                                <a:close/>
                              </a:path>
                              <a:path w="38100" h="2600325">
                                <a:moveTo>
                                  <a:pt x="38100" y="1550035"/>
                                </a:moveTo>
                                <a:lnTo>
                                  <a:pt x="21577" y="1533525"/>
                                </a:lnTo>
                                <a:lnTo>
                                  <a:pt x="16535" y="1533525"/>
                                </a:lnTo>
                                <a:lnTo>
                                  <a:pt x="0" y="1550035"/>
                                </a:lnTo>
                                <a:lnTo>
                                  <a:pt x="0" y="1555089"/>
                                </a:lnTo>
                                <a:lnTo>
                                  <a:pt x="16535" y="1571612"/>
                                </a:lnTo>
                                <a:lnTo>
                                  <a:pt x="21577" y="1571612"/>
                                </a:lnTo>
                                <a:lnTo>
                                  <a:pt x="38100" y="1555089"/>
                                </a:lnTo>
                                <a:lnTo>
                                  <a:pt x="38100" y="1552575"/>
                                </a:lnTo>
                                <a:lnTo>
                                  <a:pt x="38100" y="1550035"/>
                                </a:lnTo>
                                <a:close/>
                              </a:path>
                              <a:path w="38100" h="2600325">
                                <a:moveTo>
                                  <a:pt x="38100" y="16510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87"/>
                                </a:lnTo>
                                <a:lnTo>
                                  <a:pt x="21577" y="38087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36pt;width:559.7pt;height:813.75pt;mso-position-horizontal-relative:page;mso-position-vertical-relative:page;z-index:-16699392" id="docshapegroup44" coordorigin="163,0" coordsize="11194,16275">
                <v:shape style="position:absolute;left:163;top:0;width:11194;height:16275" id="docshape4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46" filled="true" fillcolor="#ffffff" stroked="false">
                  <v:fill type="solid"/>
                </v:rect>
                <v:shape style="position:absolute;left:1199;top:10110;width:60;height:4095" id="docshape47" coordorigin="1200,10110" coordsize="60,4095" path="m1260,14171l1259,14167,1256,14160,1254,14157,1248,14151,1245,14149,1238,14146,1234,14145,1226,14145,1222,14146,1215,14149,1212,14151,1206,14157,1204,14160,1201,14167,1200,14171,1200,14179,1201,14183,1204,14190,1206,14193,1212,14199,1215,14201,1222,14204,1226,14205,1234,14205,1238,14204,1245,14201,1248,14199,1254,14193,1256,14190,1259,14183,1260,14179,1260,14175,1260,14171xm1260,13361l1259,13357,1256,13350,1254,13347,1248,13341,1245,13339,1238,13336,1234,13335,1226,13335,1222,13336,1215,13339,1212,13341,1206,13347,1204,13350,1201,13357,1200,13361,1200,13369,1201,13373,1204,13380,1206,13383,1212,13389,1215,13391,1222,13394,1226,13395,1234,13395,1238,13394,1245,13391,1248,13389,1254,13383,1256,13380,1259,13373,1260,13369,1260,13365,1260,13361xm1260,12551l1259,12547,1256,12540,1254,12537,1248,12531,1245,12529,1238,12526,1234,12525,1226,12525,1222,12526,1215,12529,1212,12531,1206,12537,1204,12540,1201,12547,1200,12551,1200,12559,1201,12563,1204,12570,1206,12573,1212,12579,1215,12581,1222,12584,1226,12585,1234,12585,1238,12584,1245,12581,1248,12579,1254,12573,1256,12570,1259,12563,1260,12559,1260,12555,1260,12551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[укажите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своего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учебника]</w:t>
      </w:r>
    </w:p>
    <w:p>
      <w:pPr>
        <w:pStyle w:val="BodyText"/>
        <w:spacing w:before="11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6"/>
          <w:w w:val="90"/>
        </w:rPr>
        <w:t>Дата</w:t>
      </w:r>
      <w:r>
        <w:rPr>
          <w:color w:val="202020"/>
          <w:spacing w:val="-60"/>
          <w:w w:val="90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проведения.]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21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минут</w:t>
      </w:r>
    </w:p>
    <w:p>
      <w:pPr>
        <w:pStyle w:val="BodyText"/>
        <w:spacing w:before="11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1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  <w:spacing w:val="-2"/>
        </w:rPr>
        <w:t>Изучение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6"/>
        </w:rPr>
        <w:t>Форма</w:t>
      </w:r>
      <w:r>
        <w:rPr>
          <w:color w:val="202020"/>
          <w:spacing w:val="-74"/>
        </w:rPr>
        <w:t> </w:t>
      </w:r>
      <w:r>
        <w:rPr>
          <w:color w:val="202020"/>
          <w:spacing w:val="-1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  <w:spacing w:val="-6"/>
        </w:rPr>
        <w:t>Урок-</w:t>
      </w:r>
      <w:r>
        <w:rPr>
          <w:color w:val="212121"/>
          <w:spacing w:val="-2"/>
        </w:rPr>
        <w:t>исследование</w:t>
      </w:r>
    </w:p>
    <w:p>
      <w:pPr>
        <w:pStyle w:val="BodyText"/>
        <w:spacing w:before="11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ind w:left="1424"/>
      </w:pPr>
      <w:r>
        <w:rPr>
          <w:color w:val="212121"/>
        </w:rPr>
        <w:t>Сформировать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учащихся</w:t>
      </w:r>
      <w:r>
        <w:rPr>
          <w:color w:val="212121"/>
          <w:spacing w:val="-14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жгутиконосцах</w:t>
      </w:r>
      <w:r>
        <w:rPr>
          <w:color w:val="212121"/>
          <w:spacing w:val="-13"/>
        </w:rPr>
        <w:t> </w:t>
      </w:r>
      <w:r>
        <w:rPr>
          <w:color w:val="212121"/>
          <w:spacing w:val="-10"/>
        </w:rPr>
        <w:t>и</w:t>
      </w:r>
    </w:p>
    <w:p>
      <w:pPr>
        <w:pStyle w:val="BodyText"/>
        <w:spacing w:line="357" w:lineRule="auto" w:before="134"/>
        <w:ind w:left="1424" w:right="1373"/>
      </w:pPr>
      <w:r>
        <w:rPr>
          <w:color w:val="212121"/>
        </w:rPr>
        <w:t>инфузориях,</w:t>
      </w:r>
      <w:r>
        <w:rPr>
          <w:color w:val="212121"/>
          <w:spacing w:val="-13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строении,</w:t>
      </w:r>
      <w:r>
        <w:rPr>
          <w:color w:val="212121"/>
          <w:spacing w:val="-13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значении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природе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жизни </w:t>
      </w:r>
      <w:r>
        <w:rPr>
          <w:color w:val="212121"/>
          <w:spacing w:val="-2"/>
        </w:rPr>
        <w:t>человека.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2"/>
        </w:rPr>
        <w:t>Задачи</w:t>
      </w:r>
    </w:p>
    <w:p>
      <w:pPr>
        <w:pStyle w:val="BodyText"/>
        <w:spacing w:before="132"/>
        <w:rPr>
          <w:rFonts w:ascii="Verdana"/>
          <w:b/>
        </w:rPr>
      </w:pPr>
    </w:p>
    <w:p>
      <w:pPr>
        <w:pStyle w:val="BodyText"/>
        <w:spacing w:line="355" w:lineRule="auto"/>
        <w:ind w:left="1424" w:right="1373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11"/>
        </w:rPr>
        <w:t> </w:t>
      </w:r>
      <w:r>
        <w:rPr>
          <w:color w:val="212121"/>
        </w:rPr>
        <w:t>простейших,</w:t>
      </w:r>
      <w:r>
        <w:rPr>
          <w:color w:val="212121"/>
          <w:spacing w:val="-11"/>
        </w:rPr>
        <w:t> </w:t>
      </w:r>
      <w:r>
        <w:rPr>
          <w:color w:val="212121"/>
        </w:rPr>
        <w:t>их особенностях строения и жизнедеятельности.</w:t>
      </w:r>
    </w:p>
    <w:p>
      <w:pPr>
        <w:pStyle w:val="BodyText"/>
        <w:spacing w:line="355" w:lineRule="auto"/>
        <w:ind w:left="1424" w:right="1373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умения</w:t>
      </w:r>
      <w:r>
        <w:rPr>
          <w:color w:val="212121"/>
          <w:spacing w:val="-15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6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обобщать информацию о простейших существах.</w:t>
      </w:r>
    </w:p>
    <w:p>
      <w:pPr>
        <w:pStyle w:val="BodyText"/>
        <w:spacing w:line="355" w:lineRule="auto"/>
        <w:ind w:left="1424" w:right="1093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6"/>
        </w:rPr>
        <w:t> </w:t>
      </w:r>
      <w:r>
        <w:rPr>
          <w:color w:val="212121"/>
        </w:rPr>
        <w:t>бережное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природе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понимание роли микросуществ в экосистемах.</w:t>
      </w:r>
    </w:p>
    <w:p>
      <w:pPr>
        <w:spacing w:before="19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6"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Универсальные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3"/>
            <w:w w:val="90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8"/>
            <w:w w:val="90"/>
            <w:sz w:val="48"/>
            <w:u w:val="thick" w:color="1150D3"/>
          </w:rPr>
          <w:t>действия</w:t>
        </w:r>
      </w:hyperlink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5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60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57pt;width:575.999949pt;height:813.74997pt;mso-position-horizontal-relative:page;mso-position-vertical-relative:page;z-index:-16698880" id="docshape4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103631</wp:posOffset>
                </wp:positionH>
                <wp:positionV relativeFrom="page">
                  <wp:posOffset>-4</wp:posOffset>
                </wp:positionV>
                <wp:extent cx="7108190" cy="1033462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-12" y="1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58355" y="114303"/>
                            <a:ext cx="38100" cy="726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7267575">
                                <a:moveTo>
                                  <a:pt x="38100" y="7245998"/>
                                </a:moveTo>
                                <a:lnTo>
                                  <a:pt x="21577" y="7229475"/>
                                </a:lnTo>
                                <a:lnTo>
                                  <a:pt x="16535" y="7229475"/>
                                </a:lnTo>
                                <a:lnTo>
                                  <a:pt x="0" y="7245998"/>
                                </a:lnTo>
                                <a:lnTo>
                                  <a:pt x="0" y="7251052"/>
                                </a:lnTo>
                                <a:lnTo>
                                  <a:pt x="16535" y="7267575"/>
                                </a:lnTo>
                                <a:lnTo>
                                  <a:pt x="21577" y="7267575"/>
                                </a:lnTo>
                                <a:lnTo>
                                  <a:pt x="38100" y="7251052"/>
                                </a:lnTo>
                                <a:lnTo>
                                  <a:pt x="38100" y="7248525"/>
                                </a:lnTo>
                                <a:lnTo>
                                  <a:pt x="38100" y="7245998"/>
                                </a:lnTo>
                                <a:close/>
                              </a:path>
                              <a:path w="38100" h="7267575">
                                <a:moveTo>
                                  <a:pt x="38100" y="6988823"/>
                                </a:moveTo>
                                <a:lnTo>
                                  <a:pt x="21577" y="6972300"/>
                                </a:lnTo>
                                <a:lnTo>
                                  <a:pt x="16535" y="6972300"/>
                                </a:lnTo>
                                <a:lnTo>
                                  <a:pt x="0" y="6988823"/>
                                </a:lnTo>
                                <a:lnTo>
                                  <a:pt x="0" y="6993877"/>
                                </a:lnTo>
                                <a:lnTo>
                                  <a:pt x="16535" y="7010400"/>
                                </a:lnTo>
                                <a:lnTo>
                                  <a:pt x="21577" y="7010400"/>
                                </a:lnTo>
                                <a:lnTo>
                                  <a:pt x="38100" y="6993877"/>
                                </a:lnTo>
                                <a:lnTo>
                                  <a:pt x="38100" y="6991350"/>
                                </a:lnTo>
                                <a:lnTo>
                                  <a:pt x="38100" y="6988823"/>
                                </a:lnTo>
                                <a:close/>
                              </a:path>
                              <a:path w="38100" h="7267575">
                                <a:moveTo>
                                  <a:pt x="38100" y="6731648"/>
                                </a:moveTo>
                                <a:lnTo>
                                  <a:pt x="21577" y="6715125"/>
                                </a:lnTo>
                                <a:lnTo>
                                  <a:pt x="16535" y="6715125"/>
                                </a:lnTo>
                                <a:lnTo>
                                  <a:pt x="0" y="6731648"/>
                                </a:lnTo>
                                <a:lnTo>
                                  <a:pt x="0" y="6736702"/>
                                </a:lnTo>
                                <a:lnTo>
                                  <a:pt x="16535" y="6753225"/>
                                </a:lnTo>
                                <a:lnTo>
                                  <a:pt x="21577" y="6753225"/>
                                </a:lnTo>
                                <a:lnTo>
                                  <a:pt x="38100" y="6736702"/>
                                </a:lnTo>
                                <a:lnTo>
                                  <a:pt x="38100" y="6734175"/>
                                </a:lnTo>
                                <a:lnTo>
                                  <a:pt x="38100" y="6731648"/>
                                </a:lnTo>
                                <a:close/>
                              </a:path>
                              <a:path w="38100" h="7267575">
                                <a:moveTo>
                                  <a:pt x="38100" y="6474473"/>
                                </a:moveTo>
                                <a:lnTo>
                                  <a:pt x="21577" y="6457950"/>
                                </a:lnTo>
                                <a:lnTo>
                                  <a:pt x="16535" y="6457950"/>
                                </a:lnTo>
                                <a:lnTo>
                                  <a:pt x="0" y="6474473"/>
                                </a:lnTo>
                                <a:lnTo>
                                  <a:pt x="0" y="6479527"/>
                                </a:lnTo>
                                <a:lnTo>
                                  <a:pt x="16535" y="6496050"/>
                                </a:lnTo>
                                <a:lnTo>
                                  <a:pt x="21577" y="6496050"/>
                                </a:lnTo>
                                <a:lnTo>
                                  <a:pt x="38100" y="6479527"/>
                                </a:lnTo>
                                <a:lnTo>
                                  <a:pt x="38100" y="6477000"/>
                                </a:lnTo>
                                <a:lnTo>
                                  <a:pt x="38100" y="6474473"/>
                                </a:lnTo>
                                <a:close/>
                              </a:path>
                              <a:path w="38100" h="7267575">
                                <a:moveTo>
                                  <a:pt x="38100" y="6217297"/>
                                </a:moveTo>
                                <a:lnTo>
                                  <a:pt x="21577" y="6200775"/>
                                </a:lnTo>
                                <a:lnTo>
                                  <a:pt x="16535" y="6200775"/>
                                </a:lnTo>
                                <a:lnTo>
                                  <a:pt x="0" y="6217297"/>
                                </a:lnTo>
                                <a:lnTo>
                                  <a:pt x="0" y="6222352"/>
                                </a:lnTo>
                                <a:lnTo>
                                  <a:pt x="16535" y="6238875"/>
                                </a:lnTo>
                                <a:lnTo>
                                  <a:pt x="21577" y="6238875"/>
                                </a:lnTo>
                                <a:lnTo>
                                  <a:pt x="38100" y="6222352"/>
                                </a:lnTo>
                                <a:lnTo>
                                  <a:pt x="38100" y="6219825"/>
                                </a:lnTo>
                                <a:lnTo>
                                  <a:pt x="38100" y="6217297"/>
                                </a:lnTo>
                                <a:close/>
                              </a:path>
                              <a:path w="38100" h="7267575">
                                <a:moveTo>
                                  <a:pt x="38100" y="2073922"/>
                                </a:moveTo>
                                <a:lnTo>
                                  <a:pt x="21577" y="2057400"/>
                                </a:lnTo>
                                <a:lnTo>
                                  <a:pt x="16535" y="2057400"/>
                                </a:lnTo>
                                <a:lnTo>
                                  <a:pt x="0" y="2073922"/>
                                </a:lnTo>
                                <a:lnTo>
                                  <a:pt x="0" y="2078977"/>
                                </a:lnTo>
                                <a:lnTo>
                                  <a:pt x="16535" y="2095500"/>
                                </a:lnTo>
                                <a:lnTo>
                                  <a:pt x="21577" y="2095500"/>
                                </a:lnTo>
                                <a:lnTo>
                                  <a:pt x="38100" y="2078977"/>
                                </a:lnTo>
                                <a:lnTo>
                                  <a:pt x="38100" y="2076450"/>
                                </a:lnTo>
                                <a:lnTo>
                                  <a:pt x="38100" y="2073922"/>
                                </a:lnTo>
                                <a:close/>
                              </a:path>
                              <a:path w="38100" h="7267575">
                                <a:moveTo>
                                  <a:pt x="38100" y="1559572"/>
                                </a:moveTo>
                                <a:lnTo>
                                  <a:pt x="21577" y="1543050"/>
                                </a:lnTo>
                                <a:lnTo>
                                  <a:pt x="16535" y="1543050"/>
                                </a:lnTo>
                                <a:lnTo>
                                  <a:pt x="0" y="1559572"/>
                                </a:lnTo>
                                <a:lnTo>
                                  <a:pt x="0" y="1564627"/>
                                </a:lnTo>
                                <a:lnTo>
                                  <a:pt x="16535" y="1581150"/>
                                </a:lnTo>
                                <a:lnTo>
                                  <a:pt x="21577" y="1581150"/>
                                </a:lnTo>
                                <a:lnTo>
                                  <a:pt x="38100" y="1564627"/>
                                </a:lnTo>
                                <a:lnTo>
                                  <a:pt x="38100" y="1562100"/>
                                </a:lnTo>
                                <a:lnTo>
                                  <a:pt x="38100" y="1559572"/>
                                </a:lnTo>
                                <a:close/>
                              </a:path>
                              <a:path w="38100" h="7267575">
                                <a:moveTo>
                                  <a:pt x="38100" y="1045222"/>
                                </a:moveTo>
                                <a:lnTo>
                                  <a:pt x="21577" y="1028700"/>
                                </a:lnTo>
                                <a:lnTo>
                                  <a:pt x="16535" y="1028700"/>
                                </a:lnTo>
                                <a:lnTo>
                                  <a:pt x="0" y="1045222"/>
                                </a:lnTo>
                                <a:lnTo>
                                  <a:pt x="0" y="1050277"/>
                                </a:lnTo>
                                <a:lnTo>
                                  <a:pt x="16535" y="1066800"/>
                                </a:lnTo>
                                <a:lnTo>
                                  <a:pt x="21577" y="1066800"/>
                                </a:lnTo>
                                <a:lnTo>
                                  <a:pt x="38100" y="1050277"/>
                                </a:lnTo>
                                <a:lnTo>
                                  <a:pt x="38100" y="1047750"/>
                                </a:lnTo>
                                <a:lnTo>
                                  <a:pt x="38100" y="1045222"/>
                                </a:lnTo>
                                <a:close/>
                              </a:path>
                              <a:path w="38100" h="7267575">
                                <a:moveTo>
                                  <a:pt x="38100" y="530885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85"/>
                                </a:lnTo>
                                <a:lnTo>
                                  <a:pt x="0" y="535927"/>
                                </a:lnTo>
                                <a:lnTo>
                                  <a:pt x="16535" y="552450"/>
                                </a:lnTo>
                                <a:lnTo>
                                  <a:pt x="21577" y="552450"/>
                                </a:lnTo>
                                <a:lnTo>
                                  <a:pt x="38100" y="535927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85"/>
                                </a:lnTo>
                                <a:close/>
                              </a:path>
                              <a:path w="38100" h="7267575">
                                <a:moveTo>
                                  <a:pt x="38100" y="16522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522"/>
                                </a:lnTo>
                                <a:lnTo>
                                  <a:pt x="0" y="21577"/>
                                </a:lnTo>
                                <a:lnTo>
                                  <a:pt x="16535" y="38100"/>
                                </a:lnTo>
                                <a:lnTo>
                                  <a:pt x="21577" y="38100"/>
                                </a:lnTo>
                                <a:lnTo>
                                  <a:pt x="38100" y="21577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357pt;width:559.7pt;height:813.75pt;mso-position-horizontal-relative:page;mso-position-vertical-relative:page;z-index:-16698368" id="docshapegroup49" coordorigin="163,0" coordsize="11194,16275">
                <v:shape style="position:absolute;left:163;top:0;width:11194;height:16275" id="docshape5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1" filled="true" fillcolor="#ffffff" stroked="false">
                  <v:fill type="solid"/>
                </v:rect>
                <v:shape style="position:absolute;left:1199;top:180;width:60;height:11445" id="docshape52" coordorigin="1200,180" coordsize="60,11445" path="m1260,11591l1259,11587,1256,11580,1254,11577,1248,11571,1245,11569,1238,11566,1234,11565,1226,11565,1222,11566,1215,11569,1212,11571,1206,11577,1204,11580,1201,11587,1200,11591,1200,11599,1201,11603,1204,11610,1206,11613,1212,11619,1215,11621,1222,11624,1226,11625,1234,11625,1238,11624,1245,11621,1248,11619,1254,11613,1256,11610,1259,11603,1260,11599,1260,11595,1260,11591xm1260,11186l1259,11182,1256,11175,1254,11172,1248,11166,1245,11164,1238,11161,1234,11160,1226,11160,1222,11161,1215,11164,1212,11166,1206,11172,1204,11175,1201,11182,1200,11186,1200,11194,1201,11198,1204,11205,1206,11208,1212,11214,1215,11216,1222,11219,1226,11220,1234,11220,1238,11219,1245,11216,1248,11214,1254,11208,1256,11205,1259,11198,1260,11194,1260,11190,1260,11186xm1260,10781l1259,10777,1256,10770,1254,10767,1248,10761,1245,10759,1238,10756,1234,10755,1226,10755,1222,10756,1215,10759,1212,10761,1206,10767,1204,10770,1201,10777,1200,10781,1200,10789,1201,10793,1204,10800,1206,10803,1212,10809,1215,10811,1222,10814,1226,10815,1234,10815,1238,10814,1245,10811,1248,10809,1254,10803,1256,10800,1259,10793,1260,10789,1260,10785,1260,10781xm1260,10376l1259,10372,1256,10365,1254,10362,1248,10356,1245,10354,1238,10351,1234,10350,1226,10350,1222,10351,1215,10354,1212,10356,1206,10362,1204,10365,1201,10372,1200,10376,1200,10384,1201,10388,1204,10395,1206,10398,1212,10404,1215,10406,1222,10409,1226,10410,1234,10410,1238,10409,1245,10406,1248,10404,1254,10398,1256,10395,1259,10388,1260,10384,1260,10380,1260,10376xm1260,9971l1259,9967,1256,9960,1254,9957,1248,9951,1245,9949,1238,9946,1234,9945,1226,9945,1222,9946,1215,9949,1212,9951,1206,9957,1204,9960,1201,9967,1200,9971,1200,9979,1201,9983,1204,9990,1206,9993,1212,9999,1215,10001,1222,10004,1226,10005,1234,10005,1238,10004,1245,10001,1248,9999,1254,9993,1256,9990,1259,9983,1260,9979,1260,9975,1260,997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Личностные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УУД: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Формирование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научного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мировоззрения,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интереса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изучению </w:t>
      </w:r>
      <w:r>
        <w:rPr>
          <w:color w:val="212121"/>
        </w:rPr>
        <w:t>живой природы.</w:t>
      </w:r>
    </w:p>
    <w:p>
      <w:pPr>
        <w:pStyle w:val="BodyText"/>
        <w:spacing w:line="357" w:lineRule="auto"/>
        <w:ind w:left="1424" w:right="1373"/>
      </w:pPr>
      <w:r>
        <w:rPr>
          <w:color w:val="212121"/>
        </w:rPr>
        <w:t>Регулятивные</w:t>
      </w:r>
      <w:r>
        <w:rPr>
          <w:color w:val="212121"/>
          <w:spacing w:val="-15"/>
        </w:rPr>
        <w:t> </w:t>
      </w:r>
      <w:r>
        <w:rPr>
          <w:color w:val="212121"/>
        </w:rPr>
        <w:t>УУД:</w:t>
      </w:r>
      <w:r>
        <w:rPr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5"/>
        </w:rPr>
        <w:t> </w:t>
      </w:r>
      <w:r>
        <w:rPr>
          <w:color w:val="212121"/>
        </w:rPr>
        <w:t>ставить</w:t>
      </w:r>
      <w:r>
        <w:rPr>
          <w:color w:val="212121"/>
          <w:spacing w:val="-15"/>
        </w:rPr>
        <w:t> </w:t>
      </w:r>
      <w:r>
        <w:rPr>
          <w:color w:val="212121"/>
        </w:rPr>
        <w:t>цели,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-15"/>
        </w:rPr>
        <w:t> </w:t>
      </w:r>
      <w:r>
        <w:rPr>
          <w:color w:val="212121"/>
        </w:rPr>
        <w:t>и оценивать результаты.</w:t>
      </w:r>
    </w:p>
    <w:p>
      <w:pPr>
        <w:pStyle w:val="BodyText"/>
        <w:spacing w:line="357" w:lineRule="auto" w:before="1"/>
        <w:ind w:left="1424" w:right="1373"/>
      </w:pPr>
      <w:r>
        <w:rPr>
          <w:color w:val="212121"/>
          <w:spacing w:val="-2"/>
        </w:rPr>
        <w:t>Познавательные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УУД: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навыков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микроскопом,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умения </w:t>
      </w:r>
      <w:r>
        <w:rPr>
          <w:color w:val="212121"/>
        </w:rPr>
        <w:t>анализировать и сравнивать объекты.</w:t>
      </w:r>
    </w:p>
    <w:p>
      <w:pPr>
        <w:pStyle w:val="BodyText"/>
        <w:spacing w:line="357" w:lineRule="auto"/>
        <w:ind w:left="1424" w:right="1373"/>
      </w:pPr>
      <w:r>
        <w:rPr>
          <w:color w:val="212121"/>
          <w:spacing w:val="-2"/>
        </w:rPr>
        <w:t>Коммуникативные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УУД: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Развитие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умения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группе,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выражать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свои </w:t>
      </w:r>
      <w:r>
        <w:rPr>
          <w:color w:val="212121"/>
        </w:rPr>
        <w:t>мысли и идеи.</w:t>
      </w:r>
    </w:p>
    <w:p>
      <w:pPr>
        <w:pStyle w:val="BodyText"/>
        <w:spacing w:line="357" w:lineRule="auto" w:before="1"/>
        <w:ind w:left="1424" w:right="1373"/>
      </w:pPr>
      <w:r>
        <w:rPr>
          <w:color w:val="212121"/>
        </w:rPr>
        <w:t>Метапредметные УУД: Формирование умения устанавливать причинно- следственные</w:t>
      </w:r>
      <w:r>
        <w:rPr>
          <w:color w:val="212121"/>
          <w:spacing w:val="-15"/>
        </w:rPr>
        <w:t> </w:t>
      </w:r>
      <w:r>
        <w:rPr>
          <w:color w:val="212121"/>
        </w:rPr>
        <w:t>связи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строением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функциями</w:t>
      </w:r>
      <w:r>
        <w:rPr>
          <w:color w:val="212121"/>
          <w:spacing w:val="-15"/>
        </w:rPr>
        <w:t> </w:t>
      </w:r>
      <w:r>
        <w:rPr>
          <w:color w:val="212121"/>
        </w:rPr>
        <w:t>органоидов</w:t>
      </w:r>
      <w:r>
        <w:rPr>
          <w:color w:val="212121"/>
          <w:spacing w:val="-15"/>
        </w:rPr>
        <w:t> </w:t>
      </w:r>
      <w:r>
        <w:rPr>
          <w:color w:val="212121"/>
        </w:rPr>
        <w:t>простейших.</w:t>
      </w:r>
    </w:p>
    <w:p>
      <w:pPr>
        <w:pStyle w:val="Heading1"/>
        <w:spacing w:before="18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4"/>
        </w:rPr>
        <w:t>Методические</w:t>
      </w:r>
      <w:r>
        <w:rPr>
          <w:color w:val="202020"/>
          <w:spacing w:val="-54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line="357" w:lineRule="auto" w:before="413"/>
        <w:ind w:left="824" w:right="520"/>
      </w:pPr>
      <w:r>
        <w:rPr>
          <w:color w:val="212121"/>
        </w:rPr>
        <w:t>Проблемное</w:t>
      </w:r>
      <w:r>
        <w:rPr>
          <w:color w:val="212121"/>
          <w:spacing w:val="-16"/>
        </w:rPr>
        <w:t> </w:t>
      </w:r>
      <w:r>
        <w:rPr>
          <w:color w:val="212121"/>
        </w:rPr>
        <w:t>изложение,</w:t>
      </w:r>
      <w:r>
        <w:rPr>
          <w:color w:val="212121"/>
          <w:spacing w:val="-16"/>
        </w:rPr>
        <w:t> </w:t>
      </w:r>
      <w:r>
        <w:rPr>
          <w:color w:val="212121"/>
        </w:rPr>
        <w:t>эвристическая</w:t>
      </w:r>
      <w:r>
        <w:rPr>
          <w:color w:val="212121"/>
          <w:spacing w:val="-16"/>
        </w:rPr>
        <w:t> </w:t>
      </w:r>
      <w:r>
        <w:rPr>
          <w:color w:val="212121"/>
        </w:rPr>
        <w:t>беседа,</w:t>
      </w:r>
      <w:r>
        <w:rPr>
          <w:color w:val="212121"/>
          <w:spacing w:val="-16"/>
        </w:rPr>
        <w:t> </w:t>
      </w:r>
      <w:r>
        <w:rPr>
          <w:color w:val="212121"/>
        </w:rPr>
        <w:t>заполнение</w:t>
      </w:r>
      <w:r>
        <w:rPr>
          <w:color w:val="212121"/>
          <w:spacing w:val="-16"/>
        </w:rPr>
        <w:t> </w:t>
      </w:r>
      <w:r>
        <w:rPr>
          <w:color w:val="212121"/>
        </w:rPr>
        <w:t>сравнительной</w:t>
      </w:r>
      <w:r>
        <w:rPr>
          <w:color w:val="212121"/>
          <w:spacing w:val="-16"/>
        </w:rPr>
        <w:t> </w:t>
      </w:r>
      <w:r>
        <w:rPr>
          <w:color w:val="212121"/>
        </w:rPr>
        <w:t>таблицы, метод «Инсерт» при работе с текстом учебника.</w:t>
      </w:r>
    </w:p>
    <w:p>
      <w:pPr>
        <w:pStyle w:val="Heading1"/>
        <w:spacing w:before="24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2"/>
        </w:rPr>
        <w:t>Предварительная</w:t>
      </w:r>
      <w:r>
        <w:rPr>
          <w:color w:val="202020"/>
          <w:spacing w:val="-62"/>
        </w:rPr>
        <w:t> </w:t>
      </w:r>
      <w:r>
        <w:rPr>
          <w:color w:val="202020"/>
          <w:spacing w:val="-42"/>
        </w:rPr>
        <w:t>работа</w:t>
      </w:r>
      <w:r>
        <w:rPr>
          <w:color w:val="202020"/>
          <w:spacing w:val="-66"/>
        </w:rPr>
        <w:t> </w:t>
      </w:r>
      <w:r>
        <w:rPr>
          <w:color w:val="202020"/>
          <w:spacing w:val="-42"/>
        </w:rPr>
        <w:t>педагога</w:t>
      </w:r>
    </w:p>
    <w:p>
      <w:pPr>
        <w:pStyle w:val="BodyText"/>
        <w:spacing w:line="357" w:lineRule="auto" w:before="428"/>
        <w:ind w:left="824" w:right="910"/>
      </w:pPr>
      <w:r>
        <w:rPr>
          <w:color w:val="212121"/>
        </w:rPr>
        <w:t>Подготовить презентацию с изображениями, разработать кроссворд по теме, создать интеллект-карту</w:t>
      </w:r>
      <w:r>
        <w:rPr>
          <w:color w:val="212121"/>
          <w:spacing w:val="-16"/>
        </w:rPr>
        <w:t> </w:t>
      </w:r>
      <w:r>
        <w:rPr>
          <w:color w:val="212121"/>
        </w:rPr>
        <w:t>занятия,</w:t>
      </w:r>
      <w:r>
        <w:rPr>
          <w:color w:val="212121"/>
          <w:spacing w:val="-16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6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-16"/>
        </w:rPr>
        <w:t> </w:t>
      </w:r>
      <w:r>
        <w:rPr>
          <w:color w:val="212121"/>
        </w:rPr>
        <w:t>карту</w:t>
      </w:r>
      <w:r>
        <w:rPr>
          <w:color w:val="212121"/>
          <w:spacing w:val="-16"/>
        </w:rPr>
        <w:t> </w:t>
      </w:r>
      <w:r>
        <w:rPr>
          <w:color w:val="212121"/>
        </w:rPr>
        <w:t>занятия,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6"/>
        </w:rPr>
        <w:t> </w:t>
      </w:r>
      <w:r>
        <w:rPr>
          <w:color w:val="212121"/>
        </w:rPr>
        <w:t>тесты для проверки знаний учащихся, подобрать интересные факты.</w:t>
      </w:r>
    </w:p>
    <w:p>
      <w:pPr>
        <w:pStyle w:val="Heading1"/>
        <w:spacing w:before="250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8"/>
        </w:rPr>
        <w:t>Оборудование</w:t>
      </w:r>
      <w:r>
        <w:rPr>
          <w:color w:val="202020"/>
          <w:spacing w:val="-63"/>
        </w:rPr>
        <w:t> </w:t>
      </w:r>
      <w:r>
        <w:rPr>
          <w:color w:val="202020"/>
          <w:spacing w:val="-38"/>
        </w:rPr>
        <w:t>и</w:t>
      </w:r>
      <w:r>
        <w:rPr>
          <w:color w:val="202020"/>
          <w:spacing w:val="-65"/>
        </w:rPr>
        <w:t> </w:t>
      </w:r>
      <w:r>
        <w:rPr>
          <w:color w:val="202020"/>
          <w:spacing w:val="-38"/>
        </w:rPr>
        <w:t>оформление</w:t>
      </w:r>
      <w:r>
        <w:rPr>
          <w:color w:val="202020"/>
          <w:spacing w:val="-62"/>
        </w:rPr>
        <w:t> </w:t>
      </w:r>
      <w:r>
        <w:rPr>
          <w:color w:val="202020"/>
          <w:spacing w:val="-38"/>
        </w:rPr>
        <w:t>кабинета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1424" w:right="8694"/>
      </w:pPr>
      <w:r>
        <w:rPr>
          <w:color w:val="212121"/>
          <w:spacing w:val="-6"/>
        </w:rPr>
        <w:t>Компьютер, </w:t>
      </w:r>
      <w:r>
        <w:rPr>
          <w:color w:val="212121"/>
          <w:spacing w:val="-2"/>
        </w:rPr>
        <w:t>проектор, экран,</w:t>
      </w:r>
    </w:p>
    <w:p>
      <w:pPr>
        <w:pStyle w:val="BodyText"/>
        <w:spacing w:line="357" w:lineRule="auto" w:before="1"/>
        <w:ind w:left="1424" w:right="5691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заданиями, таблицы.</w:t>
      </w:r>
    </w:p>
    <w:p>
      <w:pPr>
        <w:pStyle w:val="Heading1"/>
        <w:spacing w:before="189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8"/>
          <w:w w:val="90"/>
        </w:rPr>
        <w:t> </w:t>
      </w:r>
      <w:r>
        <w:rPr>
          <w:color w:val="202020"/>
          <w:spacing w:val="-8"/>
          <w:w w:val="90"/>
        </w:rPr>
        <w:t>занятия</w:t>
      </w:r>
      <w:r>
        <w:rPr>
          <w:color w:val="202020"/>
          <w:spacing w:val="-62"/>
          <w:w w:val="90"/>
        </w:rPr>
        <w:t> </w:t>
      </w:r>
      <w:r>
        <w:rPr>
          <w:rFonts w:ascii="Tahoma" w:hAnsi="Tahoma"/>
          <w:color w:val="202020"/>
          <w:spacing w:val="-8"/>
          <w:w w:val="90"/>
        </w:rPr>
        <w:t>/</w:t>
      </w:r>
      <w:r>
        <w:rPr>
          <w:rFonts w:ascii="Tahoma" w:hAnsi="Tahoma"/>
          <w:color w:val="202020"/>
          <w:spacing w:val="-33"/>
          <w:w w:val="90"/>
        </w:rPr>
        <w:t> </w:t>
      </w:r>
      <w:r>
        <w:rPr>
          <w:color w:val="202020"/>
          <w:spacing w:val="-8"/>
          <w:w w:val="90"/>
        </w:rPr>
        <w:t>Ход</w:t>
      </w:r>
      <w:r>
        <w:rPr>
          <w:color w:val="202020"/>
          <w:spacing w:val="-67"/>
          <w:w w:val="90"/>
        </w:rPr>
        <w:t> </w:t>
      </w:r>
      <w:r>
        <w:rPr>
          <w:color w:val="202020"/>
          <w:spacing w:val="-8"/>
          <w:w w:val="90"/>
        </w:rPr>
        <w:t>мероприятия</w:t>
      </w:r>
    </w:p>
    <w:p>
      <w:pPr>
        <w:pStyle w:val="Heading2"/>
        <w:spacing w:before="377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6"/>
        </w:rPr>
        <w:t>Организационный</w:t>
      </w:r>
      <w:r>
        <w:rPr>
          <w:color w:val="202020"/>
          <w:spacing w:val="-42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57" w:lineRule="auto" w:before="410"/>
        <w:ind w:left="824" w:right="1373"/>
      </w:pPr>
      <w:r>
        <w:rPr>
          <w:color w:val="212121"/>
        </w:rPr>
        <w:t>Добрый</w:t>
      </w:r>
      <w:r>
        <w:rPr>
          <w:color w:val="212121"/>
          <w:spacing w:val="-12"/>
        </w:rPr>
        <w:t> </w:t>
      </w:r>
      <w:r>
        <w:rPr>
          <w:color w:val="212121"/>
        </w:rPr>
        <w:t>день,</w:t>
      </w:r>
      <w:r>
        <w:rPr>
          <w:color w:val="212121"/>
          <w:spacing w:val="-12"/>
        </w:rPr>
        <w:t> </w:t>
      </w:r>
      <w:r>
        <w:rPr>
          <w:color w:val="212121"/>
        </w:rPr>
        <w:t>ребята!</w:t>
      </w:r>
      <w:r>
        <w:rPr>
          <w:color w:val="212121"/>
          <w:spacing w:val="-12"/>
        </w:rPr>
        <w:t> </w:t>
      </w:r>
      <w:r>
        <w:rPr>
          <w:color w:val="212121"/>
        </w:rPr>
        <w:t>Рада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видеть.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2"/>
        </w:rPr>
        <w:t> </w:t>
      </w:r>
      <w:r>
        <w:rPr>
          <w:color w:val="212121"/>
        </w:rPr>
        <w:t>наше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с </w:t>
      </w:r>
      <w:r>
        <w:rPr>
          <w:color w:val="212121"/>
          <w:spacing w:val="-2"/>
        </w:rPr>
        <w:t>переклички.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-12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присутствующих)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56pt;width:575.999949pt;height:813.74997pt;mso-position-horizontal-relative:page;mso-position-vertical-relative:page;z-index:-16697856" id="docshape5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3222282" y="9001124"/>
                            <a:ext cx="3090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0545" h="9525">
                                <a:moveTo>
                                  <a:pt x="3090354" y="0"/>
                                </a:moveTo>
                                <a:lnTo>
                                  <a:pt x="3090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090354" y="9525"/>
                                </a:lnTo>
                                <a:lnTo>
                                  <a:pt x="3090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7344" id="docshapegroup54" coordorigin="163,0" coordsize="11194,16275">
                <v:shape style="position:absolute;left:163;top:0;width:11194;height:16275" id="docshape55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56" filled="true" fillcolor="#ffffff" stroked="false">
                  <v:fill type="solid"/>
                </v:rect>
                <v:rect style="position:absolute;left:5237;top:14175;width:4867;height:15" id="docshape5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Спасибо.</w:t>
      </w:r>
      <w:r>
        <w:rPr>
          <w:color w:val="212121"/>
          <w:spacing w:val="-11"/>
        </w:rPr>
        <w:t> </w:t>
      </w:r>
      <w:r>
        <w:rPr>
          <w:color w:val="212121"/>
        </w:rPr>
        <w:t>Теперь,</w:t>
      </w:r>
      <w:r>
        <w:rPr>
          <w:color w:val="212121"/>
          <w:spacing w:val="-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готово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занятию.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партах должны быть: учебник, рабочая тетрадь, ручка и карандаш.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обходит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готовность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учеников)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520"/>
      </w:pPr>
      <w:r>
        <w:rPr>
          <w:color w:val="212121"/>
        </w:rPr>
        <w:t>Отлично.</w:t>
      </w:r>
      <w:r>
        <w:rPr>
          <w:color w:val="212121"/>
          <w:spacing w:val="-4"/>
        </w:rPr>
        <w:t> </w:t>
      </w:r>
      <w:r>
        <w:rPr>
          <w:color w:val="212121"/>
        </w:rPr>
        <w:t>Вижу,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готовы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работе.</w:t>
      </w:r>
      <w:r>
        <w:rPr>
          <w:color w:val="212121"/>
          <w:spacing w:val="-4"/>
        </w:rPr>
        <w:t> </w:t>
      </w:r>
      <w:r>
        <w:rPr>
          <w:color w:val="212121"/>
        </w:rPr>
        <w:t>Обратите</w:t>
      </w:r>
      <w:r>
        <w:rPr>
          <w:color w:val="212121"/>
          <w:spacing w:val="-4"/>
        </w:rPr>
        <w:t> </w:t>
      </w:r>
      <w:r>
        <w:rPr>
          <w:color w:val="212121"/>
        </w:rPr>
        <w:t>внимание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свой</w:t>
      </w:r>
      <w:r>
        <w:rPr>
          <w:color w:val="212121"/>
          <w:spacing w:val="-4"/>
        </w:rPr>
        <w:t> </w:t>
      </w:r>
      <w:r>
        <w:rPr>
          <w:color w:val="212121"/>
        </w:rPr>
        <w:t>внешний</w:t>
      </w:r>
      <w:r>
        <w:rPr>
          <w:color w:val="212121"/>
          <w:spacing w:val="-4"/>
        </w:rPr>
        <w:t> </w:t>
      </w:r>
      <w:r>
        <w:rPr>
          <w:color w:val="212121"/>
        </w:rPr>
        <w:t>вид</w:t>
      </w:r>
      <w:r>
        <w:rPr>
          <w:color w:val="212121"/>
          <w:spacing w:val="-4"/>
        </w:rPr>
        <w:t> </w:t>
      </w:r>
      <w:r>
        <w:rPr>
          <w:color w:val="212121"/>
        </w:rPr>
        <w:t>– поправьте, пожалуйста, воротнички и галстуки, если это необходимо.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приводят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порядок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4"/>
          <w:sz w:val="24"/>
        </w:rPr>
        <w:t>вид)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520"/>
      </w:pPr>
      <w:r>
        <w:rPr>
          <w:color w:val="212121"/>
        </w:rPr>
        <w:t>Максим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Анна,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дежурные.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6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6"/>
        </w:rPr>
        <w:t> </w:t>
      </w:r>
      <w:r>
        <w:rPr>
          <w:color w:val="212121"/>
        </w:rPr>
        <w:t>экран</w:t>
      </w:r>
      <w:r>
        <w:rPr>
          <w:color w:val="212121"/>
          <w:spacing w:val="-16"/>
        </w:rPr>
        <w:t> </w:t>
      </w:r>
      <w:r>
        <w:rPr>
          <w:color w:val="212121"/>
        </w:rPr>
        <w:t>к работе. Он нам понадобится в ходе занятия.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(Дежурные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готовят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проекционный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экран)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 w:right="910"/>
      </w:pPr>
      <w:r>
        <w:rPr>
          <w:color w:val="212121"/>
        </w:rPr>
        <w:t>Напоминаю о правилах поведения на уроке: мы внимательно слушаем друг друга, не перебиваем,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6"/>
        </w:rPr>
        <w:t> </w:t>
      </w:r>
      <w:r>
        <w:rPr>
          <w:color w:val="212121"/>
        </w:rPr>
        <w:t>сказать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задать</w:t>
      </w:r>
      <w:r>
        <w:rPr>
          <w:color w:val="212121"/>
          <w:spacing w:val="-16"/>
        </w:rPr>
        <w:t> </w:t>
      </w:r>
      <w:r>
        <w:rPr>
          <w:color w:val="212121"/>
        </w:rPr>
        <w:t>вопрос.</w:t>
      </w:r>
      <w:r>
        <w:rPr>
          <w:color w:val="212121"/>
          <w:spacing w:val="-16"/>
        </w:rPr>
        <w:t> </w:t>
      </w:r>
      <w:r>
        <w:rPr>
          <w:color w:val="212121"/>
        </w:rPr>
        <w:t>И,</w:t>
      </w:r>
      <w:r>
        <w:rPr>
          <w:color w:val="212121"/>
          <w:spacing w:val="-16"/>
        </w:rPr>
        <w:t> </w:t>
      </w:r>
      <w:r>
        <w:rPr>
          <w:color w:val="212121"/>
        </w:rPr>
        <w:t>конечно же, прошу всех выключить мобильные телефоны или перевести их в беззвучный </w:t>
      </w:r>
      <w:r>
        <w:rPr>
          <w:color w:val="212121"/>
          <w:spacing w:val="-2"/>
        </w:rPr>
        <w:t>режим.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(Восьмиклассники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телефоны)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Прекрасно! Теперь, давайте настроимся на продуктивную работу. Я уверена, что сегодняшний урок будет очень интересным и познавательным. Мы отправимся в удивительное</w:t>
      </w:r>
      <w:r>
        <w:rPr>
          <w:color w:val="212121"/>
          <w:spacing w:val="-13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крошечных</w:t>
      </w:r>
      <w:r>
        <w:rPr>
          <w:color w:val="212121"/>
          <w:spacing w:val="-13"/>
        </w:rPr>
        <w:t> </w:t>
      </w:r>
      <w:r>
        <w:rPr>
          <w:color w:val="212121"/>
        </w:rPr>
        <w:t>существ,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играют</w:t>
      </w:r>
      <w:r>
        <w:rPr>
          <w:color w:val="212121"/>
          <w:spacing w:val="-13"/>
        </w:rPr>
        <w:t> </w:t>
      </w:r>
      <w:r>
        <w:rPr>
          <w:color w:val="212121"/>
        </w:rPr>
        <w:t>огромную</w:t>
      </w:r>
      <w:r>
        <w:rPr>
          <w:color w:val="212121"/>
          <w:spacing w:val="-13"/>
        </w:rPr>
        <w:t> </w:t>
      </w:r>
      <w:r>
        <w:rPr>
          <w:color w:val="212121"/>
        </w:rPr>
        <w:t>роль в природе. Вы готовы узнать что-то новое и увлекательное?</w:t>
      </w:r>
    </w:p>
    <w:p>
      <w:pPr>
        <w:pStyle w:val="BodyText"/>
        <w:spacing w:before="25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Отлично!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вижу</w:t>
      </w:r>
      <w:r>
        <w:rPr>
          <w:color w:val="212121"/>
          <w:spacing w:val="-12"/>
        </w:rPr>
        <w:t> </w:t>
      </w:r>
      <w:r>
        <w:rPr>
          <w:color w:val="212121"/>
        </w:rPr>
        <w:t>ваш</w:t>
      </w:r>
      <w:r>
        <w:rPr>
          <w:color w:val="212121"/>
          <w:spacing w:val="-12"/>
        </w:rPr>
        <w:t> </w:t>
      </w:r>
      <w:r>
        <w:rPr>
          <w:color w:val="212121"/>
        </w:rPr>
        <w:t>интерес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энтузиазм.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вместе</w:t>
      </w:r>
      <w:r>
        <w:rPr>
          <w:color w:val="212121"/>
          <w:spacing w:val="-12"/>
        </w:rPr>
        <w:t> </w:t>
      </w:r>
      <w:r>
        <w:rPr>
          <w:color w:val="212121"/>
        </w:rPr>
        <w:t>сделаем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занятие</w:t>
      </w:r>
      <w:r>
        <w:rPr>
          <w:color w:val="212121"/>
          <w:spacing w:val="-12"/>
        </w:rPr>
        <w:t> </w:t>
      </w:r>
      <w:r>
        <w:rPr>
          <w:color w:val="212121"/>
        </w:rPr>
        <w:t>ярким и запоминающимся. Не стесняйтесь задавать вопросы и делиться своими мыслями </w:t>
      </w:r>
      <w:r>
        <w:rPr>
          <w:color w:val="212121"/>
          <w:w w:val="160"/>
        </w:rPr>
        <w:t>– </w:t>
      </w:r>
      <w:r>
        <w:rPr>
          <w:color w:val="212121"/>
        </w:rPr>
        <w:t>ваше активное участие очень важно. Итак, начинаем наше путешествие в удивительный мир биологии!</w:t>
      </w:r>
    </w:p>
    <w:p>
      <w:pPr>
        <w:pStyle w:val="Heading2"/>
        <w:spacing w:before="250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8"/>
          <w:w w:val="90"/>
        </w:rPr>
        <w:t>Актуализация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усвоенных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8"/>
          <w:w w:val="90"/>
        </w:rPr>
        <w:t>знаний</w:t>
      </w:r>
    </w:p>
    <w:p>
      <w:pPr>
        <w:pStyle w:val="BodyText"/>
        <w:spacing w:line="357" w:lineRule="auto" w:before="411"/>
        <w:ind w:left="824" w:right="1093"/>
      </w:pPr>
      <w:r>
        <w:rPr>
          <w:color w:val="212121"/>
        </w:rPr>
        <w:t>Прежде чем мы перейдем к новой теме, давайте вспомним, что мы изучали на </w:t>
      </w:r>
      <w:hyperlink r:id="rId37">
        <w:r>
          <w:rPr>
            <w:color w:val="212121"/>
          </w:rPr>
          <w:t>прошлом уроке. Наша тема была «</w:t>
        </w:r>
        <w:r>
          <w:rPr>
            <w:color w:val="1150D3"/>
            <w:u w:val="single" w:color="1150D3"/>
          </w:rPr>
          <w:t>Коо</w:t>
        </w:r>
        <w:r>
          <w:rPr>
            <w:color w:val="1150D3"/>
          </w:rPr>
          <w:t>рдинация и регуляция жизнедеятельности у </w:t>
        </w:r>
        <w:r>
          <w:rPr>
            <w:color w:val="1150D3"/>
            <w:u w:val="single" w:color="1150D3"/>
          </w:rPr>
          <w:t>животных</w:t>
        </w:r>
        <w:r>
          <w:rPr>
            <w:color w:val="212121"/>
          </w:rPr>
          <w:t>»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.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Сейчас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я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задам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несколько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вопросов,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а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вы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постарайтесь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них</w:t>
        </w:r>
        <w:r>
          <w:rPr>
            <w:color w:val="212121"/>
            <w:spacing w:val="-9"/>
          </w:rPr>
          <w:t> </w:t>
        </w:r>
        <w:r>
          <w:rPr>
            <w:color w:val="212121"/>
          </w:rPr>
          <w:t>отве</w:t>
        </w:r>
      </w:hyperlink>
      <w:r>
        <w:rPr>
          <w:color w:val="212121"/>
        </w:rPr>
        <w:t>тить. Итак, кто может объяснить, что такое регуляция жизнедеятельности?</w:t>
      </w:r>
    </w:p>
    <w:p>
      <w:pPr>
        <w:pStyle w:val="BodyText"/>
        <w:spacing w:before="25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(Восьмиклассники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07pt;width:575.999949pt;height:813.74997pt;mso-position-horizontal-relative:page;mso-position-vertical-relative:page;z-index:-16696832" id="docshape5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160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462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07pt;width:559.7pt;height:813.75pt;mso-position-horizontal-relative:page;mso-position-vertical-relative:page;z-index:-16696320" id="docshapegroup59" coordorigin="163,0" coordsize="11194,16275">
                <v:shape style="position:absolute;left:163;top:0;width:11194;height:16275" id="docshape6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6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Верно.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3"/>
        </w:rPr>
        <w:t> </w:t>
      </w:r>
      <w:r>
        <w:rPr>
          <w:color w:val="212121"/>
        </w:rPr>
        <w:t>координация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простейших </w:t>
      </w:r>
      <w:r>
        <w:rPr>
          <w:color w:val="212121"/>
          <w:spacing w:val="-2"/>
        </w:rPr>
        <w:t>организмов?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2"/>
          <w:sz w:val="24"/>
        </w:rPr>
        <w:t> высказываются)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обратимся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сложным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организмам.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два</w:t>
      </w:r>
      <w:r>
        <w:rPr>
          <w:color w:val="212121"/>
          <w:spacing w:val="-15"/>
        </w:rPr>
        <w:t> </w:t>
      </w:r>
      <w:r>
        <w:rPr>
          <w:color w:val="212121"/>
        </w:rPr>
        <w:t>основных</w:t>
      </w:r>
      <w:r>
        <w:rPr>
          <w:color w:val="212121"/>
          <w:spacing w:val="-15"/>
        </w:rPr>
        <w:t> </w:t>
      </w:r>
      <w:r>
        <w:rPr>
          <w:color w:val="212121"/>
        </w:rPr>
        <w:t>типа регулирования мы с вами рассматривали?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«Нервная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гуморальная»)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Правильно.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4"/>
        </w:rPr>
        <w:t> </w:t>
      </w:r>
      <w:r>
        <w:rPr>
          <w:color w:val="212121"/>
        </w:rPr>
        <w:t>принцип</w:t>
      </w:r>
      <w:r>
        <w:rPr>
          <w:color w:val="212121"/>
          <w:spacing w:val="-14"/>
        </w:rPr>
        <w:t> </w:t>
      </w:r>
      <w:r>
        <w:rPr>
          <w:color w:val="212121"/>
        </w:rPr>
        <w:t>нервной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регуляции?</w:t>
      </w:r>
    </w:p>
    <w:p>
      <w:pPr>
        <w:pStyle w:val="BodyText"/>
        <w:spacing w:before="157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дают </w:t>
      </w:r>
      <w:r>
        <w:rPr>
          <w:rFonts w:ascii="Arial" w:hAnsi="Arial"/>
          <w:i/>
          <w:color w:val="212121"/>
          <w:spacing w:val="-2"/>
          <w:sz w:val="24"/>
        </w:rPr>
        <w:t>ответ)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1373"/>
      </w:pPr>
      <w:r>
        <w:rPr>
          <w:color w:val="212121"/>
        </w:rPr>
        <w:t>Хорошо.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вспомните</w:t>
      </w:r>
      <w:r>
        <w:rPr>
          <w:color w:val="212121"/>
          <w:spacing w:val="-1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11"/>
        </w:rPr>
        <w:t> </w:t>
      </w:r>
      <w:r>
        <w:rPr>
          <w:color w:val="212121"/>
        </w:rPr>
        <w:t>гуморальной</w:t>
      </w:r>
      <w:r>
        <w:rPr>
          <w:color w:val="212121"/>
          <w:spacing w:val="-11"/>
        </w:rPr>
        <w:t> </w:t>
      </w:r>
      <w:r>
        <w:rPr>
          <w:color w:val="212121"/>
        </w:rPr>
        <w:t>регулировки.</w:t>
      </w:r>
      <w:r>
        <w:rPr>
          <w:color w:val="212121"/>
          <w:spacing w:val="-11"/>
        </w:rPr>
        <w:t> </w:t>
      </w:r>
      <w:r>
        <w:rPr>
          <w:color w:val="212121"/>
        </w:rPr>
        <w:t>Чем</w:t>
      </w:r>
      <w:r>
        <w:rPr>
          <w:color w:val="212121"/>
          <w:spacing w:val="-11"/>
        </w:rPr>
        <w:t> </w:t>
      </w:r>
      <w:r>
        <w:rPr>
          <w:color w:val="212121"/>
        </w:rPr>
        <w:t>она отличается от нервной?</w:t>
      </w:r>
    </w:p>
    <w:p>
      <w:pPr>
        <w:pStyle w:val="BodyText"/>
        <w:spacing w:before="25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отвечают)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824" w:right="1373"/>
      </w:pPr>
      <w:r>
        <w:rPr>
          <w:color w:val="212121"/>
        </w:rPr>
        <w:t>Замечательно! Мы также говорили о том, что эти две системы не работают </w:t>
      </w:r>
      <w:r>
        <w:rPr>
          <w:color w:val="212121"/>
          <w:spacing w:val="-2"/>
        </w:rPr>
        <w:t>изолированно.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объяснить,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взаимодействуют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нервная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гуморальная </w:t>
      </w:r>
      <w:r>
        <w:rPr>
          <w:color w:val="212121"/>
        </w:rPr>
        <w:t>системы в организме животных?</w:t>
      </w:r>
    </w:p>
    <w:p>
      <w:pPr>
        <w:pStyle w:val="BodyText"/>
        <w:spacing w:before="25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 дают </w:t>
      </w:r>
      <w:r>
        <w:rPr>
          <w:rFonts w:ascii="Arial" w:hAnsi="Arial"/>
          <w:i/>
          <w:color w:val="212121"/>
          <w:spacing w:val="-2"/>
          <w:sz w:val="24"/>
        </w:rPr>
        <w:t>ответ)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824"/>
      </w:pP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10"/>
        </w:rPr>
        <w:t> </w:t>
      </w:r>
      <w:r>
        <w:rPr>
          <w:color w:val="212121"/>
        </w:rPr>
        <w:t>вопрос: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думаете,</w:t>
      </w:r>
      <w:r>
        <w:rPr>
          <w:color w:val="212121"/>
          <w:spacing w:val="-10"/>
        </w:rPr>
        <w:t> </w:t>
      </w:r>
      <w:r>
        <w:rPr>
          <w:color w:val="212121"/>
        </w:rPr>
        <w:t>почему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процессе</w:t>
      </w:r>
      <w:r>
        <w:rPr>
          <w:color w:val="212121"/>
          <w:spacing w:val="-10"/>
        </w:rPr>
        <w:t> </w:t>
      </w:r>
      <w:r>
        <w:rPr>
          <w:color w:val="212121"/>
        </w:rPr>
        <w:t>эволюции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животных сформировались такие сложные механизмы регуляции?</w:t>
      </w:r>
    </w:p>
    <w:p>
      <w:pPr>
        <w:pStyle w:val="BodyText"/>
        <w:spacing w:before="24"/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(Дети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высказывают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предположения)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/>
        <w:ind w:left="824" w:right="520"/>
      </w:pPr>
      <w:r>
        <w:rPr>
          <w:color w:val="212121"/>
        </w:rPr>
        <w:t>Спасибо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ответы!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хорошо</w:t>
      </w:r>
      <w:r>
        <w:rPr>
          <w:color w:val="212121"/>
          <w:spacing w:val="-9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материал</w:t>
      </w:r>
      <w:r>
        <w:rPr>
          <w:color w:val="212121"/>
          <w:spacing w:val="-9"/>
        </w:rPr>
        <w:t> </w:t>
      </w:r>
      <w:r>
        <w:rPr>
          <w:color w:val="212121"/>
        </w:rPr>
        <w:t>прошлого</w:t>
      </w:r>
      <w:r>
        <w:rPr>
          <w:color w:val="212121"/>
          <w:spacing w:val="-9"/>
        </w:rPr>
        <w:t> </w:t>
      </w:r>
      <w:r>
        <w:rPr>
          <w:color w:val="212121"/>
        </w:rPr>
        <w:t>урока.</w:t>
      </w:r>
      <w:r>
        <w:rPr>
          <w:color w:val="212121"/>
          <w:spacing w:val="-9"/>
        </w:rPr>
        <w:t> </w:t>
      </w:r>
      <w:r>
        <w:rPr>
          <w:color w:val="212121"/>
        </w:rPr>
        <w:t>Эти знания</w:t>
      </w:r>
      <w:r>
        <w:rPr>
          <w:color w:val="212121"/>
          <w:spacing w:val="-3"/>
        </w:rPr>
        <w:t> </w:t>
      </w:r>
      <w:r>
        <w:rPr>
          <w:color w:val="212121"/>
        </w:rPr>
        <w:t>нам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3"/>
        </w:rPr>
        <w:t> </w:t>
      </w:r>
      <w:r>
        <w:rPr>
          <w:color w:val="212121"/>
        </w:rPr>
        <w:t>сегодня,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будем</w:t>
      </w:r>
      <w:r>
        <w:rPr>
          <w:color w:val="212121"/>
          <w:spacing w:val="-3"/>
        </w:rPr>
        <w:t> </w:t>
      </w:r>
      <w:r>
        <w:rPr>
          <w:color w:val="212121"/>
        </w:rPr>
        <w:t>изучать</w:t>
      </w:r>
      <w:r>
        <w:rPr>
          <w:color w:val="212121"/>
          <w:spacing w:val="-3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3"/>
        </w:rPr>
        <w:t> </w:t>
      </w:r>
      <w:r>
        <w:rPr>
          <w:color w:val="212121"/>
        </w:rPr>
        <w:t>группы простейших организмов и рассмотрим, как у них устроены системы координации и регуляции жизнедеятельности.</w:t>
      </w:r>
    </w:p>
    <w:p>
      <w:pPr>
        <w:pStyle w:val="BodyText"/>
        <w:spacing w:line="357" w:lineRule="auto" w:before="1"/>
        <w:ind w:left="824" w:right="1093"/>
      </w:pPr>
      <w:r>
        <w:rPr>
          <w:color w:val="212121"/>
        </w:rPr>
        <w:t>А сейчас я предлагаю вам небольшое задание. На ваших столах лежат карточки с терминами, которые мы изучали на прошлом уроке. Вам нужно за две минуты 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терминов</w:t>
      </w:r>
      <w:r>
        <w:rPr>
          <w:color w:val="212121"/>
          <w:spacing w:val="-12"/>
        </w:rPr>
        <w:t> </w:t>
      </w:r>
      <w:r>
        <w:rPr>
          <w:color w:val="212121"/>
        </w:rPr>
        <w:t>связный</w:t>
      </w:r>
      <w:r>
        <w:rPr>
          <w:color w:val="212121"/>
          <w:spacing w:val="-12"/>
        </w:rPr>
        <w:t> </w:t>
      </w:r>
      <w:r>
        <w:rPr>
          <w:color w:val="212121"/>
        </w:rPr>
        <w:t>рассказ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процессе</w:t>
      </w:r>
      <w:r>
        <w:rPr>
          <w:color w:val="212121"/>
          <w:spacing w:val="-12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у животных. Приступайте!</w:t>
      </w:r>
    </w:p>
    <w:p>
      <w:pPr>
        <w:pStyle w:val="BodyText"/>
        <w:spacing w:before="26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задание)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ind w:left="824"/>
      </w:pP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истекло.</w:t>
      </w:r>
      <w:r>
        <w:rPr>
          <w:color w:val="212121"/>
          <w:spacing w:val="-12"/>
        </w:rPr>
        <w:t> </w:t>
      </w:r>
      <w:r>
        <w:rPr>
          <w:color w:val="212121"/>
        </w:rPr>
        <w:t>Сейчас</w:t>
      </w:r>
      <w:r>
        <w:rPr>
          <w:color w:val="212121"/>
          <w:spacing w:val="-12"/>
        </w:rPr>
        <w:t> </w:t>
      </w:r>
      <w:r>
        <w:rPr>
          <w:color w:val="212121"/>
        </w:rPr>
        <w:t>послушаем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> </w:t>
      </w:r>
      <w:r>
        <w:rPr>
          <w:color w:val="212121"/>
        </w:rPr>
        <w:t>ваших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вариантов.</w:t>
      </w:r>
    </w:p>
    <w:p>
      <w:pPr>
        <w:pStyle w:val="BodyText"/>
        <w:spacing w:before="158"/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зачитывают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рассказы)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5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525pt;width:575.999949pt;height:813.749974pt;mso-position-horizontal-relative:page;mso-position-vertical-relative:page;z-index:-16695808" id="docshape6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0242" y="8315321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20242" y="8315321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658367" y="85582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39392" y="8520261"/>
                            <a:ext cx="511492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«Тайны жизни на планете скрываются в самых мелких формах, 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порой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замечаем,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играют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ключевую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 поддержании баланса.»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И.Р.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Ларин,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1975–н.в.,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российский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специалист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по</w:t>
                              </w:r>
                            </w:p>
                            <w:p>
                              <w:pPr>
                                <w:spacing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микробиологии,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исследователь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95296" id="docshapegroup63" coordorigin="163,0" coordsize="11194,16275">
                <v:shape style="position:absolute;left:163;top:0;width:11194;height:16275" id="docshape6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65" filled="true" fillcolor="#ffffff" stroked="false">
                  <v:fill type="solid"/>
                </v:rect>
                <v:rect style="position:absolute;left:825;top:13095;width:9870;height:2760" id="docshape66" filled="true" fillcolor="#f5f5f5" stroked="false">
                  <v:fill type="solid"/>
                </v:rect>
                <v:rect style="position:absolute;left:825;top:13095;width:75;height:2760" id="docshape67" filled="true" fillcolor="#1150d3" stroked="false">
                  <v:fill type="solid"/>
                </v:rect>
                <v:shape style="position:absolute;left:1200;top:13477;width:440;height:420" type="#_x0000_t202" id="docshape6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3417;width:8055;height:2069" type="#_x0000_t202" id="docshape6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«Тайны жизни на планете скрываются в самых мелких формах, 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порой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замечаем,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играют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ключевую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 поддержании баланса.»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И.Р.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Ларин,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1975–н.в.,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российский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специалист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по</w:t>
                        </w:r>
                      </w:p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микробиологии,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исследователь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Отлично!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прекрасно</w:t>
      </w:r>
      <w:r>
        <w:rPr>
          <w:color w:val="212121"/>
          <w:spacing w:val="-10"/>
        </w:rPr>
        <w:t> </w:t>
      </w:r>
      <w:r>
        <w:rPr>
          <w:color w:val="212121"/>
        </w:rPr>
        <w:t>справились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заданием.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готовы</w:t>
      </w:r>
      <w:r>
        <w:rPr>
          <w:color w:val="212121"/>
          <w:spacing w:val="-10"/>
        </w:rPr>
        <w:t> </w:t>
      </w:r>
      <w:r>
        <w:rPr>
          <w:color w:val="212121"/>
        </w:rPr>
        <w:t>двигаться</w:t>
      </w:r>
      <w:r>
        <w:rPr>
          <w:color w:val="212121"/>
          <w:spacing w:val="-10"/>
        </w:rPr>
        <w:t> </w:t>
      </w:r>
      <w:r>
        <w:rPr>
          <w:color w:val="212121"/>
        </w:rPr>
        <w:t>дальше</w:t>
      </w:r>
      <w:r>
        <w:rPr>
          <w:color w:val="212121"/>
          <w:spacing w:val="-10"/>
        </w:rPr>
        <w:t> </w:t>
      </w:r>
      <w:r>
        <w:rPr>
          <w:color w:val="212121"/>
        </w:rPr>
        <w:t>и изучать новую тему.</w:t>
      </w:r>
    </w:p>
    <w:p>
      <w:pPr>
        <w:pStyle w:val="Heading2"/>
        <w:spacing w:before="249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4"/>
        </w:rPr>
        <w:t>Вступительное</w:t>
      </w:r>
      <w:r>
        <w:rPr>
          <w:color w:val="202020"/>
          <w:spacing w:val="-51"/>
        </w:rPr>
        <w:t> </w:t>
      </w:r>
      <w:r>
        <w:rPr>
          <w:color w:val="202020"/>
          <w:spacing w:val="-34"/>
        </w:rPr>
        <w:t>слово</w:t>
      </w:r>
      <w:r>
        <w:rPr>
          <w:color w:val="202020"/>
          <w:spacing w:val="-57"/>
        </w:rPr>
        <w:t> </w:t>
      </w:r>
      <w:r>
        <w:rPr>
          <w:color w:val="202020"/>
          <w:spacing w:val="-34"/>
        </w:rPr>
        <w:t>учителя</w:t>
      </w:r>
    </w:p>
    <w:p>
      <w:pPr>
        <w:spacing w:line="355" w:lineRule="auto" w:before="411"/>
        <w:ind w:left="824" w:right="520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Ребята, сегодня мы с вами отправимся в удивительное путешествие в мир микроскопических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существ.</w:t>
      </w:r>
      <w:r>
        <w:rPr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нашего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«Жгутиконосцы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инфузории».</w:t>
      </w:r>
    </w:p>
    <w:p>
      <w:pPr>
        <w:pStyle w:val="BodyText"/>
        <w:spacing w:before="23"/>
        <w:rPr>
          <w:rFonts w:ascii="Arial"/>
          <w:b/>
        </w:rPr>
      </w:pPr>
    </w:p>
    <w:p>
      <w:pPr>
        <w:pStyle w:val="BodyText"/>
        <w:spacing w:line="357" w:lineRule="auto"/>
        <w:ind w:left="824" w:right="1373"/>
      </w:pPr>
      <w:r>
        <w:rPr>
          <w:color w:val="212121"/>
        </w:rPr>
        <w:t>Представьте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каплю</w:t>
      </w:r>
      <w:r>
        <w:rPr>
          <w:color w:val="212121"/>
          <w:spacing w:val="-9"/>
        </w:rPr>
        <w:t> </w:t>
      </w:r>
      <w:r>
        <w:rPr>
          <w:color w:val="212121"/>
        </w:rPr>
        <w:t>воды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пруда.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первый</w:t>
      </w:r>
      <w:r>
        <w:rPr>
          <w:color w:val="212121"/>
          <w:spacing w:val="-9"/>
        </w:rPr>
        <w:t> </w:t>
      </w:r>
      <w:r>
        <w:rPr>
          <w:color w:val="212121"/>
        </w:rPr>
        <w:t>взгляд,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показаться совершенно чистой и безжизненной. Но если мы посмотрим на эту каплю под микроскопом,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увидим</w:t>
      </w:r>
      <w:r>
        <w:rPr>
          <w:color w:val="212121"/>
          <w:spacing w:val="-12"/>
        </w:rPr>
        <w:t> </w:t>
      </w:r>
      <w:r>
        <w:rPr>
          <w:color w:val="212121"/>
        </w:rPr>
        <w:t>целый</w:t>
      </w:r>
      <w:r>
        <w:rPr>
          <w:color w:val="212121"/>
          <w:spacing w:val="-12"/>
        </w:rPr>
        <w:t> </w:t>
      </w:r>
      <w:r>
        <w:rPr>
          <w:color w:val="212121"/>
        </w:rPr>
        <w:t>мир,</w:t>
      </w:r>
      <w:r>
        <w:rPr>
          <w:color w:val="212121"/>
          <w:spacing w:val="-12"/>
        </w:rPr>
        <w:t> </w:t>
      </w:r>
      <w:r>
        <w:rPr>
          <w:color w:val="212121"/>
        </w:rPr>
        <w:t>полный</w:t>
      </w:r>
      <w:r>
        <w:rPr>
          <w:color w:val="212121"/>
          <w:spacing w:val="-12"/>
        </w:rPr>
        <w:t> </w:t>
      </w:r>
      <w:r>
        <w:rPr>
          <w:color w:val="212121"/>
        </w:rPr>
        <w:t>движения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жизни.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2"/>
        </w:rPr>
        <w:t> </w:t>
      </w:r>
      <w:r>
        <w:rPr>
          <w:color w:val="212121"/>
        </w:rPr>
        <w:t>мир</w:t>
      </w:r>
      <w:r>
        <w:rPr>
          <w:color w:val="212121"/>
          <w:spacing w:val="-12"/>
        </w:rPr>
        <w:t> </w:t>
      </w:r>
      <w:r>
        <w:rPr>
          <w:color w:val="212121"/>
        </w:rPr>
        <w:t>населен удивительными созданиями </w:t>
      </w:r>
      <w:r>
        <w:rPr>
          <w:color w:val="212121"/>
          <w:w w:val="140"/>
        </w:rPr>
        <w:t>— </w:t>
      </w:r>
      <w:r>
        <w:rPr>
          <w:color w:val="212121"/>
        </w:rPr>
        <w:t>простейшими организмами.</w:t>
      </w:r>
    </w:p>
    <w:p>
      <w:pPr>
        <w:pStyle w:val="BodyText"/>
        <w:spacing w:line="357" w:lineRule="auto" w:before="2"/>
        <w:ind w:left="824" w:right="520"/>
      </w:pPr>
      <w:r>
        <w:rPr>
          <w:color w:val="212121"/>
        </w:rPr>
        <w:t>Сегодня мы познакомимся с двумя группами этих микроскопических существ: жгутиконосцами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инфузориями.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6"/>
        </w:rPr>
        <w:t> </w:t>
      </w:r>
      <w:r>
        <w:rPr>
          <w:color w:val="212121"/>
        </w:rPr>
        <w:t>настолько</w:t>
      </w:r>
      <w:r>
        <w:rPr>
          <w:color w:val="212121"/>
          <w:spacing w:val="-16"/>
        </w:rPr>
        <w:t> </w:t>
      </w:r>
      <w:r>
        <w:rPr>
          <w:color w:val="212121"/>
        </w:rPr>
        <w:t>малы,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их</w:t>
      </w:r>
      <w:r>
        <w:rPr>
          <w:color w:val="212121"/>
          <w:spacing w:val="-16"/>
        </w:rPr>
        <w:t> </w:t>
      </w:r>
      <w:r>
        <w:rPr>
          <w:color w:val="212121"/>
        </w:rPr>
        <w:t>невозможно увидеть невооруженным глазом, но они играют огромную роль в природе и жизни </w:t>
      </w:r>
      <w:r>
        <w:rPr>
          <w:color w:val="212121"/>
          <w:spacing w:val="-2"/>
        </w:rPr>
        <w:t>человека.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узнаем,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устроены</w:t>
      </w:r>
      <w:r>
        <w:rPr>
          <w:color w:val="212121"/>
          <w:spacing w:val="-14"/>
        </w:rPr>
        <w:t> </w:t>
      </w: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крошечные</w:t>
      </w:r>
      <w:r>
        <w:rPr>
          <w:color w:val="212121"/>
          <w:spacing w:val="-14"/>
        </w:rPr>
        <w:t> </w:t>
      </w:r>
      <w:r>
        <w:rPr>
          <w:color w:val="212121"/>
        </w:rPr>
        <w:t>существа,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  <w:r>
        <w:rPr>
          <w:color w:val="212121"/>
          <w:spacing w:val="-14"/>
        </w:rPr>
        <w:t> </w:t>
      </w:r>
      <w:r>
        <w:rPr>
          <w:color w:val="212121"/>
        </w:rPr>
        <w:t>передвигаются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питаются, как</w:t>
      </w:r>
      <w:r>
        <w:rPr>
          <w:color w:val="212121"/>
          <w:spacing w:val="-1"/>
        </w:rPr>
        <w:t> </w:t>
      </w:r>
      <w:r>
        <w:rPr>
          <w:color w:val="212121"/>
        </w:rPr>
        <w:t>размножаются.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будете</w:t>
      </w:r>
      <w:r>
        <w:rPr>
          <w:color w:val="212121"/>
          <w:spacing w:val="-1"/>
        </w:rPr>
        <w:t> </w:t>
      </w:r>
      <w:r>
        <w:rPr>
          <w:color w:val="212121"/>
        </w:rPr>
        <w:t>удивлены,</w:t>
      </w:r>
      <w:r>
        <w:rPr>
          <w:color w:val="212121"/>
          <w:spacing w:val="-1"/>
        </w:rPr>
        <w:t> </w:t>
      </w:r>
      <w:r>
        <w:rPr>
          <w:color w:val="212121"/>
        </w:rPr>
        <w:t>узнав,</w:t>
      </w:r>
      <w:r>
        <w:rPr>
          <w:color w:val="212121"/>
          <w:spacing w:val="-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"/>
        </w:rPr>
        <w:t> </w:t>
      </w:r>
      <w:r>
        <w:rPr>
          <w:color w:val="212121"/>
        </w:rPr>
        <w:t>сложно</w:t>
      </w:r>
      <w:r>
        <w:rPr>
          <w:color w:val="212121"/>
          <w:spacing w:val="-1"/>
        </w:rPr>
        <w:t> </w:t>
      </w:r>
      <w:r>
        <w:rPr>
          <w:color w:val="212121"/>
        </w:rPr>
        <w:t>организованы</w:t>
      </w:r>
      <w:r>
        <w:rPr>
          <w:color w:val="212121"/>
          <w:spacing w:val="-1"/>
        </w:rPr>
        <w:t> </w:t>
      </w:r>
      <w:r>
        <w:rPr>
          <w:color w:val="212121"/>
        </w:rPr>
        <w:t>эти, казалось бы, простые организмы.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6"/>
        </w:rPr>
        <w:t> </w:t>
      </w:r>
      <w:r>
        <w:rPr>
          <w:color w:val="212121"/>
        </w:rPr>
        <w:t>жгутиконосцев,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эвглена</w:t>
      </w:r>
      <w:r>
        <w:rPr>
          <w:color w:val="212121"/>
          <w:spacing w:val="-16"/>
        </w:rPr>
        <w:t> </w:t>
      </w:r>
      <w:r>
        <w:rPr>
          <w:color w:val="212121"/>
        </w:rPr>
        <w:t>зеленая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вольвокс, а среди инфузорий познакомимся с известной многим инфузорией-туфелькой.</w:t>
      </w:r>
    </w:p>
    <w:p>
      <w:pPr>
        <w:pStyle w:val="BodyText"/>
        <w:spacing w:line="357" w:lineRule="auto" w:before="1"/>
        <w:ind w:left="824" w:right="520"/>
      </w:pP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самое</w:t>
      </w:r>
      <w:r>
        <w:rPr>
          <w:color w:val="212121"/>
          <w:spacing w:val="-5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будем</w:t>
      </w:r>
      <w:r>
        <w:rPr>
          <w:color w:val="212121"/>
          <w:spacing w:val="-5"/>
        </w:rPr>
        <w:t> </w:t>
      </w:r>
      <w:r>
        <w:rPr>
          <w:color w:val="212121"/>
        </w:rPr>
        <w:t>изучать</w:t>
      </w:r>
      <w:r>
        <w:rPr>
          <w:color w:val="212121"/>
          <w:spacing w:val="-5"/>
        </w:rPr>
        <w:t> </w:t>
      </w:r>
      <w:r>
        <w:rPr>
          <w:color w:val="212121"/>
        </w:rPr>
        <w:t>теорию.</w:t>
      </w:r>
      <w:r>
        <w:rPr>
          <w:color w:val="212121"/>
          <w:spacing w:val="-5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сами</w:t>
      </w:r>
      <w:r>
        <w:rPr>
          <w:color w:val="212121"/>
          <w:spacing w:val="-5"/>
        </w:rPr>
        <w:t> </w:t>
      </w:r>
      <w:r>
        <w:rPr>
          <w:color w:val="212121"/>
        </w:rPr>
        <w:t>станете исследователями! Мы будем работать с микроскопами, наблюдать за живыми простейшими, зарисовывать их в свои тетради.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1373"/>
      </w:pPr>
      <w:r>
        <w:rPr>
          <w:color w:val="212121"/>
        </w:rPr>
        <w:t>Кроме</w:t>
      </w:r>
      <w:r>
        <w:rPr>
          <w:color w:val="212121"/>
          <w:spacing w:val="-15"/>
        </w:rPr>
        <w:t> </w:t>
      </w:r>
      <w:r>
        <w:rPr>
          <w:color w:val="212121"/>
        </w:rPr>
        <w:t>того,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обсудим</w:t>
      </w:r>
      <w:r>
        <w:rPr>
          <w:color w:val="212121"/>
          <w:spacing w:val="-15"/>
        </w:rPr>
        <w:t> </w:t>
      </w:r>
      <w:r>
        <w:rPr>
          <w:color w:val="212121"/>
        </w:rPr>
        <w:t>значение</w:t>
      </w:r>
      <w:r>
        <w:rPr>
          <w:color w:val="212121"/>
          <w:spacing w:val="-15"/>
        </w:rPr>
        <w:t> </w:t>
      </w:r>
      <w:r>
        <w:rPr>
          <w:color w:val="212121"/>
        </w:rPr>
        <w:t>жгутиконосцев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инфузорий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природе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жизни человека.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узнаете,</w:t>
      </w:r>
      <w:r>
        <w:rPr>
          <w:color w:val="212121"/>
          <w:spacing w:val="-5"/>
        </w:rPr>
        <w:t> </w:t>
      </w:r>
      <w:r>
        <w:rPr>
          <w:color w:val="212121"/>
        </w:rPr>
        <w:t>какую</w:t>
      </w:r>
      <w:r>
        <w:rPr>
          <w:color w:val="212121"/>
          <w:spacing w:val="-5"/>
        </w:rPr>
        <w:t> </w:t>
      </w:r>
      <w:r>
        <w:rPr>
          <w:color w:val="212121"/>
        </w:rPr>
        <w:t>пользу</w:t>
      </w:r>
      <w:r>
        <w:rPr>
          <w:color w:val="212121"/>
          <w:spacing w:val="-5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приносят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</w:rPr>
        <w:t>вред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причинить.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20"/>
      </w:pP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концу</w:t>
      </w:r>
      <w:r>
        <w:rPr>
          <w:color w:val="212121"/>
          <w:spacing w:val="-13"/>
        </w:rPr>
        <w:t> </w:t>
      </w:r>
      <w:r>
        <w:rPr>
          <w:color w:val="212121"/>
        </w:rPr>
        <w:t>занятия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сможете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жгутиконосцах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инфузориях,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и понять, почему изучение этих микроорганизмов так важно для науки и практической деятельности человека.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7315200" cy="1033462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613pt;width:575.999949pt;height:813.749974pt;mso-position-horizontal-relative:page;mso-position-vertical-relative:page;z-index:-16694784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462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20242" y="5800721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20242" y="5800721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30492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70572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658367" y="604361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39392" y="6005661"/>
                            <a:ext cx="5055235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Жгутиконосцы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группа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одноклеточных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простейших организмов, основным средством передвижения которых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являются жгутики — специализированные органоиды в виде тонких выростов на поверхности клетки. Эти организмы принадлежат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типу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Саркожгутиконосцы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обитают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самых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разнообразных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средах: от пресных водоемов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 морей 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почвы.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7pt;width:559.7pt;height:813.75pt;mso-position-horizontal-relative:page;mso-position-vertical-relative:page;z-index:-16694272" id="docshapegroup71" coordorigin="163,0" coordsize="11194,16275">
                <v:shape style="position:absolute;left:163;top:0;width:11194;height:16275" id="docshape7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73" filled="true" fillcolor="#ffffff" stroked="false">
                  <v:fill type="solid"/>
                </v:rect>
                <v:rect style="position:absolute;left:825;top:9135;width:9870;height:2760" id="docshape74" filled="true" fillcolor="#f5f5f5" stroked="false">
                  <v:fill type="solid"/>
                </v:rect>
                <v:rect style="position:absolute;left:825;top:9135;width:75;height:2760" id="docshape75" filled="true" fillcolor="#1150d3" stroked="false">
                  <v:fill type="solid"/>
                </v:rect>
                <v:shape style="position:absolute;left:825;top:2055;width:4500;height:4500" type="#_x0000_t75" id="docshape76" href="https://newuroki.net/wp-content/uploads/2024/10/1-zhgutikonoscy-kletki.jpg" stroked="false">
                  <v:imagedata r:id="rId38" o:title=""/>
                </v:shape>
                <v:shape style="position:absolute;left:825;top:12135;width:4500;height:2535" type="#_x0000_t75" id="docshape77" href="https://newuroki.net/wp-content/uploads/2024/10/zhgutikonoscy-jeto.jpg" stroked="false">
                  <v:imagedata r:id="rId40" o:title=""/>
                </v:shape>
                <v:shape style="position:absolute;left:1200;top:9517;width:440;height:420" type="#_x0000_t202" id="docshape7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9457;width:7961;height:2069" type="#_x0000_t202" id="docshape79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Жгутиконосцы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группа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одноклеточных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простейших организмов, основным средством передвижения которых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являются жгутики — специализированные органоиды в виде тонких выростов на поверхности клетки. Эти организмы принадлежат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типу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Саркожгутиконосцы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обитают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самых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разнообразных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средах: от пресных водоемов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 морей 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почвы.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Итак,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13"/>
        </w:rPr>
        <w:t> </w:t>
      </w:r>
      <w:r>
        <w:rPr>
          <w:color w:val="212121"/>
        </w:rPr>
        <w:t>мир</w:t>
      </w:r>
      <w:r>
        <w:rPr>
          <w:color w:val="212121"/>
          <w:spacing w:val="-13"/>
        </w:rPr>
        <w:t> </w:t>
      </w:r>
      <w:r>
        <w:rPr>
          <w:color w:val="212121"/>
        </w:rPr>
        <w:t>простейших?</w:t>
      </w:r>
      <w:r>
        <w:rPr>
          <w:color w:val="212121"/>
          <w:spacing w:val="-13"/>
        </w:rPr>
        <w:t> </w:t>
      </w:r>
      <w:r>
        <w:rPr>
          <w:color w:val="212121"/>
        </w:rPr>
        <w:t>Тогда</w:t>
      </w:r>
      <w:r>
        <w:rPr>
          <w:color w:val="212121"/>
          <w:spacing w:val="-13"/>
        </w:rPr>
        <w:t> </w:t>
      </w:r>
      <w:r>
        <w:rPr>
          <w:color w:val="212121"/>
        </w:rPr>
        <w:t>начнем</w:t>
      </w:r>
      <w:r>
        <w:rPr>
          <w:color w:val="212121"/>
          <w:spacing w:val="-13"/>
        </w:rPr>
        <w:t> </w:t>
      </w:r>
      <w:r>
        <w:rPr>
          <w:color w:val="212121"/>
        </w:rPr>
        <w:t>наше путешествие в микромир!</w:t>
      </w:r>
    </w:p>
    <w:p>
      <w:pPr>
        <w:pStyle w:val="Heading1"/>
        <w:spacing w:before="24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8"/>
          <w:w w:val="90"/>
        </w:rPr>
        <w:t>Основная</w:t>
      </w:r>
      <w:r>
        <w:rPr>
          <w:color w:val="202020"/>
          <w:spacing w:val="-51"/>
          <w:w w:val="90"/>
        </w:rPr>
        <w:t> </w:t>
      </w:r>
      <w:r>
        <w:rPr>
          <w:color w:val="202020"/>
          <w:spacing w:val="-4"/>
        </w:rPr>
        <w:t>часть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7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8"/>
          <w:w w:val="90"/>
        </w:rPr>
        <w:t>Жгутиконосцы</w:t>
      </w:r>
      <w:r>
        <w:rPr>
          <w:rFonts w:ascii="Tahoma" w:hAnsi="Tahoma"/>
          <w:color w:val="202020"/>
          <w:spacing w:val="-8"/>
          <w:w w:val="90"/>
        </w:rPr>
        <w:t>:</w:t>
      </w:r>
      <w:r>
        <w:rPr>
          <w:rFonts w:ascii="Tahoma" w:hAnsi="Tahoma"/>
          <w:color w:val="202020"/>
          <w:spacing w:val="-32"/>
          <w:w w:val="90"/>
        </w:rPr>
        <w:t> </w:t>
      </w:r>
      <w:r>
        <w:rPr>
          <w:color w:val="202020"/>
          <w:spacing w:val="-8"/>
          <w:w w:val="90"/>
        </w:rPr>
        <w:t>общая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8"/>
          <w:w w:val="90"/>
        </w:rPr>
        <w:t>характеристика</w:t>
      </w:r>
    </w:p>
    <w:p>
      <w:pPr>
        <w:pStyle w:val="Heading3"/>
        <w:spacing w:before="375"/>
      </w:pPr>
      <w:r>
        <w:rPr>
          <w:color w:val="202020"/>
          <w:spacing w:val="-9"/>
        </w:rPr>
        <w:t>Определение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3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07pt;width:575.999949pt;height:813.74997pt;mso-position-horizontal-relative:page;mso-position-vertical-relative:page;z-index:-16693760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93248" id="docshapegroup81" coordorigin="163,0" coordsize="11194,16275">
                <v:shape style="position:absolute;left:163;top:0;width:11194;height:16275" id="docshape82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8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Многие</w:t>
      </w:r>
      <w:r>
        <w:rPr>
          <w:color w:val="212121"/>
          <w:spacing w:val="-15"/>
        </w:rPr>
        <w:t> </w:t>
      </w:r>
      <w:r>
        <w:rPr>
          <w:color w:val="212121"/>
        </w:rPr>
        <w:t>виды</w:t>
      </w:r>
      <w:r>
        <w:rPr>
          <w:color w:val="212121"/>
          <w:spacing w:val="-15"/>
        </w:rPr>
        <w:t> </w:t>
      </w:r>
      <w:r>
        <w:rPr>
          <w:color w:val="212121"/>
        </w:rPr>
        <w:t>являются</w:t>
      </w:r>
      <w:r>
        <w:rPr>
          <w:color w:val="212121"/>
          <w:spacing w:val="-15"/>
        </w:rPr>
        <w:t> </w:t>
      </w:r>
      <w:r>
        <w:rPr>
          <w:color w:val="212121"/>
        </w:rPr>
        <w:t>свободноживущими,</w:t>
      </w:r>
      <w:r>
        <w:rPr>
          <w:color w:val="212121"/>
          <w:spacing w:val="-15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среди</w:t>
      </w:r>
      <w:r>
        <w:rPr>
          <w:color w:val="212121"/>
          <w:spacing w:val="-15"/>
        </w:rPr>
        <w:t> </w:t>
      </w:r>
      <w:r>
        <w:rPr>
          <w:color w:val="212121"/>
        </w:rPr>
        <w:t>них</w:t>
      </w:r>
      <w:r>
        <w:rPr>
          <w:color w:val="212121"/>
          <w:spacing w:val="-15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паразиты, способные вызывать заболевания у человека и животных.</w:t>
      </w:r>
    </w:p>
    <w:p>
      <w:pPr>
        <w:pStyle w:val="Heading3"/>
        <w:spacing w:before="250"/>
      </w:pPr>
      <w:r>
        <w:rPr>
          <w:color w:val="202020"/>
          <w:spacing w:val="-26"/>
        </w:rPr>
        <w:t>Особенности</w:t>
      </w:r>
      <w:r>
        <w:rPr>
          <w:color w:val="202020"/>
          <w:spacing w:val="-35"/>
        </w:rPr>
        <w:t> </w:t>
      </w:r>
      <w:r>
        <w:rPr>
          <w:color w:val="202020"/>
          <w:spacing w:val="-2"/>
        </w:rPr>
        <w:t>строения</w:t>
      </w:r>
    </w:p>
    <w:p>
      <w:pPr>
        <w:pStyle w:val="BodyText"/>
        <w:spacing w:line="357" w:lineRule="auto" w:before="408"/>
        <w:ind w:left="824" w:right="520"/>
      </w:pPr>
      <w:r>
        <w:rPr>
          <w:color w:val="212121"/>
        </w:rPr>
        <w:t>Строение</w:t>
      </w:r>
      <w:r>
        <w:rPr>
          <w:color w:val="212121"/>
          <w:spacing w:val="-2"/>
        </w:rPr>
        <w:t> </w:t>
      </w:r>
      <w:r>
        <w:rPr>
          <w:color w:val="212121"/>
        </w:rPr>
        <w:t>жгутиковых</w:t>
      </w:r>
      <w:r>
        <w:rPr>
          <w:color w:val="212121"/>
          <w:spacing w:val="-2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-2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-2"/>
        </w:rPr>
        <w:t> </w:t>
      </w:r>
      <w:r>
        <w:rPr>
          <w:color w:val="212121"/>
        </w:rPr>
        <w:t>простотой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клеточном</w:t>
      </w:r>
      <w:r>
        <w:rPr>
          <w:color w:val="212121"/>
          <w:spacing w:val="-2"/>
        </w:rPr>
        <w:t> </w:t>
      </w:r>
      <w:r>
        <w:rPr>
          <w:color w:val="212121"/>
        </w:rPr>
        <w:t>уровне,</w:t>
      </w:r>
      <w:r>
        <w:rPr>
          <w:color w:val="212121"/>
          <w:spacing w:val="-2"/>
        </w:rPr>
        <w:t> </w:t>
      </w:r>
      <w:r>
        <w:rPr>
          <w:color w:val="212121"/>
        </w:rPr>
        <w:t>но при этом включает важные элементы для жизнедеятельности. Клетка обычно имеет овальную или вытянутую форму, а жгутики служат как для передвижения, так и для захвата</w:t>
      </w:r>
      <w:r>
        <w:rPr>
          <w:color w:val="212121"/>
          <w:spacing w:val="-16"/>
        </w:rPr>
        <w:t> </w:t>
      </w:r>
      <w:r>
        <w:rPr>
          <w:color w:val="212121"/>
        </w:rPr>
        <w:t>пищи.</w:t>
      </w:r>
      <w:r>
        <w:rPr>
          <w:color w:val="212121"/>
          <w:spacing w:val="-16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6"/>
        </w:rPr>
        <w:t> </w:t>
      </w:r>
      <w:r>
        <w:rPr>
          <w:color w:val="212121"/>
        </w:rPr>
        <w:t>жгутиков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варьироваться: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представителей есть</w:t>
      </w:r>
      <w:r>
        <w:rPr>
          <w:color w:val="212121"/>
          <w:spacing w:val="-3"/>
        </w:rPr>
        <w:t> </w:t>
      </w:r>
      <w:r>
        <w:rPr>
          <w:color w:val="212121"/>
        </w:rPr>
        <w:t>один</w:t>
      </w:r>
      <w:r>
        <w:rPr>
          <w:color w:val="212121"/>
          <w:spacing w:val="-3"/>
        </w:rPr>
        <w:t> </w:t>
      </w:r>
      <w:r>
        <w:rPr>
          <w:color w:val="212121"/>
        </w:rPr>
        <w:t>жгутик,</w:t>
      </w:r>
      <w:r>
        <w:rPr>
          <w:color w:val="212121"/>
          <w:spacing w:val="-3"/>
        </w:rPr>
        <w:t> </w:t>
      </w:r>
      <w:r>
        <w:rPr>
          <w:color w:val="212121"/>
        </w:rPr>
        <w:t>тогда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другие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иметь</w:t>
      </w:r>
      <w:r>
        <w:rPr>
          <w:color w:val="212121"/>
          <w:spacing w:val="-3"/>
        </w:rPr>
        <w:t> </w:t>
      </w:r>
      <w:r>
        <w:rPr>
          <w:color w:val="212121"/>
        </w:rPr>
        <w:t>несколько.</w:t>
      </w:r>
      <w:r>
        <w:rPr>
          <w:color w:val="212121"/>
          <w:spacing w:val="-3"/>
        </w:rPr>
        <w:t> </w:t>
      </w:r>
      <w:r>
        <w:rPr>
          <w:color w:val="212121"/>
        </w:rPr>
        <w:t>Помимо</w:t>
      </w:r>
      <w:r>
        <w:rPr>
          <w:color w:val="212121"/>
          <w:spacing w:val="-3"/>
        </w:rPr>
        <w:t> </w:t>
      </w:r>
      <w:r>
        <w:rPr>
          <w:color w:val="212121"/>
        </w:rPr>
        <w:t>жгутиков,</w:t>
      </w:r>
      <w:r>
        <w:rPr>
          <w:color w:val="212121"/>
          <w:spacing w:val="-3"/>
        </w:rPr>
        <w:t> </w:t>
      </w:r>
      <w:r>
        <w:rPr>
          <w:color w:val="212121"/>
        </w:rPr>
        <w:t>клетка содержит ядро, цитоплазму, митохондрии, органоиды для переваривания пищи и светочувствительный глазок, который помогает ориентироваться в пространстве. У представителей,</w:t>
      </w:r>
      <w:r>
        <w:rPr>
          <w:color w:val="212121"/>
          <w:spacing w:val="-16"/>
        </w:rPr>
        <w:t> </w:t>
      </w:r>
      <w:r>
        <w:rPr>
          <w:color w:val="212121"/>
        </w:rPr>
        <w:t>таких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эвглена</w:t>
      </w:r>
      <w:r>
        <w:rPr>
          <w:color w:val="212121"/>
          <w:spacing w:val="-16"/>
        </w:rPr>
        <w:t> </w:t>
      </w:r>
      <w:r>
        <w:rPr>
          <w:color w:val="212121"/>
        </w:rPr>
        <w:t>зеленая,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-16"/>
        </w:rPr>
        <w:t> </w:t>
      </w:r>
      <w:r>
        <w:rPr>
          <w:color w:val="212121"/>
        </w:rPr>
        <w:t>наличие</w:t>
      </w:r>
      <w:r>
        <w:rPr>
          <w:color w:val="212121"/>
          <w:spacing w:val="-16"/>
        </w:rPr>
        <w:t> </w:t>
      </w:r>
      <w:r>
        <w:rPr>
          <w:color w:val="212121"/>
        </w:rPr>
        <w:t>хлоропластов, что позволяет им заниматься фотосинтезом и превращать солнечную энергию в питательные вещества.</w:t>
      </w:r>
    </w:p>
    <w:p>
      <w:pPr>
        <w:pStyle w:val="Heading3"/>
        <w:spacing w:before="252"/>
      </w:pPr>
      <w:r>
        <w:rPr>
          <w:color w:val="202020"/>
          <w:spacing w:val="-28"/>
        </w:rPr>
        <w:t>Способы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передвижения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питания</w:t>
      </w:r>
    </w:p>
    <w:p>
      <w:pPr>
        <w:pStyle w:val="BodyText"/>
        <w:spacing w:line="357" w:lineRule="auto" w:before="423"/>
        <w:ind w:left="824" w:right="822"/>
      </w:pPr>
      <w:r>
        <w:rPr>
          <w:color w:val="212121"/>
        </w:rPr>
        <w:t>Основным</w:t>
      </w:r>
      <w:r>
        <w:rPr>
          <w:color w:val="212121"/>
          <w:spacing w:val="-12"/>
        </w:rPr>
        <w:t> </w:t>
      </w:r>
      <w:r>
        <w:rPr>
          <w:color w:val="212121"/>
        </w:rPr>
        <w:t>способом</w:t>
      </w:r>
      <w:r>
        <w:rPr>
          <w:color w:val="212121"/>
          <w:spacing w:val="-12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2"/>
        </w:rPr>
        <w:t> </w:t>
      </w:r>
      <w:r>
        <w:rPr>
          <w:color w:val="212121"/>
        </w:rPr>
        <w:t>этой</w:t>
      </w:r>
      <w:r>
        <w:rPr>
          <w:color w:val="212121"/>
          <w:spacing w:val="-12"/>
        </w:rPr>
        <w:t> </w:t>
      </w:r>
      <w:r>
        <w:rPr>
          <w:color w:val="212121"/>
        </w:rPr>
        <w:t>группы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движение</w:t>
      </w:r>
      <w:r>
        <w:rPr>
          <w:color w:val="212121"/>
          <w:spacing w:val="-12"/>
        </w:rPr>
        <w:t> </w:t>
      </w:r>
      <w:r>
        <w:rPr>
          <w:color w:val="212121"/>
        </w:rPr>
        <w:t>с помощью жгутиков. Жгутик осуществляет волнообразные или винтообразные движения, позволяя организму перемещаться в жидкой среде. Это позволяет жгутиконосцам активно искать пищу или избегать неблагоприятных условий. Важной особенностью является разнообразие способов питания. Многие виды относятся к миксотрофам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они могут как поглощать органические вещества, так и осуществлять фотосинтез, если в их клетке присутствуют хлоропласты. Например, эвглена зеленая при</w:t>
      </w:r>
      <w:r>
        <w:rPr>
          <w:color w:val="212121"/>
          <w:spacing w:val="-16"/>
        </w:rPr>
        <w:t> </w:t>
      </w:r>
      <w:r>
        <w:rPr>
          <w:color w:val="212121"/>
        </w:rPr>
        <w:t>недостатке</w:t>
      </w:r>
      <w:r>
        <w:rPr>
          <w:color w:val="212121"/>
          <w:spacing w:val="-16"/>
        </w:rPr>
        <w:t> </w:t>
      </w:r>
      <w:r>
        <w:rPr>
          <w:color w:val="212121"/>
        </w:rPr>
        <w:t>света</w:t>
      </w:r>
      <w:r>
        <w:rPr>
          <w:color w:val="212121"/>
          <w:spacing w:val="-16"/>
        </w:rPr>
        <w:t> </w:t>
      </w:r>
      <w:r>
        <w:rPr>
          <w:color w:val="212121"/>
        </w:rPr>
        <w:t>способна</w:t>
      </w:r>
      <w:r>
        <w:rPr>
          <w:color w:val="212121"/>
          <w:spacing w:val="-16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гетеротрофному</w:t>
      </w:r>
      <w:r>
        <w:rPr>
          <w:color w:val="212121"/>
          <w:spacing w:val="-16"/>
        </w:rPr>
        <w:t> </w:t>
      </w:r>
      <w:r>
        <w:rPr>
          <w:color w:val="212121"/>
        </w:rPr>
        <w:t>типу</w:t>
      </w:r>
      <w:r>
        <w:rPr>
          <w:color w:val="212121"/>
          <w:spacing w:val="-16"/>
        </w:rPr>
        <w:t> </w:t>
      </w:r>
      <w:r>
        <w:rPr>
          <w:color w:val="212121"/>
        </w:rPr>
        <w:t>питания,</w:t>
      </w:r>
      <w:r>
        <w:rPr>
          <w:color w:val="212121"/>
          <w:spacing w:val="-16"/>
        </w:rPr>
        <w:t> </w:t>
      </w:r>
      <w:r>
        <w:rPr>
          <w:color w:val="212121"/>
        </w:rPr>
        <w:t>захватывая мелкие</w:t>
      </w:r>
      <w:r>
        <w:rPr>
          <w:color w:val="212121"/>
          <w:spacing w:val="-2"/>
        </w:rPr>
        <w:t> </w:t>
      </w:r>
      <w:r>
        <w:rPr>
          <w:color w:val="212121"/>
        </w:rPr>
        <w:t>частицы</w:t>
      </w:r>
      <w:r>
        <w:rPr>
          <w:color w:val="212121"/>
          <w:spacing w:val="-2"/>
        </w:rPr>
        <w:t> </w:t>
      </w:r>
      <w:r>
        <w:rPr>
          <w:color w:val="212121"/>
        </w:rPr>
        <w:t>органики.</w:t>
      </w:r>
      <w:r>
        <w:rPr>
          <w:color w:val="212121"/>
          <w:spacing w:val="-2"/>
        </w:rPr>
        <w:t> </w:t>
      </w:r>
      <w:r>
        <w:rPr>
          <w:color w:val="212121"/>
        </w:rPr>
        <w:t>Другие</w:t>
      </w:r>
      <w:r>
        <w:rPr>
          <w:color w:val="212121"/>
          <w:spacing w:val="-2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2"/>
        </w:rPr>
        <w:t> </w:t>
      </w:r>
      <w:r>
        <w:rPr>
          <w:color w:val="212121"/>
        </w:rPr>
        <w:t>питаются</w:t>
      </w:r>
      <w:r>
        <w:rPr>
          <w:color w:val="212121"/>
          <w:spacing w:val="-2"/>
        </w:rPr>
        <w:t> </w:t>
      </w:r>
      <w:r>
        <w:rPr>
          <w:color w:val="212121"/>
        </w:rPr>
        <w:t>исключительно</w:t>
      </w:r>
      <w:r>
        <w:rPr>
          <w:color w:val="212121"/>
          <w:spacing w:val="-2"/>
        </w:rPr>
        <w:t> </w:t>
      </w:r>
      <w:r>
        <w:rPr>
          <w:color w:val="212121"/>
        </w:rPr>
        <w:t>гетеротрофно, поглощая бактерии и растворенные органические вещества через клеточную</w:t>
      </w:r>
      <w:r>
        <w:rPr>
          <w:color w:val="212121"/>
        </w:rPr>
        <w:t> </w:t>
      </w:r>
      <w:r>
        <w:rPr>
          <w:color w:val="212121"/>
          <w:spacing w:val="-2"/>
        </w:rPr>
        <w:t>мембрану.</w:t>
      </w:r>
    </w:p>
    <w:p>
      <w:pPr>
        <w:pStyle w:val="Heading3"/>
        <w:spacing w:before="252"/>
      </w:pPr>
      <w:r>
        <w:rPr>
          <w:color w:val="202020"/>
          <w:spacing w:val="-11"/>
        </w:rPr>
        <w:t>Размножение</w:t>
      </w:r>
    </w:p>
    <w:p>
      <w:pPr>
        <w:pStyle w:val="BodyText"/>
        <w:spacing w:line="357" w:lineRule="auto" w:before="408"/>
        <w:ind w:left="824" w:right="520"/>
      </w:pPr>
      <w:r>
        <w:rPr>
          <w:color w:val="212121"/>
        </w:rPr>
        <w:t>Жгутиконосцы размножаются в основном бесполым путем через деление пополам (митоз).</w:t>
      </w:r>
      <w:r>
        <w:rPr>
          <w:color w:val="212121"/>
          <w:spacing w:val="-15"/>
        </w:rPr>
        <w:t> </w:t>
      </w:r>
      <w:r>
        <w:rPr>
          <w:color w:val="212121"/>
        </w:rPr>
        <w:t>Этот</w:t>
      </w:r>
      <w:r>
        <w:rPr>
          <w:color w:val="212121"/>
          <w:spacing w:val="-15"/>
        </w:rPr>
        <w:t> </w:t>
      </w:r>
      <w:r>
        <w:rPr>
          <w:color w:val="212121"/>
        </w:rPr>
        <w:t>процесс</w:t>
      </w:r>
      <w:r>
        <w:rPr>
          <w:color w:val="212121"/>
          <w:spacing w:val="-15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удвоения</w:t>
      </w:r>
      <w:r>
        <w:rPr>
          <w:color w:val="212121"/>
          <w:spacing w:val="-15"/>
        </w:rPr>
        <w:t> </w:t>
      </w:r>
      <w:r>
        <w:rPr>
          <w:color w:val="212121"/>
        </w:rPr>
        <w:t>генетического</w:t>
      </w:r>
      <w:r>
        <w:rPr>
          <w:color w:val="212121"/>
          <w:spacing w:val="-15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-15"/>
        </w:rPr>
        <w:t> </w:t>
      </w:r>
      <w:r>
        <w:rPr>
          <w:color w:val="212121"/>
        </w:rPr>
        <w:t>после</w:t>
      </w:r>
      <w:r>
        <w:rPr>
          <w:color w:val="212121"/>
          <w:spacing w:val="-15"/>
        </w:rPr>
        <w:t> </w:t>
      </w:r>
      <w:r>
        <w:rPr>
          <w:color w:val="212121"/>
        </w:rPr>
        <w:t>чего</w:t>
      </w:r>
      <w:r>
        <w:rPr>
          <w:color w:val="212121"/>
          <w:spacing w:val="-15"/>
        </w:rPr>
        <w:t> </w:t>
      </w:r>
      <w:r>
        <w:rPr>
          <w:color w:val="212121"/>
        </w:rPr>
        <w:t>она делится, образуя две идентичные дочерние. Деление происходит вдоль оси тела, и</w:t>
      </w:r>
    </w:p>
    <w:p>
      <w:pPr>
        <w:pStyle w:val="BodyText"/>
        <w:spacing w:line="357" w:lineRule="auto" w:before="1"/>
        <w:ind w:left="824" w:right="910"/>
      </w:pPr>
      <w:r>
        <w:rPr>
          <w:color w:val="212121"/>
        </w:rPr>
        <w:t>каждая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дочерних</w:t>
      </w:r>
      <w:r>
        <w:rPr>
          <w:color w:val="212121"/>
          <w:spacing w:val="-6"/>
        </w:rPr>
        <w:t> </w:t>
      </w:r>
      <w:r>
        <w:rPr>
          <w:color w:val="212121"/>
        </w:rPr>
        <w:t>клеток</w:t>
      </w:r>
      <w:r>
        <w:rPr>
          <w:color w:val="212121"/>
          <w:spacing w:val="-6"/>
        </w:rPr>
        <w:t> </w:t>
      </w:r>
      <w:r>
        <w:rPr>
          <w:color w:val="212121"/>
        </w:rPr>
        <w:t>сохраняет</w:t>
      </w:r>
      <w:r>
        <w:rPr>
          <w:color w:val="212121"/>
          <w:spacing w:val="-6"/>
        </w:rPr>
        <w:t> </w:t>
      </w:r>
      <w:r>
        <w:rPr>
          <w:color w:val="212121"/>
        </w:rPr>
        <w:t>жгутики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самостоятельного</w:t>
      </w:r>
      <w:r>
        <w:rPr>
          <w:color w:val="212121"/>
          <w:spacing w:val="-6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6"/>
        </w:rPr>
        <w:t> </w:t>
      </w:r>
      <w:r>
        <w:rPr>
          <w:color w:val="212121"/>
        </w:rPr>
        <w:t>и питания.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6"/>
        </w:rPr>
        <w:t> </w:t>
      </w:r>
      <w:r>
        <w:rPr>
          <w:color w:val="212121"/>
        </w:rPr>
        <w:t>видов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-12"/>
        </w:rPr>
        <w:t> </w:t>
      </w:r>
      <w:r>
        <w:rPr>
          <w:color w:val="212121"/>
        </w:rPr>
        <w:t>половое</w:t>
      </w:r>
      <w:r>
        <w:rPr>
          <w:color w:val="212121"/>
          <w:spacing w:val="-12"/>
        </w:rPr>
        <w:t> </w:t>
      </w:r>
      <w:r>
        <w:rPr>
          <w:color w:val="212121"/>
        </w:rPr>
        <w:t>размножение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конъюгация, при которой происходит обмен генетическим материалом между клетками, что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способствует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генетическому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разнообразию.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0</wp:posOffset>
                </wp:positionH>
                <wp:positionV relativeFrom="page">
                  <wp:posOffset>-10</wp:posOffset>
                </wp:positionV>
                <wp:extent cx="7315200" cy="1033462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807pt;width:575.999949pt;height:813.74997pt;mso-position-horizontal-relative:page;mso-position-vertical-relative:page;z-index:-16692736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256">
                <wp:simplePos x="0" y="0"/>
                <wp:positionH relativeFrom="page">
                  <wp:posOffset>103631</wp:posOffset>
                </wp:positionH>
                <wp:positionV relativeFrom="page">
                  <wp:posOffset>-10</wp:posOffset>
                </wp:positionV>
                <wp:extent cx="7108190" cy="1033526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-12" y="2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20242" y="4838705"/>
                            <a:ext cx="626745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981200">
                                <a:moveTo>
                                  <a:pt x="626744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20242" y="4838705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9536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97231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658367" y="5081597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239392" y="5043646"/>
                            <a:ext cx="5191125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Эвглена зеленая — это уникальный одноклеточный организм, сочетающий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признаки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животных,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растений.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имеет овальную или веретенообразную форму с одним длинным жгутиком, который выступает с переднего конца клетки и обеспечивает ей движение. Клеточная оболочка у этого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микроорганизма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достаточно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эластичная,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позволяет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ей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менять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форму,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двигаясь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среде.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807pt;width:559.7pt;height:813.8pt;mso-position-horizontal-relative:page;mso-position-vertical-relative:page;z-index:-16692224" id="docshapegroup85" coordorigin="163,0" coordsize="11194,16276">
                <v:shape style="position:absolute;left:163;top:0;width:11194;height:16275" id="docshape8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87" filled="true" fillcolor="#ffffff" stroked="false">
                  <v:fill type="solid"/>
                </v:rect>
                <v:rect style="position:absolute;left:825;top:7620;width:9870;height:3120" id="docshape88" filled="true" fillcolor="#f5f5f5" stroked="false">
                  <v:fill type="solid"/>
                </v:rect>
                <v:rect style="position:absolute;left:825;top:7620;width:75;height:3120" id="docshape89" filled="true" fillcolor="#1150d3" stroked="false">
                  <v:fill type="solid"/>
                </v:rect>
                <v:shape style="position:absolute;left:825;top:1410;width:4500;height:4500" type="#_x0000_t75" id="docshape90" href="https://newuroki.net/wp-content/uploads/2024/10/2-jevglena-zelenaja-zhgutiki.jpg" stroked="false">
                  <v:imagedata r:id="rId42" o:title=""/>
                </v:shape>
                <v:shape style="position:absolute;left:825;top:10980;width:4500;height:2535" type="#_x0000_t75" id="docshape91" href="https://newuroki.net/wp-content/uploads/2024/10/jevglena-zelenaja-jeto.jpg" stroked="false">
                  <v:imagedata r:id="rId44" o:title=""/>
                </v:shape>
                <v:shape style="position:absolute;left:1200;top:8002;width:440;height:420" type="#_x0000_t202" id="docshape9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7942;width:8175;height:2429" type="#_x0000_t202" id="docshape9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Эвглена зеленая — это уникальный одноклеточный организм, сочетающий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признаки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животных,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растений.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имеет овальную или веретенообразную форму с одним длинным жгутиком, который выступает с переднего конца клетки и обеспечивает ей движение. Клеточная оболочка у этого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микроорганизма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достаточно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эластичная,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позволяет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ей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менять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форму,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двигаясь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среде.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34"/>
        </w:rPr>
        <w:t>Эвглена</w:t>
      </w:r>
      <w:r>
        <w:rPr>
          <w:color w:val="202020"/>
          <w:spacing w:val="-59"/>
        </w:rPr>
        <w:t> </w:t>
      </w:r>
      <w:r>
        <w:rPr>
          <w:color w:val="202020"/>
          <w:spacing w:val="-34"/>
        </w:rPr>
        <w:t>зеленая</w:t>
      </w:r>
      <w:r>
        <w:rPr>
          <w:color w:val="202020"/>
          <w:spacing w:val="-54"/>
        </w:rPr>
        <w:t> </w:t>
      </w:r>
      <w:r>
        <w:rPr>
          <w:color w:val="202020"/>
          <w:spacing w:val="-34"/>
        </w:rPr>
        <w:t>как</w:t>
      </w:r>
      <w:r>
        <w:rPr>
          <w:color w:val="202020"/>
          <w:spacing w:val="-61"/>
        </w:rPr>
        <w:t> </w:t>
      </w:r>
      <w:r>
        <w:rPr>
          <w:color w:val="202020"/>
          <w:spacing w:val="-34"/>
        </w:rPr>
        <w:t>представитель </w:t>
      </w:r>
      <w:r>
        <w:rPr>
          <w:color w:val="202020"/>
          <w:spacing w:val="-18"/>
        </w:rPr>
        <w:t>жгутиконосцев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28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8"/>
        </w:rPr>
        <w:t>Строение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эвглены</w:t>
      </w:r>
      <w:r>
        <w:rPr>
          <w:color w:val="202020"/>
          <w:spacing w:val="-45"/>
        </w:rPr>
        <w:t> </w:t>
      </w:r>
      <w:r>
        <w:rPr>
          <w:color w:val="202020"/>
          <w:spacing w:val="-28"/>
        </w:rPr>
        <w:t>зеленой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87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Внутри клетки находится ядро, содержащее генетический материал, а также хлоропласты,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придают</w:t>
      </w:r>
      <w:r>
        <w:rPr>
          <w:color w:val="212121"/>
          <w:spacing w:val="-14"/>
        </w:rPr>
        <w:t> </w:t>
      </w:r>
      <w:r>
        <w:rPr>
          <w:color w:val="212121"/>
        </w:rPr>
        <w:t>эвглене</w:t>
      </w:r>
      <w:r>
        <w:rPr>
          <w:color w:val="212121"/>
          <w:spacing w:val="-14"/>
        </w:rPr>
        <w:t> </w:t>
      </w:r>
      <w:r>
        <w:rPr>
          <w:color w:val="212121"/>
        </w:rPr>
        <w:t>зелёную</w:t>
      </w:r>
      <w:r>
        <w:rPr>
          <w:color w:val="212121"/>
          <w:spacing w:val="-14"/>
        </w:rPr>
        <w:t> </w:t>
      </w:r>
      <w:r>
        <w:rPr>
          <w:color w:val="212121"/>
        </w:rPr>
        <w:t>окраску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способность к фотосинтезу.</w:t>
      </w:r>
    </w:p>
    <w:p>
      <w:pPr>
        <w:pStyle w:val="BodyText"/>
        <w:spacing w:before="1"/>
        <w:ind w:left="824"/>
      </w:pPr>
      <w:r>
        <w:rPr>
          <w:color w:val="212121"/>
        </w:rPr>
        <w:t>Еще</w:t>
      </w:r>
      <w:r>
        <w:rPr>
          <w:color w:val="212121"/>
          <w:spacing w:val="-4"/>
        </w:rPr>
        <w:t> </w:t>
      </w:r>
      <w:r>
        <w:rPr>
          <w:color w:val="212121"/>
        </w:rPr>
        <w:t>одна</w:t>
      </w:r>
      <w:r>
        <w:rPr>
          <w:color w:val="212121"/>
          <w:spacing w:val="-4"/>
        </w:rPr>
        <w:t> </w:t>
      </w:r>
      <w:r>
        <w:rPr>
          <w:color w:val="212121"/>
        </w:rPr>
        <w:t>характерная</w:t>
      </w:r>
      <w:r>
        <w:rPr>
          <w:color w:val="212121"/>
          <w:spacing w:val="-3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наличие</w:t>
      </w:r>
      <w:r>
        <w:rPr>
          <w:color w:val="212121"/>
          <w:spacing w:val="-3"/>
        </w:rPr>
        <w:t> </w:t>
      </w:r>
      <w:r>
        <w:rPr>
          <w:color w:val="212121"/>
        </w:rPr>
        <w:t>светочувствительного</w:t>
      </w:r>
      <w:r>
        <w:rPr>
          <w:color w:val="212121"/>
          <w:spacing w:val="-4"/>
        </w:rPr>
        <w:t> </w:t>
      </w:r>
      <w:r>
        <w:rPr>
          <w:color w:val="212121"/>
        </w:rPr>
        <w:t>глазка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(стигмы),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7315200" cy="1033462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19pt;width:575.999949pt;height:813.74997pt;mso-position-horizontal-relative:page;mso-position-vertical-relative:page;z-index:-16691200" id="docshape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792">
                <wp:simplePos x="0" y="0"/>
                <wp:positionH relativeFrom="page">
                  <wp:posOffset>103631</wp:posOffset>
                </wp:positionH>
                <wp:positionV relativeFrom="page">
                  <wp:posOffset>-9</wp:posOffset>
                </wp:positionV>
                <wp:extent cx="7108190" cy="1033526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-12" y="20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20242" y="962029"/>
                            <a:ext cx="6267450" cy="2209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2209800">
                                <a:moveTo>
                                  <a:pt x="6267449" y="2209799"/>
                                </a:moveTo>
                                <a:lnTo>
                                  <a:pt x="0" y="22097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2209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0230" y="962033"/>
                            <a:ext cx="6267450" cy="593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5934075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9800"/>
                                </a:lnTo>
                                <a:lnTo>
                                  <a:pt x="47625" y="2209800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267450" h="5934075">
                                <a:moveTo>
                                  <a:pt x="6267450" y="5372100"/>
                                </a:moveTo>
                                <a:lnTo>
                                  <a:pt x="0" y="5372100"/>
                                </a:lnTo>
                                <a:lnTo>
                                  <a:pt x="0" y="5934075"/>
                                </a:lnTo>
                                <a:lnTo>
                                  <a:pt x="6267450" y="5934075"/>
                                </a:lnTo>
                                <a:lnTo>
                                  <a:pt x="6267450" y="537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>
                          <a:hlinkClick r:id="rId46"/>
                        </wps:cNvPr>
                        <wps:cNvSpPr/>
                        <wps:spPr>
                          <a:xfrm>
                            <a:off x="420242" y="633412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641824" y="6667495"/>
                            <a:ext cx="367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9525">
                                <a:moveTo>
                                  <a:pt x="366788" y="0"/>
                                </a:moveTo>
                                <a:lnTo>
                                  <a:pt x="660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065" y="9525"/>
                                </a:lnTo>
                                <a:lnTo>
                                  <a:pt x="366788" y="9525"/>
                                </a:lnTo>
                                <a:lnTo>
                                  <a:pt x="366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658367" y="120492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239392" y="1166970"/>
                            <a:ext cx="4963795" cy="1771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35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Стигма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(глазок)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внутриклеточный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органоид,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имеющийся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 многих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протистов,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числе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одноклеточных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жгутиковых водорослей. Наличие стигмы обусловливает способность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фототаксису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(однако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фототаксисом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обладают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 многие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протисты,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лишённые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стигмы,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например,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виды инфузорий). Стигма обычно включает пятно ярко-красного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цвета,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представляющее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собой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скопление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глобул,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содержащих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пигмент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гематохром.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hyperlink r:id="rId47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719pt;width:559.7pt;height:813.8pt;mso-position-horizontal-relative:page;mso-position-vertical-relative:page;z-index:-16690688" id="docshapegroup95" coordorigin="163,0" coordsize="11194,16276">
                <v:shape style="position:absolute;left:163;top:0;width:11194;height:16275" id="docshape9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97" filled="true" fillcolor="#ffffff" stroked="false">
                  <v:fill type="solid"/>
                </v:rect>
                <v:rect style="position:absolute;left:825;top:1515;width:9870;height:3480" id="docshape98" filled="true" fillcolor="#f5f5f5" stroked="false">
                  <v:fill type="solid"/>
                </v:rect>
                <v:shape style="position:absolute;left:824;top:1515;width:9870;height:9345" id="docshape99" coordorigin="825,1515" coordsize="9870,9345" path="m900,1515l825,1515,825,4995,900,4995,900,1515xm10695,9975l825,9975,825,10860,10695,10860,10695,9975xe" filled="true" fillcolor="#1150d3" stroked="false">
                  <v:path arrowok="t"/>
                  <v:fill type="solid"/>
                </v:shape>
                <v:rect style="position:absolute;left:825;top:9975;width:60;height:885" id="docshape100" href="https://newuroki.net/konspekty-urokov-dlya-uchitelya/biologija/zhivotnaya-kletka-konspekt-uroka/" filled="true" fillcolor="#000000" stroked="false">
                  <v:fill type="solid"/>
                </v:rect>
                <v:shape style="position:absolute;left:7473;top:10499;width:578;height:15" id="docshape101" coordorigin="7473,10500" coordsize="578,15" path="m8051,10500l7577,10500,7473,10500,7473,10515,7577,10515,8051,10515,8051,10500xe" filled="true" fillcolor="#ffffff" stroked="false">
                  <v:path arrowok="t"/>
                  <v:fill type="solid"/>
                </v:shape>
                <v:shape style="position:absolute;left:1200;top:1897;width:440;height:420" type="#_x0000_t202" id="docshape10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837;width:7817;height:2789" type="#_x0000_t202" id="docshape10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35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Стигма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(глазок)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внутриклеточный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органоид,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имеющийся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 многих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протистов,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числе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одноклеточных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жгутиковых водорослей. Наличие стигмы обусловливает способность</w:t>
                        </w:r>
                      </w:p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фототаксису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(однако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фототаксисом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обладают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 многие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протисты,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лишённые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стигмы,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например,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виды инфузорий). Стигма обычно включает пятно ярко-красного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цвета,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представляющее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собой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скопление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глобул,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содержащих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пигмент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гематохром.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hyperlink r:id="rId47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расположенного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со</w:t>
      </w:r>
      <w:r>
        <w:rPr>
          <w:color w:val="212121"/>
          <w:spacing w:val="-10"/>
        </w:rPr>
        <w:t> </w:t>
      </w:r>
      <w:r>
        <w:rPr>
          <w:color w:val="212121"/>
        </w:rPr>
        <w:t>жгутиком.</w:t>
      </w:r>
      <w:r>
        <w:rPr>
          <w:color w:val="212121"/>
          <w:spacing w:val="-10"/>
        </w:rPr>
        <w:t> </w:t>
      </w:r>
      <w:r>
        <w:rPr>
          <w:color w:val="212121"/>
        </w:rPr>
        <w:t>Стигма*</w:t>
      </w:r>
      <w:r>
        <w:rPr>
          <w:color w:val="212121"/>
          <w:spacing w:val="-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0"/>
        </w:rPr>
        <w:t> </w:t>
      </w:r>
      <w:r>
        <w:rPr>
          <w:color w:val="212121"/>
        </w:rPr>
        <w:t>клетке</w:t>
      </w:r>
      <w:r>
        <w:rPr>
          <w:color w:val="212121"/>
          <w:spacing w:val="-10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0"/>
        </w:rPr>
        <w:t> </w:t>
      </w:r>
      <w:r>
        <w:rPr>
          <w:color w:val="212121"/>
        </w:rPr>
        <w:t>на изменения</w:t>
      </w:r>
      <w:r>
        <w:rPr>
          <w:color w:val="212121"/>
          <w:spacing w:val="-11"/>
        </w:rPr>
        <w:t> </w:t>
      </w:r>
      <w:r>
        <w:rPr>
          <w:color w:val="212121"/>
        </w:rPr>
        <w:t>освещенности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среде,</w:t>
      </w:r>
      <w:r>
        <w:rPr>
          <w:color w:val="212121"/>
          <w:spacing w:val="-11"/>
        </w:rPr>
        <w:t> </w:t>
      </w:r>
      <w:r>
        <w:rPr>
          <w:color w:val="212121"/>
        </w:rPr>
        <w:t>находя</w:t>
      </w:r>
      <w:r>
        <w:rPr>
          <w:color w:val="212121"/>
          <w:spacing w:val="-11"/>
        </w:rPr>
        <w:t> </w:t>
      </w:r>
      <w:r>
        <w:rPr>
          <w:color w:val="212121"/>
        </w:rPr>
        <w:t>места</w:t>
      </w:r>
      <w:r>
        <w:rPr>
          <w:color w:val="212121"/>
          <w:spacing w:val="-11"/>
        </w:rPr>
        <w:t> </w:t>
      </w:r>
      <w:r>
        <w:rPr>
          <w:color w:val="212121"/>
        </w:rPr>
        <w:t>с достаточным уровнем света для фотосинтеза.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03"/>
        <w:rPr>
          <w:sz w:val="36"/>
        </w:rPr>
      </w:pPr>
    </w:p>
    <w:p>
      <w:pPr>
        <w:pStyle w:val="Heading3"/>
      </w:pPr>
      <w:r>
        <w:rPr>
          <w:color w:val="202020"/>
          <w:spacing w:val="-30"/>
        </w:rPr>
        <w:t>Процессы</w:t>
      </w:r>
      <w:r>
        <w:rPr>
          <w:color w:val="202020"/>
          <w:spacing w:val="-34"/>
        </w:rPr>
        <w:t> </w:t>
      </w:r>
      <w:r>
        <w:rPr>
          <w:color w:val="202020"/>
          <w:spacing w:val="-17"/>
        </w:rPr>
        <w:t>жизнедеятельности</w:t>
      </w:r>
    </w:p>
    <w:p>
      <w:pPr>
        <w:pStyle w:val="BodyText"/>
        <w:spacing w:line="357" w:lineRule="auto" w:before="408"/>
        <w:ind w:left="824" w:right="878"/>
      </w:pPr>
      <w:r>
        <w:rPr>
          <w:color w:val="212121"/>
        </w:rPr>
        <w:t>Жизненные</w:t>
      </w:r>
      <w:r>
        <w:rPr>
          <w:color w:val="212121"/>
          <w:spacing w:val="-16"/>
        </w:rPr>
        <w:t> </w:t>
      </w:r>
      <w:r>
        <w:rPr>
          <w:color w:val="212121"/>
        </w:rPr>
        <w:t>процессы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одноклеточного</w:t>
      </w:r>
      <w:r>
        <w:rPr>
          <w:color w:val="212121"/>
          <w:spacing w:val="-16"/>
        </w:rPr>
        <w:t> </w:t>
      </w:r>
      <w:r>
        <w:rPr>
          <w:color w:val="212121"/>
        </w:rPr>
        <w:t>существа</w:t>
      </w:r>
      <w:r>
        <w:rPr>
          <w:color w:val="212121"/>
          <w:spacing w:val="-16"/>
        </w:rPr>
        <w:t> </w:t>
      </w:r>
      <w:r>
        <w:rPr>
          <w:color w:val="212121"/>
        </w:rPr>
        <w:t>включают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автотрофное,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и гетеротрофное питание, что делает её миксотрофом. В условиях достаточного света клетка использует свои хлоропласты для фотосинтеза, синтезируя органические</w:t>
      </w:r>
    </w:p>
    <w:p>
      <w:pPr>
        <w:pStyle w:val="BodyText"/>
        <w:spacing w:line="357" w:lineRule="auto" w:before="1"/>
        <w:ind w:left="824" w:right="822"/>
      </w:pPr>
      <w:r>
        <w:rPr>
          <w:color w:val="212121"/>
        </w:rPr>
        <w:t>вещества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углекислого</w:t>
      </w:r>
      <w:r>
        <w:rPr>
          <w:color w:val="212121"/>
          <w:spacing w:val="-13"/>
        </w:rPr>
        <w:t> </w:t>
      </w:r>
      <w:r>
        <w:rPr>
          <w:color w:val="212121"/>
        </w:rPr>
        <w:t>газа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воды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3"/>
        </w:rPr>
        <w:t> </w:t>
      </w:r>
      <w:r>
        <w:rPr>
          <w:color w:val="212121"/>
        </w:rPr>
        <w:t>солнечной</w:t>
      </w:r>
      <w:r>
        <w:rPr>
          <w:color w:val="212121"/>
          <w:spacing w:val="-13"/>
        </w:rPr>
        <w:t> </w:t>
      </w:r>
      <w:r>
        <w:rPr>
          <w:color w:val="212121"/>
        </w:rPr>
        <w:t>энергии.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делает её самостоятельным производителем пищи. Однако, в случае недостатка света, эвглена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4"/>
        </w:rPr>
        <w:t> </w:t>
      </w:r>
      <w:r>
        <w:rPr>
          <w:color w:val="212121"/>
        </w:rPr>
        <w:t>переходить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гетеротрофный</w:t>
      </w:r>
      <w:r>
        <w:rPr>
          <w:color w:val="212121"/>
          <w:spacing w:val="-4"/>
        </w:rPr>
        <w:t> </w:t>
      </w:r>
      <w:r>
        <w:rPr>
          <w:color w:val="212121"/>
        </w:rPr>
        <w:t>способ</w:t>
      </w:r>
      <w:r>
        <w:rPr>
          <w:color w:val="212121"/>
          <w:spacing w:val="-4"/>
        </w:rPr>
        <w:t> </w:t>
      </w:r>
      <w:r>
        <w:rPr>
          <w:color w:val="212121"/>
        </w:rPr>
        <w:t>питания,</w:t>
      </w:r>
      <w:r>
        <w:rPr>
          <w:color w:val="212121"/>
          <w:spacing w:val="-4"/>
        </w:rPr>
        <w:t> </w:t>
      </w:r>
      <w:r>
        <w:rPr>
          <w:color w:val="212121"/>
        </w:rPr>
        <w:t>поглощая</w:t>
      </w:r>
      <w:r>
        <w:rPr>
          <w:color w:val="212121"/>
          <w:spacing w:val="-4"/>
        </w:rPr>
        <w:t> </w:t>
      </w:r>
      <w:r>
        <w:rPr>
          <w:color w:val="212121"/>
        </w:rPr>
        <w:t>органические компоненты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2"/>
        </w:rPr>
        <w:t> </w:t>
      </w:r>
      <w:r>
        <w:rPr>
          <w:color w:val="212121"/>
        </w:rPr>
        <w:t>среды.</w:t>
      </w:r>
      <w:r>
        <w:rPr>
          <w:color w:val="212121"/>
          <w:spacing w:val="-12"/>
        </w:rPr>
        <w:t> </w:t>
      </w:r>
      <w:r>
        <w:rPr>
          <w:color w:val="212121"/>
        </w:rPr>
        <w:t>Клеточная</w:t>
      </w:r>
      <w:r>
        <w:rPr>
          <w:color w:val="212121"/>
          <w:spacing w:val="-12"/>
        </w:rPr>
        <w:t> </w:t>
      </w:r>
      <w:r>
        <w:rPr>
          <w:color w:val="212121"/>
        </w:rPr>
        <w:t>мембрана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всасывать</w:t>
      </w:r>
      <w:r>
        <w:rPr>
          <w:color w:val="212121"/>
          <w:spacing w:val="-12"/>
        </w:rPr>
        <w:t> </w:t>
      </w:r>
      <w:r>
        <w:rPr>
          <w:color w:val="212121"/>
        </w:rPr>
        <w:t>мелкие частицы пищи и растворённые вещества. Этот гибридный подход к питанию даёт ей выживаемость в разнообразных условиях.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561974</wp:posOffset>
                </wp:positionH>
                <wp:positionV relativeFrom="paragraph">
                  <wp:posOffset>160521</wp:posOffset>
                </wp:positionV>
                <wp:extent cx="6229350" cy="561975"/>
                <wp:effectExtent l="0" t="0" r="0" b="0"/>
                <wp:wrapTopAndBottom/>
                <wp:docPr id="104" name="Textbox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Textbox 104"/>
                      <wps:cNvSpPr txBox="1"/>
                      <wps:spPr>
                        <a:xfrm>
                          <a:off x="0" y="0"/>
                          <a:ext cx="622935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7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Животная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клетка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39514pt;width:490.5pt;height:44.25pt;mso-position-horizontal-relative:page;mso-position-vertical-relative:paragraph;z-index:-15715328;mso-wrap-distance-left:0;mso-wrap-distance-right:0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7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Животная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клетка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Движение</w:t>
      </w:r>
      <w:r>
        <w:rPr>
          <w:color w:val="212121"/>
          <w:spacing w:val="-2"/>
        </w:rPr>
        <w:t> </w:t>
      </w:r>
      <w:r>
        <w:rPr>
          <w:color w:val="212121"/>
        </w:rPr>
        <w:t>клетки</w:t>
      </w:r>
      <w:r>
        <w:rPr>
          <w:color w:val="212121"/>
          <w:spacing w:val="-2"/>
        </w:rPr>
        <w:t> </w:t>
      </w:r>
      <w:r>
        <w:rPr>
          <w:color w:val="212121"/>
        </w:rPr>
        <w:t>обеспечивается</w:t>
      </w:r>
      <w:r>
        <w:rPr>
          <w:color w:val="212121"/>
          <w:spacing w:val="-2"/>
        </w:rPr>
        <w:t> </w:t>
      </w:r>
      <w:r>
        <w:rPr>
          <w:color w:val="212121"/>
        </w:rPr>
        <w:t>жгутиком,</w:t>
      </w:r>
      <w:r>
        <w:rPr>
          <w:color w:val="212121"/>
          <w:spacing w:val="-2"/>
        </w:rPr>
        <w:t> </w:t>
      </w:r>
      <w:r>
        <w:rPr>
          <w:color w:val="212121"/>
        </w:rPr>
        <w:t>который</w:t>
      </w:r>
      <w:r>
        <w:rPr>
          <w:color w:val="212121"/>
          <w:spacing w:val="-2"/>
        </w:rPr>
        <w:t> </w:t>
      </w:r>
      <w:r>
        <w:rPr>
          <w:color w:val="212121"/>
        </w:rPr>
        <w:t>совершает</w:t>
      </w:r>
      <w:r>
        <w:rPr>
          <w:color w:val="212121"/>
          <w:spacing w:val="-2"/>
        </w:rPr>
        <w:t> </w:t>
      </w:r>
      <w:r>
        <w:rPr>
          <w:color w:val="212121"/>
        </w:rPr>
        <w:t>волнообразные движения,</w:t>
      </w:r>
      <w:r>
        <w:rPr>
          <w:color w:val="212121"/>
          <w:spacing w:val="-2"/>
        </w:rPr>
        <w:t> </w:t>
      </w:r>
      <w:r>
        <w:rPr>
          <w:color w:val="212121"/>
        </w:rPr>
        <w:t>толкая</w:t>
      </w:r>
      <w:r>
        <w:rPr>
          <w:color w:val="212121"/>
          <w:spacing w:val="-2"/>
        </w:rPr>
        <w:t> </w:t>
      </w:r>
      <w:r>
        <w:rPr>
          <w:color w:val="212121"/>
        </w:rPr>
        <w:t>организм</w:t>
      </w:r>
      <w:r>
        <w:rPr>
          <w:color w:val="212121"/>
          <w:spacing w:val="-2"/>
        </w:rPr>
        <w:t> </w:t>
      </w:r>
      <w:r>
        <w:rPr>
          <w:color w:val="212121"/>
        </w:rPr>
        <w:t>вперёд.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2"/>
        </w:rPr>
        <w:t> </w:t>
      </w:r>
      <w:r>
        <w:rPr>
          <w:color w:val="212121"/>
        </w:rPr>
        <w:t>упомянуть,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эвглена</w:t>
      </w:r>
      <w:r>
        <w:rPr>
          <w:color w:val="212121"/>
          <w:spacing w:val="-2"/>
        </w:rPr>
        <w:t> </w:t>
      </w:r>
      <w:r>
        <w:rPr>
          <w:color w:val="212121"/>
        </w:rPr>
        <w:t>реагирует</w:t>
      </w:r>
      <w:r>
        <w:rPr>
          <w:color w:val="212121"/>
          <w:spacing w:val="-2"/>
        </w:rPr>
        <w:t> </w:t>
      </w:r>
      <w:r>
        <w:rPr>
          <w:color w:val="212121"/>
        </w:rPr>
        <w:t>на изменения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освещенности,</w:t>
      </w:r>
      <w:r>
        <w:rPr>
          <w:color w:val="212121"/>
          <w:spacing w:val="-1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1"/>
        </w:rPr>
        <w:t> </w:t>
      </w:r>
      <w:r>
        <w:rPr>
          <w:color w:val="212121"/>
        </w:rPr>
        <w:t>своему</w:t>
      </w:r>
      <w:r>
        <w:rPr>
          <w:color w:val="212121"/>
          <w:spacing w:val="-11"/>
        </w:rPr>
        <w:t> </w:t>
      </w:r>
      <w:r>
        <w:rPr>
          <w:color w:val="212121"/>
        </w:rPr>
        <w:t>светочувствительному</w:t>
      </w:r>
      <w:r>
        <w:rPr>
          <w:color w:val="212121"/>
          <w:spacing w:val="-11"/>
        </w:rPr>
        <w:t> </w:t>
      </w:r>
      <w:r>
        <w:rPr>
          <w:color w:val="212121"/>
        </w:rPr>
        <w:t>органу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стигме. Она движется к источнику света, что помогает находить условия для фотосинтеза. В неблагоприятных условиях эвглена способна образовывать цисту </w:t>
      </w:r>
      <w:r>
        <w:rPr>
          <w:color w:val="212121"/>
          <w:w w:val="140"/>
        </w:rPr>
        <w:t>—</w:t>
      </w:r>
      <w:r>
        <w:rPr>
          <w:color w:val="212121"/>
          <w:spacing w:val="-4"/>
          <w:w w:val="140"/>
        </w:rPr>
        <w:t> </w:t>
      </w:r>
      <w:r>
        <w:rPr>
          <w:color w:val="212121"/>
        </w:rPr>
        <w:t>защитную оболочку, которая помогает пережить трудные времена, например, пересыхание </w:t>
      </w:r>
      <w:r>
        <w:rPr>
          <w:color w:val="212121"/>
          <w:spacing w:val="-2"/>
        </w:rPr>
        <w:t>водоёма.</w:t>
      </w:r>
    </w:p>
    <w:p>
      <w:pPr>
        <w:pStyle w:val="Heading3"/>
        <w:spacing w:before="251"/>
      </w:pPr>
      <w:r>
        <w:rPr>
          <w:color w:val="202020"/>
          <w:spacing w:val="-24"/>
        </w:rPr>
        <w:t>Сравнение</w:t>
      </w:r>
      <w:r>
        <w:rPr>
          <w:color w:val="202020"/>
          <w:spacing w:val="-58"/>
        </w:rPr>
        <w:t> </w:t>
      </w:r>
      <w:r>
        <w:rPr>
          <w:color w:val="202020"/>
          <w:spacing w:val="-24"/>
        </w:rPr>
        <w:t>с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амебой</w:t>
      </w:r>
    </w:p>
    <w:p>
      <w:pPr>
        <w:pStyle w:val="BodyText"/>
        <w:spacing w:line="357" w:lineRule="auto" w:before="423"/>
        <w:ind w:left="824"/>
      </w:pPr>
      <w:r>
        <w:rPr>
          <w:color w:val="212121"/>
        </w:rPr>
        <w:t>Эвглена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амеба,</w:t>
      </w:r>
      <w:r>
        <w:rPr>
          <w:color w:val="212121"/>
          <w:spacing w:val="-13"/>
        </w:rPr>
        <w:t> </w:t>
      </w:r>
      <w:r>
        <w:rPr>
          <w:color w:val="212121"/>
        </w:rPr>
        <w:t>несмотря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то,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обе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одноклеточными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организмами, существенно различаются по своим биологическим характеристикам и поведению.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Прежде всего,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отличие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заключается 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способах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передвижения. Эвглена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перемещается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7315200" cy="1033462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32pt;width:575.999949pt;height:813.74997pt;mso-position-horizontal-relative:page;mso-position-vertical-relative:page;z-index:-16690176" id="docshape10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816">
                <wp:simplePos x="0" y="0"/>
                <wp:positionH relativeFrom="page">
                  <wp:posOffset>103631</wp:posOffset>
                </wp:positionH>
                <wp:positionV relativeFrom="page">
                  <wp:posOffset>-8</wp:posOffset>
                </wp:positionV>
                <wp:extent cx="7108190" cy="1033526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-12" y="19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20242" y="2695577"/>
                            <a:ext cx="62674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752600">
                                <a:moveTo>
                                  <a:pt x="6267449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20242" y="2695577"/>
                            <a:ext cx="47625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752600">
                                <a:moveTo>
                                  <a:pt x="47624" y="1752599"/>
                                </a:moveTo>
                                <a:lnTo>
                                  <a:pt x="0" y="17525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752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62940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box 112"/>
                        <wps:cNvSpPr txBox="1"/>
                        <wps:spPr>
                          <a:xfrm>
                            <a:off x="658367" y="2938470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239392" y="2900519"/>
                            <a:ext cx="522605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Гетеротрофы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способны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синтезировать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неорганических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путём фотосинтеза или хемосинтеза. Для синтеза необходимых для</w:t>
                              </w:r>
                            </w:p>
                            <w:p>
                              <w:pPr>
                                <w:spacing w:line="312" w:lineRule="auto"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жизнедеятельности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требуются экзогенные органические вещества, то есть произведённые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другими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организмами.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50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150D3"/>
                                    <w:spacing w:val="-2"/>
                                    <w:sz w:val="24"/>
                                    <w:u w:val="single" w:color="11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632pt;width:559.7pt;height:813.8pt;mso-position-horizontal-relative:page;mso-position-vertical-relative:page;z-index:-16689664" id="docshapegroup106" coordorigin="163,0" coordsize="11194,16276">
                <v:shape style="position:absolute;left:163;top:0;width:11194;height:16275" id="docshape10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08" filled="true" fillcolor="#ffffff" stroked="false">
                  <v:fill type="solid"/>
                </v:rect>
                <v:rect style="position:absolute;left:825;top:4245;width:9870;height:2760" id="docshape109" filled="true" fillcolor="#f5f5f5" stroked="false">
                  <v:fill type="solid"/>
                </v:rect>
                <v:rect style="position:absolute;left:825;top:4245;width:75;height:2760" id="docshape110" filled="true" fillcolor="#1150d3" stroked="false">
                  <v:fill type="solid"/>
                </v:rect>
                <v:shape style="position:absolute;left:825;top:10440;width:4500;height:4500" type="#_x0000_t75" id="docshape111" href="https://newuroki.net/wp-content/uploads/2024/10/3-volvoks-kolonija-sfera-shar.jpg" stroked="false">
                  <v:imagedata r:id="rId48" o:title=""/>
                </v:shape>
                <v:shape style="position:absolute;left:1200;top:4627;width:440;height:420" type="#_x0000_t202" id="docshape11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4567;width:8230;height:2069" type="#_x0000_t202" id="docshape113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Гетеротрофы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способны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синтезировать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неорганических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путём фотосинтеза или хемосинтеза. Для синтеза необходимых для</w:t>
                        </w:r>
                      </w:p>
                      <w:p>
                        <w:pPr>
                          <w:spacing w:line="312" w:lineRule="auto"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жизнедеятельности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веществ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требуются экзогенные органические вещества, то есть произведённые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другими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организмами.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50">
                          <w:r>
                            <w:rPr>
                              <w:rFonts w:ascii="Arial" w:hAnsi="Arial"/>
                              <w:b/>
                              <w:i/>
                              <w:color w:val="1150D3"/>
                              <w:spacing w:val="-2"/>
                              <w:sz w:val="24"/>
                              <w:u w:val="single" w:color="11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помощью</w:t>
      </w:r>
      <w:r>
        <w:rPr>
          <w:color w:val="212121"/>
          <w:spacing w:val="-10"/>
        </w:rPr>
        <w:t> </w:t>
      </w:r>
      <w:r>
        <w:rPr>
          <w:color w:val="212121"/>
        </w:rPr>
        <w:t>жгутика,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</w:rPr>
        <w:t>движение</w:t>
      </w:r>
      <w:r>
        <w:rPr>
          <w:color w:val="212121"/>
          <w:spacing w:val="-10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направленным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быстрым,</w:t>
      </w:r>
      <w:r>
        <w:rPr>
          <w:color w:val="212121"/>
          <w:spacing w:val="-10"/>
        </w:rPr>
        <w:t> </w:t>
      </w:r>
      <w:r>
        <w:rPr>
          <w:color w:val="212121"/>
        </w:rPr>
        <w:t>тогда как амеба двигается за счёт выдвижения ложноножек (псевдоподий), что является более медленным и хаотичным способом передвижения.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Еще</w:t>
      </w:r>
      <w:r>
        <w:rPr>
          <w:color w:val="212121"/>
          <w:spacing w:val="-16"/>
        </w:rPr>
        <w:t> </w:t>
      </w:r>
      <w:r>
        <w:rPr>
          <w:color w:val="212121"/>
        </w:rPr>
        <w:t>одно</w:t>
      </w:r>
      <w:r>
        <w:rPr>
          <w:color w:val="212121"/>
          <w:spacing w:val="-8"/>
        </w:rPr>
        <w:t> </w:t>
      </w:r>
      <w:r>
        <w:rPr>
          <w:color w:val="212121"/>
        </w:rPr>
        <w:t>важное</w:t>
      </w:r>
      <w:r>
        <w:rPr>
          <w:color w:val="212121"/>
          <w:spacing w:val="-8"/>
        </w:rPr>
        <w:t> </w:t>
      </w:r>
      <w:r>
        <w:rPr>
          <w:color w:val="212121"/>
        </w:rPr>
        <w:t>различие</w:t>
      </w:r>
      <w:r>
        <w:rPr>
          <w:color w:val="212121"/>
          <w:spacing w:val="-8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способ</w:t>
      </w:r>
      <w:r>
        <w:rPr>
          <w:color w:val="212121"/>
          <w:spacing w:val="-8"/>
        </w:rPr>
        <w:t> </w:t>
      </w:r>
      <w:r>
        <w:rPr>
          <w:color w:val="212121"/>
        </w:rPr>
        <w:t>питания.</w:t>
      </w:r>
      <w:r>
        <w:rPr>
          <w:color w:val="212121"/>
          <w:spacing w:val="-8"/>
        </w:rPr>
        <w:t> </w:t>
      </w:r>
      <w:r>
        <w:rPr>
          <w:color w:val="212121"/>
        </w:rPr>
        <w:t>Амеба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8"/>
        </w:rPr>
        <w:t> </w:t>
      </w:r>
      <w:r>
        <w:rPr>
          <w:color w:val="212121"/>
        </w:rPr>
        <w:t>гетеротрофом*,</w:t>
      </w:r>
      <w:r>
        <w:rPr>
          <w:color w:val="212121"/>
          <w:spacing w:val="-8"/>
        </w:rPr>
        <w:t> </w:t>
      </w:r>
      <w:r>
        <w:rPr>
          <w:color w:val="212121"/>
        </w:rPr>
        <w:t>что означает,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она</w:t>
      </w:r>
      <w:r>
        <w:rPr>
          <w:color w:val="212121"/>
          <w:spacing w:val="-6"/>
        </w:rPr>
        <w:t> </w:t>
      </w:r>
      <w:r>
        <w:rPr>
          <w:color w:val="212121"/>
        </w:rPr>
        <w:t>питается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готовыми</w:t>
      </w:r>
      <w:r>
        <w:rPr>
          <w:color w:val="212121"/>
          <w:spacing w:val="-6"/>
        </w:rPr>
        <w:t> </w:t>
      </w:r>
      <w:r>
        <w:rPr>
          <w:color w:val="212121"/>
        </w:rPr>
        <w:t>органическими</w:t>
      </w:r>
      <w:r>
        <w:rPr>
          <w:color w:val="212121"/>
          <w:spacing w:val="-6"/>
        </w:rPr>
        <w:t> </w:t>
      </w:r>
      <w:r>
        <w:rPr>
          <w:color w:val="212121"/>
        </w:rPr>
        <w:t>компонентами,</w:t>
      </w:r>
      <w:r>
        <w:rPr>
          <w:color w:val="212121"/>
          <w:spacing w:val="-6"/>
        </w:rPr>
        <w:t> </w:t>
      </w:r>
      <w:r>
        <w:rPr>
          <w:color w:val="212121"/>
        </w:rPr>
        <w:t>которые поглощает путём фагоцитоза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процесса, при котором амеба захватывает пищу с помощью псевдоподий. Эвглена же, как уже упоминалось, может питаться как автотрофно, синтезируя органические субстанции через фотосинтез, так и </w:t>
      </w:r>
      <w:r>
        <w:rPr>
          <w:color w:val="212121"/>
          <w:spacing w:val="-2"/>
        </w:rPr>
        <w:t>гетеротрофно.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Также различие касается строения: у эвглены присутствуют хлоропласты и стигма, чего нет у амебы. Амеба, напротив, не имеет фиксированной формы, так как её клеточная</w:t>
      </w:r>
      <w:r>
        <w:rPr>
          <w:color w:val="212121"/>
          <w:spacing w:val="-13"/>
        </w:rPr>
        <w:t> </w:t>
      </w:r>
      <w:r>
        <w:rPr>
          <w:color w:val="212121"/>
        </w:rPr>
        <w:t>мембрана</w:t>
      </w:r>
      <w:r>
        <w:rPr>
          <w:color w:val="212121"/>
          <w:spacing w:val="-13"/>
        </w:rPr>
        <w:t> </w:t>
      </w:r>
      <w:r>
        <w:rPr>
          <w:color w:val="212121"/>
        </w:rPr>
        <w:t>более</w:t>
      </w:r>
      <w:r>
        <w:rPr>
          <w:color w:val="212121"/>
          <w:spacing w:val="-13"/>
        </w:rPr>
        <w:t> </w:t>
      </w:r>
      <w:r>
        <w:rPr>
          <w:color w:val="212121"/>
        </w:rPr>
        <w:t>пластичная,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отличие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гибкой,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устойчивой</w:t>
      </w:r>
      <w:r>
        <w:rPr>
          <w:color w:val="212121"/>
          <w:spacing w:val="-13"/>
        </w:rPr>
        <w:t> </w:t>
      </w:r>
      <w:r>
        <w:rPr>
          <w:color w:val="212121"/>
        </w:rPr>
        <w:t>оболочки эвглены. Эти два простейших существа представляют собой два разных подхода к выживанию и адаптации в разнообразных условиях окружающей среды.</w:t>
      </w:r>
    </w:p>
    <w:p>
      <w:pPr>
        <w:pStyle w:val="Heading2"/>
        <w:spacing w:before="25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0"/>
          <w:w w:val="90"/>
        </w:rPr>
        <w:t>Колониальные</w:t>
      </w:r>
      <w:r>
        <w:rPr>
          <w:color w:val="202020"/>
          <w:spacing w:val="-33"/>
          <w:w w:val="90"/>
        </w:rPr>
        <w:t> </w:t>
      </w:r>
      <w:r>
        <w:rPr>
          <w:color w:val="202020"/>
          <w:spacing w:val="-17"/>
        </w:rPr>
        <w:t>жгутиконосцы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7315200" cy="1033462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44pt;width:575.999949pt;height:813.74997pt;mso-position-horizontal-relative:page;mso-position-vertical-relative:page;z-index:-16689152" id="docshape1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7840">
                <wp:simplePos x="0" y="0"/>
                <wp:positionH relativeFrom="page">
                  <wp:posOffset>103631</wp:posOffset>
                </wp:positionH>
                <wp:positionV relativeFrom="page">
                  <wp:posOffset>-6</wp:posOffset>
                </wp:positionV>
                <wp:extent cx="7108190" cy="1033526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-12" y="1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20242" y="504826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20242" y="504826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20242" y="8372475"/>
                            <a:ext cx="626745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295400">
                                <a:moveTo>
                                  <a:pt x="6267449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20242" y="8372475"/>
                            <a:ext cx="4762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295400">
                                <a:moveTo>
                                  <a:pt x="47624" y="1295399"/>
                                </a:moveTo>
                                <a:lnTo>
                                  <a:pt x="0" y="12953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295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>
                            <a:hlinkClick r:id="rId52"/>
                          </pic:cNvPr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952631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658367" y="747719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1239392" y="709768"/>
                            <a:ext cx="522732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Вольвокс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колониальный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одноклеточный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организм,</w:t>
                              </w:r>
                            </w:p>
                            <w:p>
                              <w:pPr>
                                <w:spacing w:line="360" w:lineRule="atLeas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состоящий из множества клеток, объединённых в сферическую колонию,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где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клетки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движутся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помощью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жгутиков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работают вместе, образуя структуру, напоминающую шар.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658367" y="8615368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239392" y="8577417"/>
                            <a:ext cx="4941570" cy="85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Эвдорина — ещё один представитель колониальных жгутиконосцев,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её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колонии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значительно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меньше,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 вольвокса. В каждой колонии может содержаться от 16 до 64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клеток.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544pt;width:559.7pt;height:813.8pt;mso-position-horizontal-relative:page;mso-position-vertical-relative:page;z-index:-16688640" id="docshapegroup115" coordorigin="163,0" coordsize="11194,16276">
                <v:shape style="position:absolute;left:163;top:0;width:11194;height:16275" id="docshape11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117" filled="true" fillcolor="#ffffff" stroked="false">
                  <v:fill type="solid"/>
                </v:rect>
                <v:rect style="position:absolute;left:825;top:795;width:9870;height:2040" id="docshape118" filled="true" fillcolor="#f5f5f5" stroked="false">
                  <v:fill type="solid"/>
                </v:rect>
                <v:rect style="position:absolute;left:825;top:795;width:75;height:2040" id="docshape119" filled="true" fillcolor="#1150d3" stroked="false">
                  <v:fill type="solid"/>
                </v:rect>
                <v:rect style="position:absolute;left:825;top:13185;width:9870;height:2040" id="docshape120" filled="true" fillcolor="#f5f5f5" stroked="false">
                  <v:fill type="solid"/>
                </v:rect>
                <v:rect style="position:absolute;left:825;top:13185;width:75;height:2040" id="docshape121" filled="true" fillcolor="#1150d3" stroked="false">
                  <v:fill type="solid"/>
                </v:rect>
                <v:shape style="position:absolute;left:825;top:3075;width:4500;height:2535" type="#_x0000_t75" id="docshape122" href="https://newuroki.net/wp-content/uploads/2024/10/volvoks-jeto.jpg" stroked="false">
                  <v:imagedata r:id="rId51" o:title=""/>
                </v:shape>
                <v:shape style="position:absolute;left:1200;top:1177;width:440;height:420" type="#_x0000_t202" id="docshape123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117;width:8232;height:1349" type="#_x0000_t202" id="docshape124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Вольвокс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колониальный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одноклеточный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организм,</w:t>
                        </w:r>
                      </w:p>
                      <w:p>
                        <w:pPr>
                          <w:spacing w:line="360" w:lineRule="atLeas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состоящий из множества клеток, объединённых в сферическую колонию,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где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клетки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движутся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помощью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жгутиков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работают вместе, образуя структуру, напоминающую шар.</w:t>
                        </w:r>
                      </w:p>
                    </w:txbxContent>
                  </v:textbox>
                  <w10:wrap type="none"/>
                </v:shape>
                <v:shape style="position:absolute;left:1200;top:13567;width:440;height:420" type="#_x0000_t202" id="docshape125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3507;width:7782;height:1349" type="#_x0000_t202" id="docshape126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Эвдорина — ещё один представитель колониальных жгутиконосцев,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её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колонии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значительно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меньше,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 вольвокса. В каждой колонии может содержаться от 16 до 64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клеток.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6"/>
        </w:rPr>
        <w:t>Вольвокс</w:t>
      </w:r>
      <w:r>
        <w:rPr>
          <w:rFonts w:ascii="Tahoma" w:hAnsi="Tahoma"/>
          <w:color w:val="202020"/>
          <w:spacing w:val="-26"/>
        </w:rPr>
        <w:t>: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26"/>
        </w:rPr>
        <w:t>строение</w:t>
      </w:r>
      <w:r>
        <w:rPr>
          <w:color w:val="202020"/>
          <w:spacing w:val="-59"/>
        </w:rPr>
        <w:t> </w:t>
      </w:r>
      <w:r>
        <w:rPr>
          <w:color w:val="202020"/>
          <w:spacing w:val="-26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особенности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5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Колония</w:t>
      </w:r>
      <w:r>
        <w:rPr>
          <w:color w:val="212121"/>
          <w:spacing w:val="-16"/>
        </w:rPr>
        <w:t> </w:t>
      </w:r>
      <w:r>
        <w:rPr>
          <w:color w:val="212121"/>
        </w:rPr>
        <w:t>вольвокса</w:t>
      </w:r>
      <w:r>
        <w:rPr>
          <w:color w:val="212121"/>
          <w:spacing w:val="-16"/>
        </w:rPr>
        <w:t> </w:t>
      </w:r>
      <w:r>
        <w:rPr>
          <w:color w:val="212121"/>
        </w:rPr>
        <w:t>имеет</w:t>
      </w:r>
      <w:r>
        <w:rPr>
          <w:color w:val="212121"/>
          <w:spacing w:val="-16"/>
        </w:rPr>
        <w:t> </w:t>
      </w:r>
      <w:r>
        <w:rPr>
          <w:color w:val="212121"/>
        </w:rPr>
        <w:t>форму</w:t>
      </w:r>
      <w:r>
        <w:rPr>
          <w:color w:val="212121"/>
          <w:spacing w:val="-16"/>
        </w:rPr>
        <w:t> </w:t>
      </w:r>
      <w:r>
        <w:rPr>
          <w:color w:val="212121"/>
        </w:rPr>
        <w:t>полого</w:t>
      </w:r>
      <w:r>
        <w:rPr>
          <w:color w:val="212121"/>
          <w:spacing w:val="-16"/>
        </w:rPr>
        <w:t> </w:t>
      </w:r>
      <w:r>
        <w:rPr>
          <w:color w:val="212121"/>
        </w:rPr>
        <w:t>шара,</w:t>
      </w:r>
      <w:r>
        <w:rPr>
          <w:color w:val="212121"/>
          <w:spacing w:val="-16"/>
        </w:rPr>
        <w:t> </w:t>
      </w:r>
      <w:r>
        <w:rPr>
          <w:color w:val="212121"/>
        </w:rPr>
        <w:t>внутри</w:t>
      </w:r>
      <w:r>
        <w:rPr>
          <w:color w:val="212121"/>
          <w:spacing w:val="-16"/>
        </w:rPr>
        <w:t> </w:t>
      </w:r>
      <w:r>
        <w:rPr>
          <w:color w:val="212121"/>
        </w:rPr>
        <w:t>которого</w:t>
      </w:r>
      <w:r>
        <w:rPr>
          <w:color w:val="212121"/>
          <w:spacing w:val="-16"/>
        </w:rPr>
        <w:t> </w:t>
      </w:r>
      <w:r>
        <w:rPr>
          <w:color w:val="212121"/>
        </w:rPr>
        <w:t>расположена</w:t>
      </w:r>
      <w:r>
        <w:rPr>
          <w:color w:val="212121"/>
          <w:spacing w:val="-15"/>
        </w:rPr>
        <w:t> </w:t>
      </w:r>
      <w:r>
        <w:rPr>
          <w:color w:val="212121"/>
        </w:rPr>
        <w:t>слизистая масса,</w:t>
      </w:r>
      <w:r>
        <w:rPr>
          <w:color w:val="212121"/>
          <w:spacing w:val="-3"/>
        </w:rPr>
        <w:t> </w:t>
      </w:r>
      <w:r>
        <w:rPr>
          <w:color w:val="212121"/>
        </w:rPr>
        <w:t>придающая</w:t>
      </w:r>
      <w:r>
        <w:rPr>
          <w:color w:val="212121"/>
          <w:spacing w:val="-3"/>
        </w:rPr>
        <w:t> </w:t>
      </w:r>
      <w:r>
        <w:rPr>
          <w:color w:val="212121"/>
        </w:rPr>
        <w:t>структуре</w:t>
      </w:r>
      <w:r>
        <w:rPr>
          <w:color w:val="212121"/>
          <w:spacing w:val="-3"/>
        </w:rPr>
        <w:t> </w:t>
      </w:r>
      <w:r>
        <w:rPr>
          <w:color w:val="212121"/>
        </w:rPr>
        <w:t>устойчивость.</w:t>
      </w:r>
      <w:r>
        <w:rPr>
          <w:color w:val="212121"/>
          <w:spacing w:val="-3"/>
        </w:rPr>
        <w:t> </w:t>
      </w:r>
      <w:r>
        <w:rPr>
          <w:color w:val="212121"/>
        </w:rPr>
        <w:t>Внешний</w:t>
      </w:r>
      <w:r>
        <w:rPr>
          <w:color w:val="212121"/>
          <w:spacing w:val="-3"/>
        </w:rPr>
        <w:t> </w:t>
      </w:r>
      <w:r>
        <w:rPr>
          <w:color w:val="212121"/>
        </w:rPr>
        <w:t>слой</w:t>
      </w:r>
      <w:r>
        <w:rPr>
          <w:color w:val="212121"/>
          <w:spacing w:val="-3"/>
        </w:rPr>
        <w:t> </w:t>
      </w:r>
      <w:r>
        <w:rPr>
          <w:color w:val="212121"/>
        </w:rPr>
        <w:t>колонии</w:t>
      </w:r>
      <w:r>
        <w:rPr>
          <w:color w:val="212121"/>
          <w:spacing w:val="-3"/>
        </w:rPr>
        <w:t> </w:t>
      </w:r>
      <w:r>
        <w:rPr>
          <w:color w:val="212121"/>
        </w:rPr>
        <w:t>состоит</w:t>
      </w:r>
      <w:r>
        <w:rPr>
          <w:color w:val="212121"/>
          <w:spacing w:val="-3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клеток</w:t>
      </w:r>
      <w:r>
        <w:rPr>
          <w:color w:val="212121"/>
          <w:spacing w:val="-3"/>
        </w:rPr>
        <w:t> </w:t>
      </w:r>
      <w:r>
        <w:rPr>
          <w:color w:val="212121"/>
        </w:rPr>
        <w:t>с жгутиками, которые обеспечивают передвижение всего организма. Эти ячейки соединены между собой цитоплазматическими мостиками, что позволяет координировать движения.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20"/>
      </w:pPr>
      <w:r>
        <w:rPr>
          <w:color w:val="212121"/>
        </w:rPr>
        <w:t>Одной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уникальных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14"/>
        </w:rPr>
        <w:t> </w:t>
      </w:r>
      <w:r>
        <w:rPr>
          <w:color w:val="212121"/>
        </w:rPr>
        <w:t>вольвокса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его</w:t>
      </w:r>
      <w:r>
        <w:rPr>
          <w:color w:val="212121"/>
          <w:spacing w:val="-1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разделению функций клеток внутри колонии. Большинство из них предназначены для движения и питания, однако существуют также специализированные репродуктивные ячейки, которые</w:t>
      </w:r>
      <w:r>
        <w:rPr>
          <w:color w:val="212121"/>
          <w:spacing w:val="-3"/>
        </w:rPr>
        <w:t> </w:t>
      </w:r>
      <w:r>
        <w:rPr>
          <w:color w:val="212121"/>
        </w:rPr>
        <w:t>отвечают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размножение.</w:t>
      </w:r>
      <w:r>
        <w:rPr>
          <w:color w:val="212121"/>
          <w:spacing w:val="-3"/>
        </w:rPr>
        <w:t> </w:t>
      </w:r>
      <w:r>
        <w:rPr>
          <w:color w:val="212121"/>
        </w:rPr>
        <w:t>Размножение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вольвокса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происходить</w:t>
      </w:r>
    </w:p>
    <w:p>
      <w:pPr>
        <w:pStyle w:val="BodyText"/>
        <w:spacing w:line="357" w:lineRule="auto" w:before="1"/>
        <w:ind w:left="824" w:right="1373"/>
      </w:pPr>
      <w:r>
        <w:rPr>
          <w:color w:val="212121"/>
        </w:rPr>
        <w:t>двумя</w:t>
      </w:r>
      <w:r>
        <w:rPr>
          <w:color w:val="212121"/>
          <w:spacing w:val="-9"/>
        </w:rPr>
        <w:t> </w:t>
      </w:r>
      <w:r>
        <w:rPr>
          <w:color w:val="212121"/>
        </w:rPr>
        <w:t>путями:</w:t>
      </w:r>
      <w:r>
        <w:rPr>
          <w:color w:val="212121"/>
          <w:spacing w:val="-9"/>
        </w:rPr>
        <w:t> </w:t>
      </w:r>
      <w:r>
        <w:rPr>
          <w:color w:val="212121"/>
        </w:rPr>
        <w:t>половым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бесполым.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бесполом</w:t>
      </w:r>
      <w:r>
        <w:rPr>
          <w:color w:val="212121"/>
          <w:spacing w:val="-9"/>
        </w:rPr>
        <w:t> </w:t>
      </w:r>
      <w:r>
        <w:rPr>
          <w:color w:val="212121"/>
        </w:rPr>
        <w:t>размножении</w:t>
      </w:r>
      <w:r>
        <w:rPr>
          <w:color w:val="212121"/>
          <w:spacing w:val="-9"/>
        </w:rPr>
        <w:t> </w:t>
      </w:r>
      <w:r>
        <w:rPr>
          <w:color w:val="212121"/>
        </w:rPr>
        <w:t>внутри</w:t>
      </w:r>
      <w:r>
        <w:rPr>
          <w:color w:val="212121"/>
          <w:spacing w:val="-9"/>
        </w:rPr>
        <w:t> </w:t>
      </w:r>
      <w:r>
        <w:rPr>
          <w:color w:val="212121"/>
        </w:rPr>
        <w:t>колонии формируются дочерние колонии, которые затем освобождаются и начинают самостоятельную</w:t>
      </w:r>
      <w:r>
        <w:rPr>
          <w:color w:val="212121"/>
          <w:spacing w:val="-16"/>
        </w:rPr>
        <w:t> </w:t>
      </w:r>
      <w:r>
        <w:rPr>
          <w:color w:val="212121"/>
        </w:rPr>
        <w:t>жизнь.</w:t>
      </w:r>
      <w:r>
        <w:rPr>
          <w:color w:val="212121"/>
          <w:spacing w:val="-16"/>
        </w:rPr>
        <w:t> </w:t>
      </w:r>
      <w:r>
        <w:rPr>
          <w:color w:val="212121"/>
        </w:rPr>
        <w:t>Половое</w:t>
      </w:r>
      <w:r>
        <w:rPr>
          <w:color w:val="212121"/>
          <w:spacing w:val="-16"/>
        </w:rPr>
        <w:t> </w:t>
      </w:r>
      <w:r>
        <w:rPr>
          <w:color w:val="212121"/>
        </w:rPr>
        <w:t>размножение</w:t>
      </w:r>
      <w:r>
        <w:rPr>
          <w:color w:val="212121"/>
          <w:spacing w:val="-16"/>
        </w:rPr>
        <w:t> </w:t>
      </w:r>
      <w:r>
        <w:rPr>
          <w:color w:val="212121"/>
        </w:rPr>
        <w:t>связано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6"/>
        </w:rPr>
        <w:t> </w:t>
      </w:r>
      <w:r>
        <w:rPr>
          <w:color w:val="212121"/>
        </w:rPr>
        <w:t>половых единиц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гамет, которые сливаются для образования зиготы.</w:t>
      </w:r>
    </w:p>
    <w:p>
      <w:pPr>
        <w:pStyle w:val="Heading3"/>
        <w:spacing w:before="250"/>
      </w:pPr>
      <w:r>
        <w:rPr>
          <w:color w:val="202020"/>
          <w:spacing w:val="-6"/>
          <w:w w:val="90"/>
        </w:rPr>
        <w:t>Эвдорина</w:t>
      </w:r>
      <w:r>
        <w:rPr>
          <w:rFonts w:ascii="Tahoma" w:hAnsi="Tahoma"/>
          <w:color w:val="202020"/>
          <w:spacing w:val="-6"/>
          <w:w w:val="90"/>
        </w:rPr>
        <w:t>:</w:t>
      </w:r>
      <w:r>
        <w:rPr>
          <w:rFonts w:ascii="Tahoma" w:hAnsi="Tahoma"/>
          <w:color w:val="202020"/>
          <w:spacing w:val="-16"/>
          <w:w w:val="90"/>
        </w:rPr>
        <w:t> </w:t>
      </w:r>
      <w:r>
        <w:rPr>
          <w:color w:val="202020"/>
          <w:spacing w:val="-6"/>
          <w:w w:val="90"/>
        </w:rPr>
        <w:t>характерные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6"/>
          <w:w w:val="90"/>
        </w:rPr>
        <w:t>черты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352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6pt;width:575.999949pt;height:813.74997pt;mso-position-horizontal-relative:page;mso-position-vertical-relative:page;z-index:-16688128" id="docshape12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103631</wp:posOffset>
                </wp:positionH>
                <wp:positionV relativeFrom="page">
                  <wp:posOffset>-5</wp:posOffset>
                </wp:positionV>
                <wp:extent cx="7108190" cy="10334625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12" y="1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456pt;width:559.7pt;height:813.75pt;mso-position-horizontal-relative:page;mso-position-vertical-relative:page;z-index:-16687616" id="docshapegroup128" coordorigin="163,0" coordsize="11194,16275">
                <v:shape style="position:absolute;left:163;top:0;width:11194;height:16275" id="docshape129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0" filled="true" fillcolor="#ffffff" stroked="false">
                  <v:fill type="solid"/>
                </v:rect>
                <v:shape style="position:absolute;left:825;top:0;width:4500;height:2535" type="#_x0000_t75" id="docshape131" href="https://newuroki.net/wp-content/uploads/2024/10/jevdorina-jeto.jpg" stroked="false">
                  <v:imagedata r:id="rId5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824" w:right="1023"/>
        <w:jc w:val="both"/>
      </w:pPr>
      <w:r>
        <w:rPr>
          <w:color w:val="212121"/>
        </w:rPr>
        <w:t>Строение</w:t>
      </w:r>
      <w:r>
        <w:rPr>
          <w:color w:val="212121"/>
          <w:spacing w:val="-16"/>
        </w:rPr>
        <w:t> </w:t>
      </w:r>
      <w:r>
        <w:rPr>
          <w:color w:val="212121"/>
        </w:rPr>
        <w:t>эвдорины</w:t>
      </w:r>
      <w:r>
        <w:rPr>
          <w:color w:val="212121"/>
          <w:spacing w:val="-16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-16"/>
        </w:rPr>
        <w:t> </w:t>
      </w:r>
      <w:r>
        <w:rPr>
          <w:color w:val="212121"/>
        </w:rPr>
        <w:t>вольвокс,</w:t>
      </w:r>
      <w:r>
        <w:rPr>
          <w:color w:val="212121"/>
          <w:spacing w:val="-16"/>
        </w:rPr>
        <w:t> </w:t>
      </w:r>
      <w:r>
        <w:rPr>
          <w:color w:val="212121"/>
        </w:rPr>
        <w:t>так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ячейки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располагаются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виде шара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обладают</w:t>
      </w:r>
      <w:r>
        <w:rPr>
          <w:color w:val="212121"/>
          <w:spacing w:val="-15"/>
        </w:rPr>
        <w:t> </w:t>
      </w:r>
      <w:r>
        <w:rPr>
          <w:color w:val="212121"/>
        </w:rPr>
        <w:t>жгутиками,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</w:rPr>
        <w:t>всей</w:t>
      </w:r>
      <w:r>
        <w:rPr>
          <w:color w:val="212121"/>
          <w:spacing w:val="-15"/>
        </w:rPr>
        <w:t> </w:t>
      </w:r>
      <w:r>
        <w:rPr>
          <w:color w:val="212121"/>
        </w:rPr>
        <w:t>колонии</w:t>
      </w:r>
      <w:r>
        <w:rPr>
          <w:color w:val="212121"/>
          <w:spacing w:val="-15"/>
        </w:rPr>
        <w:t> </w:t>
      </w:r>
      <w:r>
        <w:rPr>
          <w:color w:val="212121"/>
        </w:rPr>
        <w:t>двигаться.</w:t>
      </w:r>
      <w:r>
        <w:rPr>
          <w:color w:val="212121"/>
          <w:spacing w:val="-15"/>
        </w:rPr>
        <w:t> </w:t>
      </w:r>
      <w:r>
        <w:rPr>
          <w:color w:val="212121"/>
        </w:rPr>
        <w:t>Эти</w:t>
      </w:r>
      <w:r>
        <w:rPr>
          <w:color w:val="212121"/>
          <w:spacing w:val="-15"/>
        </w:rPr>
        <w:t> </w:t>
      </w:r>
      <w:r>
        <w:rPr>
          <w:color w:val="212121"/>
        </w:rPr>
        <w:t>жгутики действуют согласованно, что обеспечивает направленное движение в водной среде.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20"/>
      </w:pPr>
      <w:r>
        <w:rPr>
          <w:color w:val="212121"/>
        </w:rPr>
        <w:t>Однако,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отличие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вольвокса,</w:t>
      </w:r>
      <w:r>
        <w:rPr>
          <w:color w:val="212121"/>
          <w:spacing w:val="-10"/>
        </w:rPr>
        <w:t> </w:t>
      </w:r>
      <w:r>
        <w:rPr>
          <w:color w:val="212121"/>
        </w:rPr>
        <w:t>клетки</w:t>
      </w:r>
      <w:r>
        <w:rPr>
          <w:color w:val="212121"/>
          <w:spacing w:val="-10"/>
        </w:rPr>
        <w:t> </w:t>
      </w:r>
      <w:r>
        <w:rPr>
          <w:color w:val="212121"/>
        </w:rPr>
        <w:t>эвдорины</w:t>
      </w:r>
      <w:r>
        <w:rPr>
          <w:color w:val="212121"/>
          <w:spacing w:val="-10"/>
        </w:rPr>
        <w:t> </w:t>
      </w:r>
      <w:r>
        <w:rPr>
          <w:color w:val="212121"/>
        </w:rPr>
        <w:t>менее</w:t>
      </w:r>
      <w:r>
        <w:rPr>
          <w:color w:val="212121"/>
          <w:spacing w:val="-10"/>
        </w:rPr>
        <w:t> </w:t>
      </w:r>
      <w:r>
        <w:rPr>
          <w:color w:val="212121"/>
        </w:rPr>
        <w:t>дифференцированы,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них отсутствует</w:t>
      </w:r>
      <w:r>
        <w:rPr>
          <w:color w:val="212121"/>
          <w:spacing w:val="-5"/>
        </w:rPr>
        <w:t> </w:t>
      </w:r>
      <w:r>
        <w:rPr>
          <w:color w:val="212121"/>
        </w:rPr>
        <w:t>чёткое</w:t>
      </w:r>
      <w:r>
        <w:rPr>
          <w:color w:val="212121"/>
          <w:spacing w:val="-5"/>
        </w:rPr>
        <w:t> </w:t>
      </w:r>
      <w:r>
        <w:rPr>
          <w:color w:val="212121"/>
        </w:rPr>
        <w:t>разделение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-5"/>
        </w:rPr>
        <w:t> </w:t>
      </w:r>
      <w:r>
        <w:rPr>
          <w:color w:val="212121"/>
        </w:rPr>
        <w:t>объекты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размножения</w:t>
      </w:r>
      <w:r>
        <w:rPr>
          <w:color w:val="212121"/>
          <w:spacing w:val="-5"/>
        </w:rPr>
        <w:t> </w:t>
      </w:r>
      <w:r>
        <w:rPr>
          <w:color w:val="212121"/>
        </w:rPr>
        <w:t>и движения. Все ячейки колонии выполняют одинаковые функции, хотя каждая из них имеет потенциальную способность к репродукции. Размножение происходит</w:t>
      </w:r>
    </w:p>
    <w:p>
      <w:pPr>
        <w:pStyle w:val="BodyText"/>
        <w:spacing w:line="357" w:lineRule="auto" w:before="1"/>
        <w:ind w:left="824" w:right="838"/>
      </w:pPr>
      <w:r>
        <w:rPr>
          <w:color w:val="212121"/>
        </w:rPr>
        <w:t>преимущественно</w:t>
      </w:r>
      <w:r>
        <w:rPr>
          <w:color w:val="212121"/>
          <w:spacing w:val="-16"/>
        </w:rPr>
        <w:t> </w:t>
      </w:r>
      <w:r>
        <w:rPr>
          <w:color w:val="212121"/>
        </w:rPr>
        <w:t>бесполым</w:t>
      </w:r>
      <w:r>
        <w:rPr>
          <w:color w:val="212121"/>
          <w:spacing w:val="-16"/>
        </w:rPr>
        <w:t> </w:t>
      </w:r>
      <w:r>
        <w:rPr>
          <w:color w:val="212121"/>
        </w:rPr>
        <w:t>путём,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отдельные</w:t>
      </w:r>
      <w:r>
        <w:rPr>
          <w:color w:val="212121"/>
          <w:spacing w:val="-16"/>
        </w:rPr>
        <w:t> </w:t>
      </w:r>
      <w:r>
        <w:rPr>
          <w:color w:val="212121"/>
        </w:rPr>
        <w:t>клетки</w:t>
      </w:r>
      <w:r>
        <w:rPr>
          <w:color w:val="212121"/>
          <w:spacing w:val="-16"/>
        </w:rPr>
        <w:t> </w:t>
      </w:r>
      <w:r>
        <w:rPr>
          <w:color w:val="212121"/>
        </w:rPr>
        <w:t>колонии</w:t>
      </w:r>
      <w:r>
        <w:rPr>
          <w:color w:val="212121"/>
          <w:spacing w:val="-16"/>
        </w:rPr>
        <w:t> </w:t>
      </w:r>
      <w:r>
        <w:rPr>
          <w:color w:val="212121"/>
        </w:rPr>
        <w:t>делятся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создают новые колонии.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20"/>
      </w:pPr>
      <w:r>
        <w:rPr>
          <w:color w:val="212121"/>
        </w:rPr>
        <w:t>Эвдорина интересна тем, что она демонстрирует переходную стадию между </w:t>
      </w:r>
      <w:r>
        <w:rPr>
          <w:color w:val="212121"/>
          <w:spacing w:val="-2"/>
        </w:rPr>
        <w:t>одноклеточными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многоклеточными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организмами.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Её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клетки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взаимодействуют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 </w:t>
      </w:r>
      <w:r>
        <w:rPr>
          <w:color w:val="212121"/>
        </w:rPr>
        <w:t>другом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поддержания</w:t>
      </w:r>
      <w:r>
        <w:rPr>
          <w:color w:val="212121"/>
          <w:spacing w:val="-3"/>
        </w:rPr>
        <w:t> </w:t>
      </w:r>
      <w:r>
        <w:rPr>
          <w:color w:val="212121"/>
        </w:rPr>
        <w:t>жизни</w:t>
      </w:r>
      <w:r>
        <w:rPr>
          <w:color w:val="212121"/>
          <w:spacing w:val="-3"/>
        </w:rPr>
        <w:t> </w:t>
      </w:r>
      <w:r>
        <w:rPr>
          <w:color w:val="212121"/>
        </w:rPr>
        <w:t>колонии,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этом</w:t>
      </w:r>
      <w:r>
        <w:rPr>
          <w:color w:val="212121"/>
          <w:spacing w:val="-3"/>
        </w:rPr>
        <w:t> </w:t>
      </w:r>
      <w:r>
        <w:rPr>
          <w:color w:val="212121"/>
        </w:rPr>
        <w:t>каждая</w:t>
      </w:r>
      <w:r>
        <w:rPr>
          <w:color w:val="212121"/>
          <w:spacing w:val="-3"/>
        </w:rPr>
        <w:t> </w:t>
      </w:r>
      <w:r>
        <w:rPr>
          <w:color w:val="212121"/>
        </w:rPr>
        <w:t>элементарная</w:t>
      </w:r>
      <w:r>
        <w:rPr>
          <w:color w:val="212121"/>
          <w:spacing w:val="-3"/>
        </w:rPr>
        <w:t> </w:t>
      </w:r>
      <w:r>
        <w:rPr>
          <w:color w:val="212121"/>
        </w:rPr>
        <w:t>единица жизни сохраняет способность к самостоятельной жизнедеятельности. Это создаёт впечатление, что эвдорина представляет собой своего рода «групповое</w:t>
      </w:r>
    </w:p>
    <w:p>
      <w:pPr>
        <w:pStyle w:val="BodyText"/>
        <w:spacing w:line="357" w:lineRule="auto" w:before="1"/>
        <w:ind w:left="824" w:right="1373"/>
      </w:pPr>
      <w:r>
        <w:rPr>
          <w:color w:val="212121"/>
        </w:rPr>
        <w:t>существование»,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объекты</w:t>
      </w:r>
      <w:r>
        <w:rPr>
          <w:color w:val="212121"/>
          <w:spacing w:val="-11"/>
        </w:rPr>
        <w:t> </w:t>
      </w:r>
      <w:r>
        <w:rPr>
          <w:color w:val="212121"/>
        </w:rPr>
        <w:t>работают</w:t>
      </w:r>
      <w:r>
        <w:rPr>
          <w:color w:val="212121"/>
          <w:spacing w:val="-11"/>
        </w:rPr>
        <w:t> </w:t>
      </w:r>
      <w:r>
        <w:rPr>
          <w:color w:val="212121"/>
        </w:rPr>
        <w:t>вместе,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ещё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сформировали полноценную многоклеточную структуру с чёткой специализацией.</w:t>
      </w:r>
    </w:p>
    <w:p>
      <w:pPr>
        <w:pStyle w:val="Heading3"/>
        <w:spacing w:line="254" w:lineRule="auto" w:before="250"/>
        <w:ind w:right="822"/>
      </w:pPr>
      <w:r>
        <w:rPr>
          <w:color w:val="202020"/>
          <w:spacing w:val="-28"/>
        </w:rPr>
        <w:t>Промежуточное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положение</w:t>
      </w:r>
      <w:r>
        <w:rPr>
          <w:color w:val="202020"/>
          <w:spacing w:val="-57"/>
        </w:rPr>
        <w:t> </w:t>
      </w:r>
      <w:r>
        <w:rPr>
          <w:color w:val="202020"/>
          <w:spacing w:val="-28"/>
        </w:rPr>
        <w:t>между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одноклеточными </w:t>
      </w:r>
      <w:r>
        <w:rPr>
          <w:color w:val="202020"/>
          <w:spacing w:val="-16"/>
        </w:rPr>
        <w:t>и</w:t>
      </w:r>
      <w:r>
        <w:rPr>
          <w:color w:val="202020"/>
          <w:spacing w:val="-55"/>
        </w:rPr>
        <w:t> </w:t>
      </w:r>
      <w:r>
        <w:rPr>
          <w:color w:val="202020"/>
          <w:spacing w:val="-16"/>
        </w:rPr>
        <w:t>многоклеточными</w:t>
      </w:r>
    </w:p>
    <w:p>
      <w:pPr>
        <w:pStyle w:val="BodyText"/>
        <w:spacing w:line="357" w:lineRule="auto" w:before="383"/>
        <w:ind w:left="824" w:right="1093"/>
      </w:pPr>
      <w:r>
        <w:rPr>
          <w:color w:val="212121"/>
        </w:rPr>
        <w:t>Колониальные</w:t>
      </w:r>
      <w:r>
        <w:rPr>
          <w:color w:val="212121"/>
          <w:spacing w:val="-15"/>
        </w:rPr>
        <w:t> </w:t>
      </w:r>
      <w:r>
        <w:rPr>
          <w:color w:val="212121"/>
        </w:rPr>
        <w:t>формы,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вольвокс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эвдорина,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-15"/>
        </w:rPr>
        <w:t> </w:t>
      </w:r>
      <w:r>
        <w:rPr>
          <w:color w:val="212121"/>
        </w:rPr>
        <w:t>собой</w:t>
      </w:r>
      <w:r>
        <w:rPr>
          <w:color w:val="212121"/>
          <w:spacing w:val="-15"/>
        </w:rPr>
        <w:t> </w:t>
      </w:r>
      <w:r>
        <w:rPr>
          <w:color w:val="212121"/>
        </w:rPr>
        <w:t>важный этап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эволюции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одноклеточных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многоклеточным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организмам.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простейшие показывают,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группы</w:t>
      </w:r>
      <w:r>
        <w:rPr>
          <w:color w:val="212121"/>
          <w:spacing w:val="-5"/>
        </w:rPr>
        <w:t> </w:t>
      </w:r>
      <w:r>
        <w:rPr>
          <w:color w:val="212121"/>
        </w:rPr>
        <w:t>клеток</w:t>
      </w:r>
      <w:r>
        <w:rPr>
          <w:color w:val="212121"/>
          <w:spacing w:val="-5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объединяться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единую</w:t>
      </w:r>
      <w:r>
        <w:rPr>
          <w:color w:val="212121"/>
          <w:spacing w:val="-5"/>
        </w:rPr>
        <w:t> </w:t>
      </w:r>
      <w:r>
        <w:rPr>
          <w:color w:val="212121"/>
        </w:rPr>
        <w:t>структуру,</w:t>
      </w:r>
      <w:r>
        <w:rPr>
          <w:color w:val="212121"/>
          <w:spacing w:val="-5"/>
        </w:rPr>
        <w:t> </w:t>
      </w:r>
      <w:r>
        <w:rPr>
          <w:color w:val="212121"/>
        </w:rPr>
        <w:t>выполняя координированные функции, и тем самым демонстрируют преимущества коллективного существования. Однако при этом они ещё не достигли той степени организации, которая присуща настоящим многоклеточным организмам.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Основное различие между колониальными и многоклеточными организмами заключается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уровне</w:t>
      </w:r>
      <w:r>
        <w:rPr>
          <w:color w:val="212121"/>
          <w:spacing w:val="-13"/>
        </w:rPr>
        <w:t> </w:t>
      </w:r>
      <w:r>
        <w:rPr>
          <w:color w:val="212121"/>
        </w:rPr>
        <w:t>специализации.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колониях,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вольвокса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эвдорины, хотя клетки и взаимодействуют между собой, большинство из них остаётся</w:t>
      </w:r>
    </w:p>
    <w:p>
      <w:pPr>
        <w:spacing w:after="0" w:line="357" w:lineRule="auto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109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23pt;width:575.999949pt;height:813.749974pt;mso-position-horizontal-relative:page;mso-position-vertical-relative:page;z-index:-16687104" id="docshape13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103631</wp:posOffset>
                </wp:positionH>
                <wp:positionV relativeFrom="page">
                  <wp:posOffset>2</wp:posOffset>
                </wp:positionV>
                <wp:extent cx="7108190" cy="1033526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-12" y="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20242" y="7962902"/>
                            <a:ext cx="6267450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1524000">
                                <a:moveTo>
                                  <a:pt x="6267449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20242" y="7962902"/>
                            <a:ext cx="4762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24000">
                                <a:moveTo>
                                  <a:pt x="47624" y="1523999"/>
                                </a:moveTo>
                                <a:lnTo>
                                  <a:pt x="0" y="1523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2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>
                            <a:hlinkClick r:id="rId56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01955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658367" y="820579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239392" y="8167845"/>
                            <a:ext cx="5236210" cy="1085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Инфузории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простейшие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воде и передвигаются с помощью множества мелких ресничек. Эти</w:t>
                              </w:r>
                            </w:p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организмы имеют сложное строение для одноклеточных, выполняя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функции,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свойственные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многоклеточным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организмам.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223pt;width:559.7pt;height:813.8pt;mso-position-horizontal-relative:page;mso-position-vertical-relative:page;z-index:-16686592" id="docshapegroup133" coordorigin="163,0" coordsize="11194,16276">
                <v:shape style="position:absolute;left:163;top:0;width:11194;height:16275" id="docshape13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35" filled="true" fillcolor="#ffffff" stroked="false">
                  <v:fill type="solid"/>
                </v:rect>
                <v:rect style="position:absolute;left:825;top:12540;width:9870;height:2400" id="docshape136" filled="true" fillcolor="#f5f5f5" stroked="false">
                  <v:fill type="solid"/>
                </v:rect>
                <v:rect style="position:absolute;left:825;top:12540;width:75;height:2400" id="docshape137" filled="true" fillcolor="#1150d3" stroked="false">
                  <v:fill type="solid"/>
                </v:rect>
                <v:shape style="position:absolute;left:825;top:6330;width:4500;height:4500" type="#_x0000_t75" id="docshape138" href="https://newuroki.net/wp-content/uploads/2024/10/4-infuzorija-resnichki-stroenie.jpg" stroked="false">
                  <v:imagedata r:id="rId55" o:title=""/>
                </v:shape>
                <v:shape style="position:absolute;left:1200;top:12922;width:440;height:420" type="#_x0000_t202" id="docshape13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15;top:12862;width:8246;height:1709" type="#_x0000_t202" id="docshape140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Инфузории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простейшие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воде и передвигаются с помощью множества мелких ресничек. Эти</w:t>
                        </w:r>
                      </w:p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организмы имеют сложное строение для одноклеточных, выполняя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функции,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свойственные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многоклеточным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организмам.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способными к самостоятельной жизни и не полностью специализировано для выполнения отдельных функций. В многоклеточных организмах, напротив, клетки строго специализированы: одни — выполняют функцию питания, другие — защиту, </w:t>
      </w:r>
      <w:r>
        <w:rPr>
          <w:color w:val="212121"/>
          <w:w w:val="105"/>
        </w:rPr>
        <w:t>третьи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w w:val="105"/>
        </w:rPr>
        <w:t>размножение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далее.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Колониальные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6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16"/>
        </w:rPr>
        <w:t> </w:t>
      </w:r>
      <w:r>
        <w:rPr>
          <w:color w:val="212121"/>
        </w:rPr>
        <w:t>важный</w:t>
      </w:r>
      <w:r>
        <w:rPr>
          <w:color w:val="212121"/>
          <w:spacing w:val="-16"/>
        </w:rPr>
        <w:t> </w:t>
      </w:r>
      <w:r>
        <w:rPr>
          <w:color w:val="212121"/>
        </w:rPr>
        <w:t>шаг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пути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многоклеточности.</w:t>
      </w:r>
      <w:r>
        <w:rPr>
          <w:color w:val="212121"/>
          <w:spacing w:val="-16"/>
        </w:rPr>
        <w:t> </w:t>
      </w:r>
      <w:r>
        <w:rPr>
          <w:color w:val="212121"/>
        </w:rPr>
        <w:t>У таких форм появляется примитивное разделение труда, что позволяет им лучше справляться с внешними условиями. Важным аспектом является и то, что элементарные</w:t>
      </w:r>
      <w:r>
        <w:rPr>
          <w:color w:val="212121"/>
          <w:spacing w:val="-8"/>
        </w:rPr>
        <w:t> </w:t>
      </w:r>
      <w:r>
        <w:rPr>
          <w:color w:val="212121"/>
        </w:rPr>
        <w:t>единицы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колониях</w:t>
      </w:r>
      <w:r>
        <w:rPr>
          <w:color w:val="212121"/>
          <w:spacing w:val="-8"/>
        </w:rPr>
        <w:t> </w:t>
      </w:r>
      <w:r>
        <w:rPr>
          <w:color w:val="212121"/>
        </w:rPr>
        <w:t>способны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координации, 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предшественником</w:t>
      </w:r>
      <w:r>
        <w:rPr>
          <w:color w:val="212121"/>
          <w:spacing w:val="-16"/>
        </w:rPr>
        <w:t> </w:t>
      </w:r>
      <w:r>
        <w:rPr>
          <w:color w:val="212121"/>
        </w:rPr>
        <w:t>сложных</w:t>
      </w:r>
      <w:r>
        <w:rPr>
          <w:color w:val="212121"/>
          <w:spacing w:val="-16"/>
        </w:rPr>
        <w:t> </w:t>
      </w:r>
      <w:r>
        <w:rPr>
          <w:color w:val="212121"/>
        </w:rPr>
        <w:t>систем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многоклеточных организмах. Таким образом, колониальные формы, такие как вольвокс и эвдорина, можно рассматривать как важный переходный этап в эволюционном процессе,</w:t>
      </w:r>
    </w:p>
    <w:p>
      <w:pPr>
        <w:pStyle w:val="BodyText"/>
        <w:spacing w:before="2"/>
        <w:ind w:left="824"/>
      </w:pPr>
      <w:r>
        <w:rPr>
          <w:color w:val="212121"/>
          <w:spacing w:val="-2"/>
        </w:rPr>
        <w:t>ведущем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возникновению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многоклеточных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существ.</w:t>
      </w:r>
    </w:p>
    <w:p>
      <w:pPr>
        <w:pStyle w:val="BodyText"/>
        <w:spacing w:before="111"/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  <w:w w:val="90"/>
        </w:rPr>
        <w:t>Инфузории</w:t>
      </w:r>
      <w:r>
        <w:rPr>
          <w:rFonts w:ascii="Tahoma" w:hAnsi="Tahoma"/>
          <w:color w:val="202020"/>
          <w:spacing w:val="-8"/>
          <w:w w:val="90"/>
        </w:rPr>
        <w:t>:</w:t>
      </w:r>
      <w:r>
        <w:rPr>
          <w:rFonts w:ascii="Tahoma" w:hAnsi="Tahoma"/>
          <w:color w:val="202020"/>
          <w:spacing w:val="-38"/>
          <w:w w:val="90"/>
        </w:rPr>
        <w:t> </w:t>
      </w:r>
      <w:r>
        <w:rPr>
          <w:color w:val="202020"/>
          <w:spacing w:val="-8"/>
          <w:w w:val="90"/>
        </w:rPr>
        <w:t>общая</w:t>
      </w:r>
      <w:r>
        <w:rPr>
          <w:color w:val="202020"/>
          <w:spacing w:val="-44"/>
          <w:w w:val="90"/>
        </w:rPr>
        <w:t> </w:t>
      </w:r>
      <w:r>
        <w:rPr>
          <w:color w:val="202020"/>
          <w:spacing w:val="-8"/>
          <w:w w:val="90"/>
        </w:rPr>
        <w:t>характеристика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9"/>
        </w:rPr>
        <w:t>Определение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40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11pt;width:575.999949pt;height:813.749974pt;mso-position-horizontal-relative:page;mso-position-vertical-relative:page;z-index:-16686080" id="docshape14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103631</wp:posOffset>
                </wp:positionH>
                <wp:positionV relativeFrom="page">
                  <wp:posOffset>3</wp:posOffset>
                </wp:positionV>
                <wp:extent cx="7108190" cy="1033526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-12" y="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58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11pt;width:559.7pt;height:813.8pt;mso-position-horizontal-relative:page;mso-position-vertical-relative:page;z-index:-16685568" id="docshapegroup142" coordorigin="163,0" coordsize="11194,16276">
                <v:shape style="position:absolute;left:163;top:0;width:11194;height:16275" id="docshape14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4" filled="true" fillcolor="#ffffff" stroked="false">
                  <v:fill type="solid"/>
                </v:rect>
                <v:shape style="position:absolute;left:825;top:0;width:4500;height:2535" type="#_x0000_t75" id="docshape145" href="https://newuroki.net/wp-content/uploads/2024/10/infuzorii-jeto.jpg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12"/>
        <w:rPr>
          <w:rFonts w:ascii="Verdana"/>
          <w:b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24"/>
        </w:rPr>
        <w:t>Особенности</w:t>
      </w:r>
      <w:r>
        <w:rPr>
          <w:color w:val="202020"/>
          <w:spacing w:val="-54"/>
        </w:rPr>
        <w:t> </w:t>
      </w:r>
      <w:r>
        <w:rPr>
          <w:color w:val="202020"/>
          <w:spacing w:val="-24"/>
        </w:rPr>
        <w:t>строения</w:t>
      </w:r>
      <w:r>
        <w:rPr>
          <w:color w:val="202020"/>
          <w:spacing w:val="-55"/>
        </w:rPr>
        <w:t> </w:t>
      </w:r>
      <w:r>
        <w:rPr>
          <w:color w:val="202020"/>
          <w:spacing w:val="-24"/>
        </w:rPr>
        <w:t>инфузорий</w:t>
      </w:r>
    </w:p>
    <w:p>
      <w:pPr>
        <w:pStyle w:val="BodyText"/>
        <w:spacing w:line="357" w:lineRule="auto" w:before="408"/>
        <w:ind w:left="824" w:right="822"/>
      </w:pPr>
      <w:r>
        <w:rPr>
          <w:color w:val="212121"/>
        </w:rPr>
        <w:t>Инфузории</w:t>
      </w:r>
      <w:r>
        <w:rPr>
          <w:color w:val="212121"/>
          <w:spacing w:val="-1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-7"/>
        </w:rPr>
        <w:t> </w:t>
      </w:r>
      <w:r>
        <w:rPr>
          <w:color w:val="212121"/>
        </w:rPr>
        <w:t>простейших,</w:t>
      </w:r>
      <w:r>
        <w:rPr>
          <w:color w:val="212121"/>
          <w:spacing w:val="-7"/>
        </w:rPr>
        <w:t> </w:t>
      </w:r>
      <w:r>
        <w:rPr>
          <w:color w:val="212121"/>
        </w:rPr>
        <w:t>отличающиеся</w:t>
      </w:r>
      <w:r>
        <w:rPr>
          <w:color w:val="212121"/>
          <w:spacing w:val="-7"/>
        </w:rPr>
        <w:t> </w:t>
      </w:r>
      <w:r>
        <w:rPr>
          <w:color w:val="212121"/>
        </w:rPr>
        <w:t>сложным</w:t>
      </w:r>
      <w:r>
        <w:rPr>
          <w:color w:val="212121"/>
          <w:spacing w:val="-7"/>
        </w:rPr>
        <w:t> </w:t>
      </w:r>
      <w:r>
        <w:rPr>
          <w:color w:val="212121"/>
        </w:rPr>
        <w:t>строением.</w:t>
      </w:r>
      <w:r>
        <w:rPr>
          <w:color w:val="212121"/>
          <w:spacing w:val="-7"/>
        </w:rPr>
        <w:t> </w:t>
      </w:r>
      <w:r>
        <w:rPr>
          <w:color w:val="212121"/>
        </w:rPr>
        <w:t>Они имеют реснички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короткие выросты, покрывающие всю поверхность тела, которые помогают в движении и получении пищи. Каждая ресничка совершает волнообразные движения, которые позволяют им передвигаться в воде с высокой скоростью и маневренностью. У этих существ также есть две ядра: большое ядро, которое контролирует процессы жизнедеятельности, и малое ядро, отвечающее за размножение. Такое разделение на два ядра уникально среди простейших.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20"/>
      </w:pP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имеют</w:t>
      </w:r>
      <w:r>
        <w:rPr>
          <w:color w:val="212121"/>
          <w:spacing w:val="-16"/>
        </w:rPr>
        <w:t> </w:t>
      </w:r>
      <w:r>
        <w:rPr>
          <w:color w:val="212121"/>
        </w:rPr>
        <w:t>ротоподобное</w:t>
      </w:r>
      <w:r>
        <w:rPr>
          <w:color w:val="212121"/>
          <w:spacing w:val="-16"/>
        </w:rPr>
        <w:t> </w:t>
      </w:r>
      <w:r>
        <w:rPr>
          <w:color w:val="212121"/>
        </w:rPr>
        <w:t>отверстие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клеточный</w:t>
      </w:r>
      <w:r>
        <w:rPr>
          <w:color w:val="212121"/>
          <w:spacing w:val="-13"/>
        </w:rPr>
        <w:t> </w:t>
      </w:r>
      <w:r>
        <w:rPr>
          <w:color w:val="212121"/>
        </w:rPr>
        <w:t>рот,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они</w:t>
      </w:r>
      <w:r>
        <w:rPr>
          <w:color w:val="212121"/>
          <w:spacing w:val="-13"/>
        </w:rPr>
        <w:t> </w:t>
      </w:r>
      <w:r>
        <w:rPr>
          <w:color w:val="212121"/>
        </w:rPr>
        <w:t>захватывают пищу.</w:t>
      </w:r>
      <w:r>
        <w:rPr>
          <w:color w:val="212121"/>
          <w:spacing w:val="-4"/>
        </w:rPr>
        <w:t> </w:t>
      </w:r>
      <w:r>
        <w:rPr>
          <w:color w:val="212121"/>
        </w:rPr>
        <w:t>Пища</w:t>
      </w:r>
      <w:r>
        <w:rPr>
          <w:color w:val="212121"/>
          <w:spacing w:val="-4"/>
        </w:rPr>
        <w:t> </w:t>
      </w:r>
      <w:r>
        <w:rPr>
          <w:color w:val="212121"/>
        </w:rPr>
        <w:t>попадает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пищеварительные</w:t>
      </w:r>
      <w:r>
        <w:rPr>
          <w:color w:val="212121"/>
          <w:spacing w:val="-4"/>
        </w:rPr>
        <w:t> </w:t>
      </w:r>
      <w:r>
        <w:rPr>
          <w:color w:val="212121"/>
        </w:rPr>
        <w:t>вакуоли,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она</w:t>
      </w:r>
      <w:r>
        <w:rPr>
          <w:color w:val="212121"/>
          <w:spacing w:val="-4"/>
        </w:rPr>
        <w:t> </w:t>
      </w:r>
      <w:r>
        <w:rPr>
          <w:color w:val="212121"/>
        </w:rPr>
        <w:t>переваривается.</w:t>
      </w:r>
      <w:r>
        <w:rPr>
          <w:color w:val="212121"/>
          <w:spacing w:val="-4"/>
        </w:rPr>
        <w:t> </w:t>
      </w:r>
      <w:r>
        <w:rPr>
          <w:color w:val="212121"/>
        </w:rPr>
        <w:t>Излишки удаляются через специальное отверстие, называемое порошицей. У инфузорий есть сократительная вакуоль, которая регулирует содержание воды внутри организма и помогает поддерживать осмотическое давление.</w:t>
      </w:r>
    </w:p>
    <w:p>
      <w:pPr>
        <w:pStyle w:val="Heading3"/>
        <w:spacing w:before="251"/>
      </w:pPr>
      <w:r>
        <w:rPr>
          <w:color w:val="202020"/>
          <w:spacing w:val="-28"/>
        </w:rPr>
        <w:t>Способы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передвижения</w:t>
      </w:r>
      <w:r>
        <w:rPr>
          <w:color w:val="202020"/>
          <w:spacing w:val="-56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4"/>
        </w:rPr>
        <w:t> </w:t>
      </w:r>
      <w:r>
        <w:rPr>
          <w:color w:val="202020"/>
          <w:spacing w:val="-28"/>
        </w:rPr>
        <w:t>питания</w:t>
      </w:r>
    </w:p>
    <w:p>
      <w:pPr>
        <w:pStyle w:val="BodyText"/>
        <w:spacing w:line="357" w:lineRule="auto" w:before="423"/>
        <w:ind w:left="824" w:right="1454"/>
        <w:jc w:val="both"/>
      </w:pPr>
      <w:r>
        <w:rPr>
          <w:color w:val="212121"/>
        </w:rPr>
        <w:t>Они</w:t>
      </w:r>
      <w:r>
        <w:rPr>
          <w:color w:val="212121"/>
          <w:spacing w:val="-16"/>
        </w:rPr>
        <w:t> </w:t>
      </w:r>
      <w:r>
        <w:rPr>
          <w:color w:val="212121"/>
        </w:rPr>
        <w:t>передвигаются</w:t>
      </w:r>
      <w:r>
        <w:rPr>
          <w:color w:val="212121"/>
          <w:spacing w:val="-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6"/>
        </w:rPr>
        <w:t> </w:t>
      </w:r>
      <w:r>
        <w:rPr>
          <w:color w:val="212121"/>
        </w:rPr>
        <w:t>координированной</w:t>
      </w:r>
      <w:r>
        <w:rPr>
          <w:color w:val="212121"/>
          <w:spacing w:val="-16"/>
        </w:rPr>
        <w:t> </w:t>
      </w:r>
      <w:r>
        <w:rPr>
          <w:color w:val="212121"/>
        </w:rPr>
        <w:t>работе</w:t>
      </w:r>
      <w:r>
        <w:rPr>
          <w:color w:val="212121"/>
          <w:spacing w:val="-16"/>
        </w:rPr>
        <w:t> </w:t>
      </w:r>
      <w:r>
        <w:rPr>
          <w:color w:val="212121"/>
        </w:rPr>
        <w:t>ресничек.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структуры двигаются синхронно, создавая мощные волны, которые позволяют бионту</w:t>
      </w:r>
    </w:p>
    <w:p>
      <w:pPr>
        <w:pStyle w:val="BodyText"/>
        <w:spacing w:line="357" w:lineRule="auto" w:before="1"/>
        <w:ind w:left="824" w:right="827"/>
        <w:jc w:val="both"/>
      </w:pPr>
      <w:r>
        <w:rPr>
          <w:color w:val="212121"/>
        </w:rPr>
        <w:t>перемещаться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жидкой</w:t>
      </w:r>
      <w:r>
        <w:rPr>
          <w:color w:val="212121"/>
          <w:spacing w:val="-7"/>
        </w:rPr>
        <w:t> </w:t>
      </w:r>
      <w:r>
        <w:rPr>
          <w:color w:val="212121"/>
        </w:rPr>
        <w:t>среде.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движения</w:t>
      </w:r>
      <w:r>
        <w:rPr>
          <w:color w:val="212121"/>
          <w:spacing w:val="-7"/>
        </w:rPr>
        <w:t> </w:t>
      </w:r>
      <w:r>
        <w:rPr>
          <w:color w:val="212121"/>
        </w:rPr>
        <w:t>ресничек,</w:t>
      </w:r>
      <w:r>
        <w:rPr>
          <w:color w:val="212121"/>
          <w:spacing w:val="-7"/>
        </w:rPr>
        <w:t> </w:t>
      </w:r>
      <w:r>
        <w:rPr>
          <w:color w:val="212121"/>
        </w:rPr>
        <w:t>инфузории</w:t>
      </w:r>
      <w:r>
        <w:rPr>
          <w:color w:val="212121"/>
          <w:spacing w:val="-7"/>
        </w:rPr>
        <w:t> </w:t>
      </w:r>
      <w:r>
        <w:rPr>
          <w:color w:val="212121"/>
        </w:rPr>
        <w:t>могут менять</w:t>
      </w:r>
      <w:r>
        <w:rPr>
          <w:color w:val="212121"/>
          <w:spacing w:val="-10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подвижными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способными</w:t>
      </w:r>
      <w:r>
        <w:rPr>
          <w:color w:val="212121"/>
          <w:spacing w:val="-10"/>
        </w:rPr>
        <w:t> </w:t>
      </w:r>
      <w:r>
        <w:rPr>
          <w:color w:val="212121"/>
        </w:rPr>
        <w:t>быстро реагировать на изменения окружающей среды.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Процесс питания у них также зависит от ресничек. Когда они движутся, реснички создают потоки воды, которые направляют пищевые частицы, такие как бактерии и мелкие</w:t>
      </w:r>
      <w:r>
        <w:rPr>
          <w:color w:val="212121"/>
          <w:spacing w:val="-1"/>
        </w:rPr>
        <w:t> </w:t>
      </w:r>
      <w:r>
        <w:rPr>
          <w:color w:val="212121"/>
        </w:rPr>
        <w:t>органические</w:t>
      </w:r>
      <w:r>
        <w:rPr>
          <w:color w:val="212121"/>
          <w:spacing w:val="-1"/>
        </w:rPr>
        <w:t> </w:t>
      </w:r>
      <w:r>
        <w:rPr>
          <w:color w:val="212121"/>
        </w:rPr>
        <w:t>вещества,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клеточный</w:t>
      </w:r>
      <w:r>
        <w:rPr>
          <w:color w:val="212121"/>
          <w:spacing w:val="-1"/>
        </w:rPr>
        <w:t> </w:t>
      </w:r>
      <w:r>
        <w:rPr>
          <w:color w:val="212121"/>
        </w:rPr>
        <w:t>рот.</w:t>
      </w:r>
      <w:r>
        <w:rPr>
          <w:color w:val="212121"/>
          <w:spacing w:val="-1"/>
        </w:rPr>
        <w:t> </w:t>
      </w:r>
      <w:r>
        <w:rPr>
          <w:color w:val="212121"/>
        </w:rPr>
        <w:t>После</w:t>
      </w:r>
      <w:r>
        <w:rPr>
          <w:color w:val="212121"/>
          <w:spacing w:val="-1"/>
        </w:rPr>
        <w:t> </w:t>
      </w:r>
      <w:r>
        <w:rPr>
          <w:color w:val="212121"/>
        </w:rPr>
        <w:t>того,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пища</w:t>
      </w:r>
      <w:r>
        <w:rPr>
          <w:color w:val="212121"/>
          <w:spacing w:val="-1"/>
        </w:rPr>
        <w:t> </w:t>
      </w:r>
      <w:r>
        <w:rPr>
          <w:color w:val="212121"/>
        </w:rPr>
        <w:t>попадает внутрь,</w:t>
      </w:r>
      <w:r>
        <w:rPr>
          <w:color w:val="212121"/>
          <w:spacing w:val="-14"/>
        </w:rPr>
        <w:t> </w:t>
      </w:r>
      <w:r>
        <w:rPr>
          <w:color w:val="212121"/>
        </w:rPr>
        <w:t>она</w:t>
      </w:r>
      <w:r>
        <w:rPr>
          <w:color w:val="212121"/>
          <w:spacing w:val="-14"/>
        </w:rPr>
        <w:t> </w:t>
      </w:r>
      <w:r>
        <w:rPr>
          <w:color w:val="212121"/>
        </w:rPr>
        <w:t>помещается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пищеварительные</w:t>
      </w:r>
      <w:r>
        <w:rPr>
          <w:color w:val="212121"/>
          <w:spacing w:val="-14"/>
        </w:rPr>
        <w:t> </w:t>
      </w:r>
      <w:r>
        <w:rPr>
          <w:color w:val="212121"/>
        </w:rPr>
        <w:t>вакуоли,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переваривание. Непереваренные остатки удаляются через порошицу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специальное отверстие для выделения ненужных веществ.</w:t>
      </w:r>
    </w:p>
    <w:p>
      <w:pPr>
        <w:pStyle w:val="Heading3"/>
        <w:spacing w:before="251"/>
      </w:pPr>
      <w:r>
        <w:rPr>
          <w:color w:val="202020"/>
          <w:spacing w:val="-11"/>
        </w:rPr>
        <w:t>Размножение</w:t>
      </w:r>
    </w:p>
    <w:p>
      <w:pPr>
        <w:spacing w:after="0"/>
        <w:sectPr>
          <w:pgSz w:w="11520" w:h="16290"/>
          <w:pgMar w:top="1880" w:bottom="0" w:left="0" w:right="0"/>
        </w:sectPr>
      </w:pPr>
    </w:p>
    <w:p>
      <w:pPr>
        <w:pStyle w:val="BodyText"/>
        <w:spacing w:line="357" w:lineRule="auto" w:before="47"/>
        <w:ind w:left="824" w:right="91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99pt;width:575.999949pt;height:813.749974pt;mso-position-horizontal-relative:page;mso-position-vertical-relative:page;z-index:-16685056" id="docshape14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103631</wp:posOffset>
                </wp:positionH>
                <wp:positionV relativeFrom="page">
                  <wp:posOffset>5</wp:posOffset>
                </wp:positionV>
                <wp:extent cx="7108190" cy="10335260"/>
                <wp:effectExtent l="0" t="0" r="0" b="0"/>
                <wp:wrapNone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-12" y="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>
                            <a:hlinkClick r:id="rId60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4981581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399pt;width:559.7pt;height:813.8pt;mso-position-horizontal-relative:page;mso-position-vertical-relative:page;z-index:-16684544" id="docshapegroup147" coordorigin="163,0" coordsize="11194,16276">
                <v:shape style="position:absolute;left:163;top:0;width:11194;height:16275" id="docshape14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49" filled="true" fillcolor="#ffffff" stroked="false">
                  <v:fill type="solid"/>
                </v:rect>
                <v:shape style="position:absolute;left:825;top:7845;width:4500;height:4500" type="#_x0000_t75" id="docshape150" href="https://newuroki.net/wp-content/uploads/2024/10/5-mikroorganizmy-infuzorii.jpg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существа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-13"/>
        </w:rPr>
        <w:t> </w:t>
      </w:r>
      <w:r>
        <w:rPr>
          <w:color w:val="212121"/>
        </w:rPr>
        <w:t>двумя</w:t>
      </w:r>
      <w:r>
        <w:rPr>
          <w:color w:val="212121"/>
          <w:spacing w:val="-13"/>
        </w:rPr>
        <w:t> </w:t>
      </w:r>
      <w:r>
        <w:rPr>
          <w:color w:val="212121"/>
        </w:rPr>
        <w:t>способами:</w:t>
      </w:r>
      <w:r>
        <w:rPr>
          <w:color w:val="212121"/>
          <w:spacing w:val="-13"/>
        </w:rPr>
        <w:t> </w:t>
      </w:r>
      <w:r>
        <w:rPr>
          <w:color w:val="212121"/>
        </w:rPr>
        <w:t>бесполым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половым.</w:t>
      </w:r>
      <w:r>
        <w:rPr>
          <w:color w:val="212121"/>
          <w:spacing w:val="-13"/>
        </w:rPr>
        <w:t> </w:t>
      </w:r>
      <w:r>
        <w:rPr>
          <w:color w:val="212121"/>
        </w:rPr>
        <w:t>Основной способ размножения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бесполый, который происходит через процесс деления. При этом организм разделяется пополам, и каждая половина образует новый бионт. Это деление</w:t>
      </w:r>
      <w:r>
        <w:rPr>
          <w:color w:val="212121"/>
          <w:spacing w:val="-1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малого</w:t>
      </w:r>
      <w:r>
        <w:rPr>
          <w:color w:val="212121"/>
          <w:spacing w:val="-1"/>
        </w:rPr>
        <w:t> </w:t>
      </w:r>
      <w:r>
        <w:rPr>
          <w:color w:val="212121"/>
        </w:rPr>
        <w:t>ядра,</w:t>
      </w:r>
      <w:r>
        <w:rPr>
          <w:color w:val="212121"/>
          <w:spacing w:val="-1"/>
        </w:rPr>
        <w:t> </w:t>
      </w:r>
      <w:r>
        <w:rPr>
          <w:color w:val="212121"/>
        </w:rPr>
        <w:t>которое</w:t>
      </w:r>
      <w:r>
        <w:rPr>
          <w:color w:val="212121"/>
          <w:spacing w:val="-1"/>
        </w:rPr>
        <w:t> </w:t>
      </w:r>
      <w:r>
        <w:rPr>
          <w:color w:val="212121"/>
        </w:rPr>
        <w:t>сначала</w:t>
      </w:r>
      <w:r>
        <w:rPr>
          <w:color w:val="212121"/>
          <w:spacing w:val="-1"/>
        </w:rPr>
        <w:t> </w:t>
      </w:r>
      <w:r>
        <w:rPr>
          <w:color w:val="212121"/>
        </w:rPr>
        <w:t>делится,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затем</w:t>
      </w:r>
      <w:r>
        <w:rPr>
          <w:color w:val="212121"/>
          <w:spacing w:val="-1"/>
        </w:rPr>
        <w:t> </w:t>
      </w:r>
      <w:r>
        <w:rPr>
          <w:color w:val="212121"/>
        </w:rPr>
        <w:t>разделяется</w:t>
      </w:r>
      <w:r>
        <w:rPr>
          <w:color w:val="212121"/>
          <w:spacing w:val="-1"/>
        </w:rPr>
        <w:t> </w:t>
      </w:r>
      <w:r>
        <w:rPr>
          <w:color w:val="212121"/>
        </w:rPr>
        <w:t>и большое ядро. В итоге образуются два новых объекта, каждый с полным набором </w:t>
      </w:r>
      <w:r>
        <w:rPr>
          <w:color w:val="212121"/>
          <w:spacing w:val="-2"/>
        </w:rPr>
        <w:t>органоидов.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Половой</w:t>
      </w:r>
      <w:r>
        <w:rPr>
          <w:color w:val="212121"/>
          <w:spacing w:val="-14"/>
        </w:rPr>
        <w:t> </w:t>
      </w:r>
      <w:r>
        <w:rPr>
          <w:color w:val="212121"/>
        </w:rPr>
        <w:t>процесс,</w:t>
      </w:r>
      <w:r>
        <w:rPr>
          <w:color w:val="212121"/>
          <w:spacing w:val="-14"/>
        </w:rPr>
        <w:t> </w:t>
      </w:r>
      <w:r>
        <w:rPr>
          <w:color w:val="212121"/>
        </w:rPr>
        <w:t>называемый</w:t>
      </w:r>
      <w:r>
        <w:rPr>
          <w:color w:val="212121"/>
          <w:spacing w:val="-14"/>
        </w:rPr>
        <w:t> </w:t>
      </w:r>
      <w:r>
        <w:rPr>
          <w:color w:val="212121"/>
        </w:rPr>
        <w:t>конъюгацией,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реже,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тоже</w:t>
      </w:r>
      <w:r>
        <w:rPr>
          <w:color w:val="212121"/>
          <w:spacing w:val="-14"/>
        </w:rPr>
        <w:t> </w:t>
      </w:r>
      <w:r>
        <w:rPr>
          <w:color w:val="212121"/>
        </w:rPr>
        <w:t>играет</w:t>
      </w:r>
      <w:r>
        <w:rPr>
          <w:color w:val="212121"/>
          <w:spacing w:val="-14"/>
        </w:rPr>
        <w:t> </w:t>
      </w:r>
      <w:r>
        <w:rPr>
          <w:color w:val="212121"/>
        </w:rPr>
        <w:t>важную роль в жизненном цикле инфузорий. При конъюгации две инфузории временно соединяются и обмениваются генетическим материалом, что обеспечивает генетическое разнообразие. После обмена каждая из них восстанавливает своё большое ядро и продолжает жить, сохраняя обновлённый генетический материал.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инфузории</w:t>
      </w:r>
      <w:r>
        <w:rPr>
          <w:color w:val="212121"/>
          <w:spacing w:val="-10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сложные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организованные</w:t>
      </w:r>
      <w:r>
        <w:rPr>
          <w:color w:val="212121"/>
          <w:spacing w:val="-10"/>
        </w:rPr>
        <w:t> </w:t>
      </w:r>
      <w:r>
        <w:rPr>
          <w:color w:val="212121"/>
        </w:rPr>
        <w:t>простейшие,</w:t>
      </w:r>
      <w:r>
        <w:rPr>
          <w:color w:val="212121"/>
          <w:spacing w:val="-10"/>
        </w:rPr>
        <w:t> </w:t>
      </w:r>
      <w:r>
        <w:rPr>
          <w:color w:val="212121"/>
        </w:rPr>
        <w:t>способные</w:t>
      </w:r>
      <w:r>
        <w:rPr>
          <w:color w:val="212121"/>
          <w:spacing w:val="-10"/>
        </w:rPr>
        <w:t> </w:t>
      </w:r>
      <w:r>
        <w:rPr>
          <w:color w:val="212121"/>
        </w:rPr>
        <w:t>к активному передвижению, разнообразным способам питания и размножения. Они играют важную роль в экосистемах, участвуя в процессах разложения органического</w:t>
      </w:r>
    </w:p>
    <w:p>
      <w:pPr>
        <w:pStyle w:val="BodyText"/>
        <w:spacing w:before="1"/>
        <w:ind w:left="824"/>
      </w:pPr>
      <w:r>
        <w:rPr>
          <w:color w:val="212121"/>
        </w:rPr>
        <w:t>вещества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служа</w:t>
      </w:r>
      <w:r>
        <w:rPr>
          <w:color w:val="212121"/>
          <w:spacing w:val="-7"/>
        </w:rPr>
        <w:t> </w:t>
      </w:r>
      <w:r>
        <w:rPr>
          <w:color w:val="212121"/>
        </w:rPr>
        <w:t>пищей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7"/>
        </w:rPr>
        <w:t> </w:t>
      </w:r>
      <w:r>
        <w:rPr>
          <w:color w:val="212121"/>
        </w:rPr>
        <w:t>крупных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существ.</w:t>
      </w:r>
    </w:p>
    <w:p>
      <w:pPr>
        <w:pStyle w:val="BodyText"/>
        <w:spacing w:before="111"/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2"/>
        </w:rPr>
        <w:t>Представители</w:t>
      </w:r>
      <w:r>
        <w:rPr>
          <w:color w:val="202020"/>
          <w:spacing w:val="-43"/>
        </w:rPr>
        <w:t> </w:t>
      </w:r>
      <w:r>
        <w:rPr>
          <w:color w:val="202020"/>
          <w:spacing w:val="-10"/>
        </w:rPr>
        <w:t>инфузорий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4"/>
        <w:rPr>
          <w:rFonts w:ascii="Verdana"/>
          <w:b/>
          <w:sz w:val="19"/>
        </w:rPr>
      </w:pPr>
    </w:p>
    <w:p>
      <w:pPr>
        <w:spacing w:before="0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91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6"/>
          <w:w w:val="90"/>
        </w:rPr>
        <w:t>Инфузория</w:t>
      </w:r>
      <w:r>
        <w:rPr>
          <w:rFonts w:ascii="Tahoma" w:hAnsi="Tahoma"/>
          <w:color w:val="202020"/>
          <w:spacing w:val="-6"/>
          <w:w w:val="90"/>
        </w:rPr>
        <w:t>-</w:t>
      </w:r>
      <w:r>
        <w:rPr>
          <w:color w:val="202020"/>
          <w:spacing w:val="-6"/>
          <w:w w:val="90"/>
        </w:rPr>
        <w:t>туфелька</w:t>
      </w:r>
      <w:r>
        <w:rPr>
          <w:rFonts w:ascii="Tahoma" w:hAnsi="Tahoma"/>
          <w:color w:val="202020"/>
          <w:spacing w:val="-6"/>
          <w:w w:val="90"/>
        </w:rPr>
        <w:t>:</w:t>
      </w:r>
      <w:r>
        <w:rPr>
          <w:rFonts w:ascii="Tahoma" w:hAnsi="Tahoma"/>
          <w:color w:val="202020"/>
          <w:spacing w:val="-26"/>
          <w:w w:val="90"/>
        </w:rPr>
        <w:t> </w:t>
      </w:r>
      <w:r>
        <w:rPr>
          <w:color w:val="202020"/>
          <w:spacing w:val="-6"/>
          <w:w w:val="90"/>
        </w:rPr>
        <w:t>строение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6"/>
          <w:w w:val="90"/>
        </w:rPr>
        <w:t>и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6"/>
          <w:w w:val="90"/>
        </w:rPr>
        <w:t>жизнедеятельность</w:t>
      </w:r>
    </w:p>
    <w:p>
      <w:pPr>
        <w:pStyle w:val="BodyText"/>
        <w:spacing w:line="357" w:lineRule="auto" w:before="419"/>
        <w:ind w:left="824" w:right="910"/>
      </w:pPr>
      <w:r>
        <w:rPr>
          <w:rFonts w:ascii="Arial" w:hAnsi="Arial"/>
          <w:b/>
          <w:color w:val="212121"/>
        </w:rPr>
        <w:t>Инфузория-туфелька — это </w:t>
      </w:r>
      <w:r>
        <w:rPr>
          <w:color w:val="212121"/>
        </w:rPr>
        <w:t>один из наиболее известных представителей простейших, который получил свое название благодаря форме тела, напоминающей туфлю. Она обитает преимущественно в пресных водоемах, таких как пруды, озера или</w:t>
      </w:r>
      <w:r>
        <w:rPr>
          <w:color w:val="212121"/>
          <w:spacing w:val="-16"/>
        </w:rPr>
        <w:t> </w:t>
      </w:r>
      <w:r>
        <w:rPr>
          <w:color w:val="212121"/>
        </w:rPr>
        <w:t>аквариумы.</w:t>
      </w:r>
      <w:r>
        <w:rPr>
          <w:color w:val="212121"/>
          <w:spacing w:val="-16"/>
        </w:rPr>
        <w:t> </w:t>
      </w:r>
      <w:r>
        <w:rPr>
          <w:color w:val="212121"/>
        </w:rPr>
        <w:t>Её</w:t>
      </w:r>
      <w:r>
        <w:rPr>
          <w:color w:val="212121"/>
          <w:spacing w:val="-16"/>
        </w:rPr>
        <w:t> </w:t>
      </w:r>
      <w:r>
        <w:rPr>
          <w:color w:val="212121"/>
        </w:rPr>
        <w:t>тело</w:t>
      </w:r>
      <w:r>
        <w:rPr>
          <w:color w:val="212121"/>
          <w:spacing w:val="-16"/>
        </w:rPr>
        <w:t> </w:t>
      </w:r>
      <w:r>
        <w:rPr>
          <w:color w:val="212121"/>
        </w:rPr>
        <w:t>покрыто</w:t>
      </w:r>
      <w:r>
        <w:rPr>
          <w:color w:val="212121"/>
          <w:spacing w:val="-16"/>
        </w:rPr>
        <w:t> </w:t>
      </w:r>
      <w:r>
        <w:rPr>
          <w:color w:val="212121"/>
        </w:rPr>
        <w:t>множеством</w:t>
      </w:r>
      <w:r>
        <w:rPr>
          <w:color w:val="212121"/>
          <w:spacing w:val="-16"/>
        </w:rPr>
        <w:t> </w:t>
      </w:r>
      <w:r>
        <w:rPr>
          <w:color w:val="212121"/>
        </w:rPr>
        <w:t>ресничек,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помогают</w:t>
      </w:r>
      <w:r>
        <w:rPr>
          <w:color w:val="212121"/>
          <w:spacing w:val="-16"/>
        </w:rPr>
        <w:t> </w:t>
      </w:r>
      <w:r>
        <w:rPr>
          <w:color w:val="212121"/>
        </w:rPr>
        <w:t>ей</w:t>
      </w:r>
      <w:r>
        <w:rPr>
          <w:color w:val="212121"/>
          <w:spacing w:val="-16"/>
        </w:rPr>
        <w:t> </w:t>
      </w:r>
      <w:r>
        <w:rPr>
          <w:color w:val="212121"/>
        </w:rPr>
        <w:t>активно передвигаться и собирать пищу. Эти реснички двигаются слаженно, создавая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6</wp:posOffset>
                </wp:positionV>
                <wp:extent cx="7315200" cy="1033462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87pt;width:575.999949pt;height:813.749974pt;mso-position-horizontal-relative:page;mso-position-vertical-relative:page;z-index:-16683520" id="docshape15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103631</wp:posOffset>
                </wp:positionH>
                <wp:positionV relativeFrom="page">
                  <wp:posOffset>6</wp:posOffset>
                </wp:positionV>
                <wp:extent cx="7108190" cy="1033462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-12" y="5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>
                          <a:hlinkClick r:id="rId61"/>
                        </wps:cNvPr>
                        <wps:cNvSpPr/>
                        <wps:spPr>
                          <a:xfrm>
                            <a:off x="420242" y="7629522"/>
                            <a:ext cx="626745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819150">
                                <a:moveTo>
                                  <a:pt x="626744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6267449" y="0"/>
                                </a:lnTo>
                                <a:lnTo>
                                  <a:pt x="626744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>
                          <a:hlinkClick r:id="rId61"/>
                        </wps:cNvPr>
                        <wps:cNvSpPr/>
                        <wps:spPr>
                          <a:xfrm>
                            <a:off x="420242" y="7629522"/>
                            <a:ext cx="38100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819150">
                                <a:moveTo>
                                  <a:pt x="38099" y="819149"/>
                                </a:moveTo>
                                <a:lnTo>
                                  <a:pt x="0" y="819149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73925" y="8220068"/>
                            <a:ext cx="3670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9525">
                                <a:moveTo>
                                  <a:pt x="366776" y="0"/>
                                </a:moveTo>
                                <a:lnTo>
                                  <a:pt x="660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052" y="9525"/>
                                </a:lnTo>
                                <a:lnTo>
                                  <a:pt x="366776" y="9525"/>
                                </a:lnTo>
                                <a:lnTo>
                                  <a:pt x="36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487pt;width:559.7pt;height:813.75pt;mso-position-horizontal-relative:page;mso-position-vertical-relative:page;z-index:-16683008" id="docshapegroup152" coordorigin="163,0" coordsize="11194,16275">
                <v:shape style="position:absolute;left:163;top:0;width:11194;height:16275" id="docshape153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54" filled="true" fillcolor="#ffffff" stroked="false">
                  <v:fill type="solid"/>
                </v:rect>
                <v:rect style="position:absolute;left:825;top:12015;width:9870;height:1290" id="docshape155" href="https://newuroki.net/konspekty-urokov-dlya-uchitelya/biologija/raznoobrazie-prirodnyh-soobshhestv-konspekt-uroka/" filled="true" fillcolor="#1150d3" stroked="false">
                  <v:fill type="solid"/>
                </v:rect>
                <v:rect style="position:absolute;left:825;top:12015;width:60;height:1290" id="docshape156" href="https://newuroki.net/konspekty-urokov-dlya-uchitelya/biologija/raznoobrazie-prirodnyh-soobshhestv-konspekt-uroka/" filled="true" fillcolor="#000000" stroked="false">
                  <v:fill type="solid"/>
                </v:rect>
                <v:shape style="position:absolute;left:1224;top:12945;width:578;height:15" id="docshape157" coordorigin="1225,12945" coordsize="578,15" path="m1802,12945l1329,12945,1225,12945,1225,12960,1329,12960,1802,12960,1802,1294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волноподобные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организму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6"/>
        </w:rPr>
        <w:t> </w:t>
      </w:r>
      <w:r>
        <w:rPr>
          <w:color w:val="212121"/>
        </w:rPr>
        <w:t>маневрировать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в </w:t>
      </w:r>
      <w:r>
        <w:rPr>
          <w:color w:val="212121"/>
          <w:spacing w:val="-2"/>
        </w:rPr>
        <w:t>воде.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Основные её процессы жизнедеятельности проходят в специализированных органеллах.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неё,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представителей,</w:t>
      </w:r>
      <w:r>
        <w:rPr>
          <w:color w:val="212121"/>
          <w:spacing w:val="-12"/>
        </w:rPr>
        <w:t> </w:t>
      </w:r>
      <w:r>
        <w:rPr>
          <w:color w:val="212121"/>
        </w:rPr>
        <w:t>есть</w:t>
      </w:r>
      <w:r>
        <w:rPr>
          <w:color w:val="212121"/>
          <w:spacing w:val="-12"/>
        </w:rPr>
        <w:t> </w:t>
      </w:r>
      <w:r>
        <w:rPr>
          <w:color w:val="212121"/>
        </w:rPr>
        <w:t>клеточный</w:t>
      </w:r>
      <w:r>
        <w:rPr>
          <w:color w:val="212121"/>
          <w:spacing w:val="-12"/>
        </w:rPr>
        <w:t> </w:t>
      </w:r>
      <w:r>
        <w:rPr>
          <w:color w:val="212121"/>
        </w:rPr>
        <w:t>рот,</w:t>
      </w:r>
      <w:r>
        <w:rPr>
          <w:color w:val="212121"/>
          <w:spacing w:val="-12"/>
        </w:rPr>
        <w:t> </w:t>
      </w:r>
      <w:r>
        <w:rPr>
          <w:color w:val="212121"/>
        </w:rPr>
        <w:t>куда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помощью ресничек направляются пищевые частицы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бактерии, водоросли и другие органические остатки. Пища захватывается ротовым аппаратом и попадает в</w:t>
      </w:r>
    </w:p>
    <w:p>
      <w:pPr>
        <w:pStyle w:val="BodyText"/>
        <w:spacing w:line="357" w:lineRule="auto" w:before="1"/>
        <w:ind w:left="824" w:right="1373"/>
      </w:pPr>
      <w:r>
        <w:rPr>
          <w:color w:val="212121"/>
        </w:rPr>
        <w:t>пищеварительную</w:t>
      </w:r>
      <w:r>
        <w:rPr>
          <w:color w:val="212121"/>
          <w:spacing w:val="-16"/>
        </w:rPr>
        <w:t> </w:t>
      </w:r>
      <w:r>
        <w:rPr>
          <w:color w:val="212121"/>
        </w:rPr>
        <w:t>вакуоль,</w:t>
      </w:r>
      <w:r>
        <w:rPr>
          <w:color w:val="212121"/>
          <w:spacing w:val="-16"/>
        </w:rPr>
        <w:t> </w:t>
      </w:r>
      <w:r>
        <w:rPr>
          <w:color w:val="212121"/>
        </w:rPr>
        <w:t>где</w:t>
      </w:r>
      <w:r>
        <w:rPr>
          <w:color w:val="212121"/>
          <w:spacing w:val="-16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6"/>
        </w:rPr>
        <w:t> </w:t>
      </w:r>
      <w:r>
        <w:rPr>
          <w:color w:val="212121"/>
        </w:rPr>
        <w:t>переваривание.</w:t>
      </w:r>
      <w:r>
        <w:rPr>
          <w:color w:val="212121"/>
          <w:spacing w:val="-16"/>
        </w:rPr>
        <w:t> </w:t>
      </w:r>
      <w:r>
        <w:rPr>
          <w:color w:val="212121"/>
        </w:rPr>
        <w:t>Оставшиеся непереваренные частицы выводятся через порошицу.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520"/>
      </w:pPr>
      <w:r>
        <w:rPr>
          <w:color w:val="212121"/>
        </w:rPr>
        <w:t>Кроме того, инфузория-туфелька имеет две сократительные вакуоли, которые контролируют</w:t>
      </w:r>
      <w:r>
        <w:rPr>
          <w:color w:val="212121"/>
          <w:spacing w:val="-4"/>
        </w:rPr>
        <w:t> </w:t>
      </w:r>
      <w:r>
        <w:rPr>
          <w:color w:val="212121"/>
        </w:rPr>
        <w:t>осмотическое</w:t>
      </w:r>
      <w:r>
        <w:rPr>
          <w:color w:val="212121"/>
          <w:spacing w:val="-4"/>
        </w:rPr>
        <w:t> </w:t>
      </w:r>
      <w:r>
        <w:rPr>
          <w:color w:val="212121"/>
        </w:rPr>
        <w:t>давление,</w:t>
      </w:r>
      <w:r>
        <w:rPr>
          <w:color w:val="212121"/>
          <w:spacing w:val="-4"/>
        </w:rPr>
        <w:t> </w:t>
      </w:r>
      <w:r>
        <w:rPr>
          <w:color w:val="212121"/>
        </w:rPr>
        <w:t>удаляя</w:t>
      </w:r>
      <w:r>
        <w:rPr>
          <w:color w:val="212121"/>
          <w:spacing w:val="-4"/>
        </w:rPr>
        <w:t> </w:t>
      </w:r>
      <w:r>
        <w:rPr>
          <w:color w:val="212121"/>
        </w:rPr>
        <w:t>избыток</w:t>
      </w:r>
      <w:r>
        <w:rPr>
          <w:color w:val="212121"/>
          <w:spacing w:val="-4"/>
        </w:rPr>
        <w:t> </w:t>
      </w:r>
      <w:r>
        <w:rPr>
          <w:color w:val="212121"/>
        </w:rPr>
        <w:t>воды.</w:t>
      </w:r>
      <w:r>
        <w:rPr>
          <w:color w:val="212121"/>
          <w:spacing w:val="-4"/>
        </w:rPr>
        <w:t> </w:t>
      </w:r>
      <w:r>
        <w:rPr>
          <w:color w:val="212121"/>
        </w:rPr>
        <w:t>Этот</w:t>
      </w:r>
      <w:r>
        <w:rPr>
          <w:color w:val="212121"/>
          <w:spacing w:val="-4"/>
        </w:rPr>
        <w:t> </w:t>
      </w:r>
      <w:r>
        <w:rPr>
          <w:color w:val="212121"/>
        </w:rPr>
        <w:t>процесс</w:t>
      </w:r>
      <w:r>
        <w:rPr>
          <w:color w:val="212121"/>
          <w:spacing w:val="-4"/>
        </w:rPr>
        <w:t> </w:t>
      </w:r>
      <w:r>
        <w:rPr>
          <w:color w:val="212121"/>
        </w:rPr>
        <w:t>важен</w:t>
      </w:r>
      <w:r>
        <w:rPr>
          <w:color w:val="212121"/>
          <w:spacing w:val="-4"/>
        </w:rPr>
        <w:t> </w:t>
      </w:r>
      <w:r>
        <w:rPr>
          <w:color w:val="212121"/>
        </w:rPr>
        <w:t>для поддержания</w:t>
      </w:r>
      <w:r>
        <w:rPr>
          <w:color w:val="212121"/>
          <w:spacing w:val="-5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-5"/>
        </w:rPr>
        <w:t> </w:t>
      </w:r>
      <w:r>
        <w:rPr>
          <w:color w:val="212121"/>
        </w:rPr>
        <w:t>равновесия,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организм</w:t>
      </w:r>
      <w:r>
        <w:rPr>
          <w:color w:val="212121"/>
          <w:spacing w:val="-5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5"/>
        </w:rPr>
        <w:t> </w:t>
      </w:r>
      <w:r>
        <w:rPr>
          <w:color w:val="212121"/>
        </w:rPr>
        <w:t>поглощает</w:t>
      </w:r>
      <w:r>
        <w:rPr>
          <w:color w:val="212121"/>
          <w:spacing w:val="-5"/>
        </w:rPr>
        <w:t> </w:t>
      </w:r>
      <w:r>
        <w:rPr>
          <w:color w:val="212121"/>
        </w:rPr>
        <w:t>воду</w:t>
      </w:r>
      <w:r>
        <w:rPr>
          <w:color w:val="212121"/>
          <w:spacing w:val="-5"/>
        </w:rPr>
        <w:t> </w:t>
      </w:r>
      <w:r>
        <w:rPr>
          <w:color w:val="212121"/>
        </w:rPr>
        <w:t>из 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среды.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инфузория-туфелька</w:t>
      </w:r>
      <w:r>
        <w:rPr>
          <w:color w:val="212121"/>
          <w:spacing w:val="-16"/>
        </w:rPr>
        <w:t> </w:t>
      </w:r>
      <w:r>
        <w:rPr>
          <w:color w:val="212121"/>
        </w:rPr>
        <w:t>обладает</w:t>
      </w:r>
      <w:r>
        <w:rPr>
          <w:color w:val="212121"/>
          <w:spacing w:val="-12"/>
        </w:rPr>
        <w:t> </w:t>
      </w:r>
      <w:r>
        <w:rPr>
          <w:color w:val="212121"/>
        </w:rPr>
        <w:t>двумя</w:t>
      </w:r>
      <w:r>
        <w:rPr>
          <w:color w:val="212121"/>
          <w:spacing w:val="-13"/>
        </w:rPr>
        <w:t> </w:t>
      </w:r>
      <w:r>
        <w:rPr>
          <w:color w:val="212121"/>
        </w:rPr>
        <w:t>ядрами</w:t>
      </w:r>
      <w:r>
        <w:rPr>
          <w:color w:val="212121"/>
          <w:spacing w:val="-1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большим</w:t>
      </w:r>
      <w:r>
        <w:rPr>
          <w:color w:val="212121"/>
          <w:spacing w:val="-12"/>
        </w:rPr>
        <w:t> </w:t>
      </w:r>
      <w:r>
        <w:rPr>
          <w:color w:val="212121"/>
        </w:rPr>
        <w:t>и малым. Большое ядро контролирует процессы обмена веществ, а малое участвует в </w:t>
      </w:r>
      <w:r>
        <w:rPr>
          <w:color w:val="212121"/>
          <w:spacing w:val="-2"/>
        </w:rPr>
        <w:t>размножении.</w:t>
      </w:r>
    </w:p>
    <w:p>
      <w:pPr>
        <w:pStyle w:val="Heading3"/>
        <w:spacing w:before="250"/>
      </w:pPr>
      <w:r>
        <w:rPr>
          <w:color w:val="202020"/>
          <w:spacing w:val="-28"/>
        </w:rPr>
        <w:t>Сувойка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35"/>
        </w:rPr>
        <w:t> </w:t>
      </w:r>
      <w:r>
        <w:rPr>
          <w:color w:val="202020"/>
          <w:spacing w:val="-28"/>
        </w:rPr>
        <w:t>особенности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организации</w:t>
      </w:r>
    </w:p>
    <w:p>
      <w:pPr>
        <w:pStyle w:val="BodyText"/>
        <w:spacing w:line="357" w:lineRule="auto" w:before="405"/>
        <w:ind w:left="824" w:right="822"/>
      </w:pPr>
      <w:r>
        <w:rPr>
          <w:rFonts w:ascii="Arial" w:hAnsi="Arial"/>
          <w:b/>
          <w:color w:val="212121"/>
        </w:rPr>
        <w:t>Сувойка </w:t>
      </w:r>
      <w:r>
        <w:rPr>
          <w:color w:val="212121"/>
          <w:w w:val="140"/>
        </w:rPr>
        <w:t>—</w:t>
      </w:r>
      <w:r>
        <w:rPr>
          <w:color w:val="212121"/>
          <w:spacing w:val="-8"/>
          <w:w w:val="140"/>
        </w:rPr>
        <w:t> </w:t>
      </w:r>
      <w:r>
        <w:rPr>
          <w:color w:val="212121"/>
        </w:rPr>
        <w:t>еще один представитель инфузорий, отличающийся более уникальной формой и поведением. В отличие от инфузории-туфельки, сувойка ведет более оседлый</w:t>
      </w:r>
      <w:r>
        <w:rPr>
          <w:color w:val="212121"/>
          <w:spacing w:val="-14"/>
        </w:rPr>
        <w:t> </w:t>
      </w:r>
      <w:r>
        <w:rPr>
          <w:color w:val="212121"/>
        </w:rPr>
        <w:t>образ</w:t>
      </w:r>
      <w:r>
        <w:rPr>
          <w:color w:val="212121"/>
          <w:spacing w:val="-14"/>
        </w:rPr>
        <w:t> </w:t>
      </w:r>
      <w:r>
        <w:rPr>
          <w:color w:val="21212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</w:rPr>
        <w:t>Её</w:t>
      </w:r>
      <w:r>
        <w:rPr>
          <w:color w:val="212121"/>
          <w:spacing w:val="-14"/>
        </w:rPr>
        <w:t> </w:t>
      </w:r>
      <w:r>
        <w:rPr>
          <w:color w:val="212121"/>
        </w:rPr>
        <w:t>тело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4"/>
        </w:rPr>
        <w:t> </w:t>
      </w:r>
      <w:r>
        <w:rPr>
          <w:color w:val="212121"/>
        </w:rPr>
        <w:t>прикреплено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субстрату,</w:t>
      </w:r>
      <w:r>
        <w:rPr>
          <w:color w:val="212121"/>
          <w:spacing w:val="-14"/>
        </w:rPr>
        <w:t> </w:t>
      </w: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водоросли</w:t>
      </w:r>
      <w:r>
        <w:rPr>
          <w:color w:val="212121"/>
          <w:spacing w:val="-14"/>
        </w:rPr>
        <w:t> </w:t>
      </w:r>
      <w:r>
        <w:rPr>
          <w:color w:val="212121"/>
        </w:rPr>
        <w:t>или частицы грунта на дне водоемов, с помощью специализированного стебелька.</w:t>
      </w:r>
    </w:p>
    <w:p>
      <w:pPr>
        <w:pStyle w:val="BodyText"/>
        <w:spacing w:before="26"/>
      </w:pPr>
    </w:p>
    <w:p>
      <w:pPr>
        <w:pStyle w:val="BodyText"/>
        <w:spacing w:line="357" w:lineRule="auto" w:before="1"/>
        <w:ind w:left="824" w:right="1373"/>
      </w:pPr>
      <w:r>
        <w:rPr>
          <w:color w:val="212121"/>
        </w:rPr>
        <w:t>Тело сувойки имеет колоколообразную форму, и реснички располагаются преимущественно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области</w:t>
      </w:r>
      <w:r>
        <w:rPr>
          <w:color w:val="212121"/>
          <w:spacing w:val="-16"/>
        </w:rPr>
        <w:t> </w:t>
      </w:r>
      <w:r>
        <w:rPr>
          <w:color w:val="212121"/>
        </w:rPr>
        <w:t>рта,</w:t>
      </w:r>
      <w:r>
        <w:rPr>
          <w:color w:val="212121"/>
          <w:spacing w:val="-16"/>
        </w:rPr>
        <w:t> </w:t>
      </w:r>
      <w:r>
        <w:rPr>
          <w:color w:val="212121"/>
        </w:rPr>
        <w:t>образуя</w:t>
      </w:r>
      <w:r>
        <w:rPr>
          <w:color w:val="212121"/>
          <w:spacing w:val="-16"/>
        </w:rPr>
        <w:t> </w:t>
      </w:r>
      <w:r>
        <w:rPr>
          <w:color w:val="212121"/>
        </w:rPr>
        <w:t>своеобразную</w:t>
      </w:r>
      <w:r>
        <w:rPr>
          <w:color w:val="212121"/>
          <w:spacing w:val="-16"/>
        </w:rPr>
        <w:t> </w:t>
      </w:r>
      <w:r>
        <w:rPr>
          <w:color w:val="212121"/>
        </w:rPr>
        <w:t>корону.</w:t>
      </w:r>
      <w:r>
        <w:rPr>
          <w:color w:val="212121"/>
          <w:spacing w:val="-16"/>
        </w:rPr>
        <w:t> </w:t>
      </w:r>
      <w:r>
        <w:rPr>
          <w:color w:val="212121"/>
        </w:rPr>
        <w:t>Эти</w:t>
      </w:r>
      <w:r>
        <w:rPr>
          <w:color w:val="212121"/>
          <w:spacing w:val="-16"/>
        </w:rPr>
        <w:t> </w:t>
      </w:r>
      <w:r>
        <w:rPr>
          <w:color w:val="212121"/>
        </w:rPr>
        <w:t>реснички</w:t>
      </w: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выполняют двоякую функцию: они помогают сувойке создавать токи воды, которые направляют</w:t>
      </w:r>
      <w:r>
        <w:rPr>
          <w:color w:val="212121"/>
          <w:spacing w:val="-16"/>
        </w:rPr>
        <w:t> </w:t>
      </w:r>
      <w:r>
        <w:rPr>
          <w:color w:val="212121"/>
        </w:rPr>
        <w:t>пищу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клеточному</w:t>
      </w:r>
      <w:r>
        <w:rPr>
          <w:color w:val="212121"/>
          <w:spacing w:val="-16"/>
        </w:rPr>
        <w:t> </w:t>
      </w:r>
      <w:r>
        <w:rPr>
          <w:color w:val="212121"/>
        </w:rPr>
        <w:t>рту,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6"/>
        </w:rPr>
        <w:t> </w:t>
      </w:r>
      <w:r>
        <w:rPr>
          <w:color w:val="212121"/>
        </w:rPr>
        <w:t>перемещение,</w:t>
      </w:r>
      <w:r>
        <w:rPr>
          <w:color w:val="212121"/>
          <w:spacing w:val="-16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сувойка решает изменить место обитания. В отличие от инфузории-туфельки, сувойка способна временно сокращать свой стебелек для защиты от внешних угроз.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561974</wp:posOffset>
                </wp:positionH>
                <wp:positionV relativeFrom="paragraph">
                  <wp:posOffset>160424</wp:posOffset>
                </wp:positionV>
                <wp:extent cx="6229350" cy="819150"/>
                <wp:effectExtent l="0" t="0" r="0" b="0"/>
                <wp:wrapTopAndBottom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622935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</w:p>
                          <w:p>
                            <w:pPr>
                              <w:spacing w:line="352" w:lineRule="auto" w:before="0"/>
                              <w:ind w:left="240" w:right="349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61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Разнооб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азие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природных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сообществ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49996pt;margin-top:12.631832pt;width:490.5pt;height:64.5pt;mso-position-horizontal-relative:page;mso-position-vertical-relative:paragraph;z-index:-15707648;mso-wrap-distance-left:0;mso-wrap-distance-right:0" type="#_x0000_t202" id="docshape158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</w:p>
                    <w:p>
                      <w:pPr>
                        <w:spacing w:line="352" w:lineRule="auto" w:before="0"/>
                        <w:ind w:left="240" w:right="349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61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Разнооб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азие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природных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сообществ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7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Процесс</w:t>
      </w:r>
      <w:r>
        <w:rPr>
          <w:color w:val="212121"/>
          <w:spacing w:val="-13"/>
        </w:rPr>
        <w:t> </w:t>
      </w:r>
      <w:r>
        <w:rPr>
          <w:color w:val="212121"/>
        </w:rPr>
        <w:t>питания</w:t>
      </w:r>
      <w:r>
        <w:rPr>
          <w:color w:val="212121"/>
          <w:spacing w:val="-13"/>
        </w:rPr>
        <w:t> </w:t>
      </w:r>
      <w:r>
        <w:rPr>
          <w:color w:val="212121"/>
        </w:rPr>
        <w:t>сувойки</w:t>
      </w:r>
      <w:r>
        <w:rPr>
          <w:color w:val="212121"/>
          <w:spacing w:val="-13"/>
        </w:rPr>
        <w:t> </w:t>
      </w:r>
      <w:r>
        <w:rPr>
          <w:color w:val="212121"/>
        </w:rPr>
        <w:t>схож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другими</w:t>
      </w:r>
      <w:r>
        <w:rPr>
          <w:color w:val="212121"/>
          <w:spacing w:val="-13"/>
        </w:rPr>
        <w:t> </w:t>
      </w:r>
      <w:r>
        <w:rPr>
          <w:color w:val="212121"/>
        </w:rPr>
        <w:t>существами:</w:t>
      </w:r>
      <w:r>
        <w:rPr>
          <w:color w:val="212121"/>
          <w:spacing w:val="-13"/>
        </w:rPr>
        <w:t> </w:t>
      </w:r>
      <w:r>
        <w:rPr>
          <w:color w:val="212121"/>
        </w:rPr>
        <w:t>она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использует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реснички для захвата мельчайших частиц пищи, таких как бактерии и мелкие органические</w:t>
      </w:r>
    </w:p>
    <w:p>
      <w:pPr>
        <w:pStyle w:val="BodyText"/>
        <w:spacing w:line="357" w:lineRule="auto"/>
        <w:ind w:left="824" w:right="1373"/>
      </w:pPr>
      <w:r>
        <w:rPr>
          <w:color w:val="212121"/>
        </w:rPr>
        <w:t>вещества.</w:t>
      </w:r>
      <w:r>
        <w:rPr>
          <w:color w:val="212121"/>
          <w:spacing w:val="-14"/>
        </w:rPr>
        <w:t> </w:t>
      </w:r>
      <w:r>
        <w:rPr>
          <w:color w:val="212121"/>
        </w:rPr>
        <w:t>Переваривание</w:t>
      </w:r>
      <w:r>
        <w:rPr>
          <w:color w:val="212121"/>
          <w:spacing w:val="-1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пищеварительных</w:t>
      </w:r>
      <w:r>
        <w:rPr>
          <w:color w:val="212121"/>
          <w:spacing w:val="-14"/>
        </w:rPr>
        <w:t> </w:t>
      </w:r>
      <w:r>
        <w:rPr>
          <w:color w:val="212121"/>
        </w:rPr>
        <w:t>вакуолях,</w:t>
      </w:r>
      <w:r>
        <w:rPr>
          <w:color w:val="212121"/>
          <w:spacing w:val="-14"/>
        </w:rPr>
        <w:t> </w:t>
      </w:r>
      <w:r>
        <w:rPr>
          <w:color w:val="212121"/>
        </w:rPr>
        <w:t>а непереваренные остатки удаляются через порошицу.</w:t>
      </w:r>
    </w:p>
    <w:p>
      <w:pPr>
        <w:pStyle w:val="Heading3"/>
        <w:spacing w:before="250"/>
      </w:pPr>
      <w:r>
        <w:rPr>
          <w:color w:val="202020"/>
          <w:spacing w:val="-6"/>
          <w:w w:val="90"/>
        </w:rPr>
        <w:t>Кархезиум</w:t>
      </w:r>
      <w:r>
        <w:rPr>
          <w:rFonts w:ascii="Tahoma" w:hAnsi="Tahoma"/>
          <w:color w:val="202020"/>
          <w:spacing w:val="-6"/>
          <w:w w:val="90"/>
        </w:rPr>
        <w:t>:</w:t>
      </w:r>
      <w:r>
        <w:rPr>
          <w:rFonts w:ascii="Tahoma" w:hAnsi="Tahoma"/>
          <w:color w:val="202020"/>
          <w:spacing w:val="-19"/>
          <w:w w:val="90"/>
        </w:rPr>
        <w:t> </w:t>
      </w:r>
      <w:r>
        <w:rPr>
          <w:color w:val="202020"/>
          <w:spacing w:val="-6"/>
          <w:w w:val="90"/>
        </w:rPr>
        <w:t>колониальные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6"/>
          <w:w w:val="90"/>
        </w:rPr>
        <w:t>инфузории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3"/>
        <w:ind w:left="824" w:right="8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17pt;width:575.999949pt;height:813.74997pt;mso-position-horizontal-relative:page;mso-position-vertical-relative:page;z-index:-16682496" id="docshape1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>
                            <a:hlinkClick r:id="rId63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058025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0017pt;width:559.7pt;height:813.75pt;mso-position-horizontal-relative:page;mso-position-vertical-relative:page;z-index:-16681984" id="docshapegroup160" coordorigin="163,0" coordsize="11194,16275">
                <v:shape style="position:absolute;left:163;top:0;width:11194;height:16275" id="docshape161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2" filled="true" fillcolor="#ffffff" stroked="false">
                  <v:fill type="solid"/>
                </v:rect>
                <v:shape style="position:absolute;left:825;top:11115;width:4500;height:4500" type="#_x0000_t75" id="docshape163" href="https://newuroki.net/wp-content/uploads/2024/10/6-ozero-les-rjaska-tina-zarosli.jpg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Кархезиум — это </w:t>
      </w:r>
      <w:r>
        <w:rPr>
          <w:color w:val="212121"/>
        </w:rPr>
        <w:t>колониальные инфузории, которые живут большими группами, образуя сложные колонии. Эти организмы объединяются в общие структуры, прикрепляясь</w:t>
      </w:r>
      <w:r>
        <w:rPr>
          <w:color w:val="212121"/>
          <w:spacing w:val="-3"/>
        </w:rPr>
        <w:t> </w:t>
      </w:r>
      <w:r>
        <w:rPr>
          <w:color w:val="212121"/>
        </w:rPr>
        <w:t>друг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другу,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3"/>
        </w:rPr>
        <w:t> </w:t>
      </w:r>
      <w:r>
        <w:rPr>
          <w:color w:val="212121"/>
        </w:rPr>
        <w:t>этом</w:t>
      </w:r>
      <w:r>
        <w:rPr>
          <w:color w:val="212121"/>
          <w:spacing w:val="-3"/>
        </w:rPr>
        <w:t> </w:t>
      </w:r>
      <w:r>
        <w:rPr>
          <w:color w:val="212121"/>
        </w:rPr>
        <w:t>каждая</w:t>
      </w:r>
      <w:r>
        <w:rPr>
          <w:color w:val="212121"/>
          <w:spacing w:val="-3"/>
        </w:rPr>
        <w:t> </w:t>
      </w:r>
      <w:r>
        <w:rPr>
          <w:color w:val="212121"/>
        </w:rPr>
        <w:t>особь</w:t>
      </w:r>
      <w:r>
        <w:rPr>
          <w:color w:val="212121"/>
          <w:spacing w:val="-3"/>
        </w:rPr>
        <w:t> </w:t>
      </w:r>
      <w:r>
        <w:rPr>
          <w:color w:val="212121"/>
        </w:rPr>
        <w:t>сохраняет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3"/>
        </w:rPr>
        <w:t> </w:t>
      </w:r>
      <w:r>
        <w:rPr>
          <w:color w:val="212121"/>
        </w:rPr>
        <w:t>независимость</w:t>
      </w:r>
      <w:r>
        <w:rPr>
          <w:color w:val="212121"/>
          <w:spacing w:val="-3"/>
        </w:rPr>
        <w:t> </w:t>
      </w:r>
      <w:r>
        <w:rPr>
          <w:color w:val="212121"/>
        </w:rPr>
        <w:t>в некоторых жизненных процессах. Каждое отдельное микро-существо в колонии выполняет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функции,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взаимодействует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другими</w:t>
      </w:r>
      <w:r>
        <w:rPr>
          <w:color w:val="212121"/>
          <w:spacing w:val="-11"/>
        </w:rPr>
        <w:t> </w:t>
      </w:r>
      <w:r>
        <w:rPr>
          <w:color w:val="212121"/>
        </w:rPr>
        <w:t>членами</w:t>
      </w:r>
      <w:r>
        <w:rPr>
          <w:color w:val="212121"/>
          <w:spacing w:val="-11"/>
        </w:rPr>
        <w:t> </w:t>
      </w:r>
      <w:r>
        <w:rPr>
          <w:color w:val="212121"/>
        </w:rPr>
        <w:t>группы для более эффективного существования.</w:t>
      </w:r>
    </w:p>
    <w:p>
      <w:pPr>
        <w:pStyle w:val="BodyText"/>
        <w:spacing w:before="27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Основной отличительной чертой кархезиума является его способность образовывать колонии с четкой организацией. Это позволяет ему лучше защищаться от внешних угроз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эффективнее</w:t>
      </w:r>
      <w:r>
        <w:rPr>
          <w:color w:val="212121"/>
          <w:spacing w:val="-16"/>
        </w:rPr>
        <w:t> </w:t>
      </w:r>
      <w:r>
        <w:rPr>
          <w:color w:val="212121"/>
        </w:rPr>
        <w:t>добывать</w:t>
      </w:r>
      <w:r>
        <w:rPr>
          <w:color w:val="212121"/>
          <w:spacing w:val="-16"/>
        </w:rPr>
        <w:t> </w:t>
      </w:r>
      <w:r>
        <w:rPr>
          <w:color w:val="212121"/>
        </w:rPr>
        <w:t>пищу,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используя</w:t>
      </w:r>
      <w:r>
        <w:rPr>
          <w:color w:val="212121"/>
          <w:spacing w:val="-16"/>
        </w:rPr>
        <w:t> </w:t>
      </w:r>
      <w:r>
        <w:rPr>
          <w:color w:val="212121"/>
        </w:rPr>
        <w:t>коллективные</w:t>
      </w:r>
      <w:r>
        <w:rPr>
          <w:color w:val="212121"/>
          <w:spacing w:val="-16"/>
        </w:rPr>
        <w:t> </w:t>
      </w:r>
      <w:r>
        <w:rPr>
          <w:color w:val="212121"/>
        </w:rPr>
        <w:t>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ресничек</w:t>
      </w:r>
      <w:r>
        <w:rPr>
          <w:color w:val="212121"/>
          <w:spacing w:val="-16"/>
        </w:rPr>
        <w:t> </w:t>
      </w:r>
      <w:r>
        <w:rPr>
          <w:color w:val="212121"/>
        </w:rPr>
        <w:t>для создания мощных токов воды, которые затягивают пищевые частицы к общей массе </w:t>
      </w:r>
      <w:r>
        <w:rPr>
          <w:color w:val="212121"/>
          <w:spacing w:val="-2"/>
        </w:rPr>
        <w:t>колонии.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Колониальные</w:t>
      </w:r>
      <w:r>
        <w:rPr>
          <w:color w:val="212121"/>
          <w:spacing w:val="-10"/>
        </w:rPr>
        <w:t> </w:t>
      </w:r>
      <w:r>
        <w:rPr>
          <w:color w:val="212121"/>
        </w:rPr>
        <w:t>инфузории,</w:t>
      </w:r>
      <w:r>
        <w:rPr>
          <w:color w:val="212121"/>
          <w:spacing w:val="-10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кархезиум,</w:t>
      </w:r>
      <w:r>
        <w:rPr>
          <w:color w:val="212121"/>
          <w:spacing w:val="-10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-10"/>
        </w:rPr>
        <w:t> </w:t>
      </w:r>
      <w:r>
        <w:rPr>
          <w:color w:val="212121"/>
        </w:rPr>
        <w:t>переходные</w:t>
      </w:r>
      <w:r>
        <w:rPr>
          <w:color w:val="212121"/>
          <w:spacing w:val="-10"/>
        </w:rPr>
        <w:t> </w:t>
      </w:r>
      <w:r>
        <w:rPr>
          <w:color w:val="212121"/>
        </w:rPr>
        <w:t>формы между</w:t>
      </w:r>
      <w:r>
        <w:rPr>
          <w:color w:val="212121"/>
          <w:spacing w:val="-1"/>
        </w:rPr>
        <w:t> </w:t>
      </w:r>
      <w:r>
        <w:rPr>
          <w:color w:val="212121"/>
        </w:rPr>
        <w:t>одноклеточными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многоклеточными</w:t>
      </w:r>
      <w:r>
        <w:rPr>
          <w:color w:val="212121"/>
          <w:spacing w:val="-1"/>
        </w:rPr>
        <w:t> </w:t>
      </w:r>
      <w:r>
        <w:rPr>
          <w:color w:val="212121"/>
        </w:rPr>
        <w:t>организмами.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работают</w:t>
      </w:r>
      <w:r>
        <w:rPr>
          <w:color w:val="212121"/>
          <w:spacing w:val="-1"/>
        </w:rPr>
        <w:t> </w:t>
      </w:r>
      <w:r>
        <w:rPr>
          <w:color w:val="212121"/>
        </w:rPr>
        <w:t>вместе, словно</w:t>
      </w:r>
      <w:r>
        <w:rPr>
          <w:color w:val="212121"/>
          <w:spacing w:val="-10"/>
        </w:rPr>
        <w:t> </w:t>
      </w:r>
      <w:r>
        <w:rPr>
          <w:color w:val="212121"/>
        </w:rPr>
        <w:t>единый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организм,</w:t>
      </w:r>
      <w:r>
        <w:rPr>
          <w:color w:val="212121"/>
          <w:spacing w:val="-10"/>
        </w:rPr>
        <w:t> </w:t>
      </w:r>
      <w:r>
        <w:rPr>
          <w:color w:val="212121"/>
        </w:rPr>
        <w:t>однако</w:t>
      </w:r>
      <w:r>
        <w:rPr>
          <w:color w:val="212121"/>
          <w:spacing w:val="-10"/>
        </w:rPr>
        <w:t> </w:t>
      </w:r>
      <w:r>
        <w:rPr>
          <w:color w:val="212121"/>
        </w:rPr>
        <w:t>каждая</w:t>
      </w:r>
      <w:r>
        <w:rPr>
          <w:color w:val="212121"/>
          <w:spacing w:val="-10"/>
        </w:rPr>
        <w:t> </w:t>
      </w:r>
      <w:r>
        <w:rPr>
          <w:color w:val="212121"/>
        </w:rPr>
        <w:t>клетка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колонии</w:t>
      </w:r>
      <w:r>
        <w:rPr>
          <w:color w:val="212121"/>
          <w:spacing w:val="-10"/>
        </w:rPr>
        <w:t> </w:t>
      </w:r>
      <w:r>
        <w:rPr>
          <w:color w:val="212121"/>
        </w:rPr>
        <w:t>способна</w:t>
      </w:r>
      <w:r>
        <w:rPr>
          <w:color w:val="212121"/>
          <w:spacing w:val="-10"/>
        </w:rPr>
        <w:t> </w:t>
      </w:r>
      <w:r>
        <w:rPr>
          <w:color w:val="212121"/>
        </w:rPr>
        <w:t>самостоятельно поддерживать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жизнедеятельность.</w:t>
      </w:r>
      <w:r>
        <w:rPr>
          <w:color w:val="212121"/>
          <w:spacing w:val="-8"/>
        </w:rPr>
        <w:t> </w:t>
      </w:r>
      <w:r>
        <w:rPr>
          <w:color w:val="212121"/>
        </w:rPr>
        <w:t>Такое</w:t>
      </w:r>
      <w:r>
        <w:rPr>
          <w:color w:val="212121"/>
          <w:spacing w:val="-8"/>
        </w:rPr>
        <w:t> </w:t>
      </w:r>
      <w:r>
        <w:rPr>
          <w:color w:val="212121"/>
        </w:rPr>
        <w:t>объединение</w:t>
      </w:r>
      <w:r>
        <w:rPr>
          <w:color w:val="212121"/>
          <w:spacing w:val="-8"/>
        </w:rPr>
        <w:t> </w:t>
      </w:r>
      <w:r>
        <w:rPr>
          <w:color w:val="212121"/>
        </w:rPr>
        <w:t>выгодно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точки</w:t>
      </w:r>
      <w:r>
        <w:rPr>
          <w:color w:val="212121"/>
          <w:spacing w:val="-8"/>
        </w:rPr>
        <w:t> </w:t>
      </w:r>
      <w:r>
        <w:rPr>
          <w:color w:val="212121"/>
        </w:rPr>
        <w:t>зрения </w:t>
      </w:r>
      <w:r>
        <w:rPr>
          <w:color w:val="212121"/>
          <w:spacing w:val="-2"/>
        </w:rPr>
        <w:t>выживания,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поскольку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кархезиум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занимать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крупные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территории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эффективно </w:t>
      </w:r>
      <w:r>
        <w:rPr>
          <w:color w:val="212121"/>
        </w:rPr>
        <w:t>использовать доступные ресурсы.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Таким образом, представители инфузорий разнообразны по форме, поведению и способу</w:t>
      </w:r>
      <w:r>
        <w:rPr>
          <w:color w:val="212121"/>
          <w:spacing w:val="-5"/>
        </w:rPr>
        <w:t> </w:t>
      </w:r>
      <w:r>
        <w:rPr>
          <w:color w:val="212121"/>
        </w:rPr>
        <w:t>жизни.</w:t>
      </w:r>
      <w:r>
        <w:rPr>
          <w:color w:val="212121"/>
          <w:spacing w:val="-5"/>
        </w:rPr>
        <w:t> </w:t>
      </w:r>
      <w:r>
        <w:rPr>
          <w:color w:val="212121"/>
        </w:rPr>
        <w:t>Инфузория-туфелька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активный</w:t>
      </w:r>
      <w:r>
        <w:rPr>
          <w:color w:val="212121"/>
          <w:spacing w:val="-5"/>
        </w:rPr>
        <w:t> </w:t>
      </w:r>
      <w:r>
        <w:rPr>
          <w:color w:val="212121"/>
        </w:rPr>
        <w:t>свободноплавающий</w:t>
      </w:r>
      <w:r>
        <w:rPr>
          <w:color w:val="212121"/>
          <w:spacing w:val="-5"/>
        </w:rPr>
        <w:t> </w:t>
      </w:r>
      <w:r>
        <w:rPr>
          <w:color w:val="212121"/>
        </w:rPr>
        <w:t>организм, </w:t>
      </w:r>
      <w:r>
        <w:rPr>
          <w:color w:val="212121"/>
          <w:spacing w:val="-2"/>
          <w:w w:val="105"/>
        </w:rPr>
        <w:t>сувойка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оседлый,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кархезиум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представитель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колониальных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видов,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что </w:t>
      </w:r>
      <w:r>
        <w:rPr>
          <w:color w:val="212121"/>
        </w:rPr>
        <w:t>показывает разнообразие стратегий адаптации в разных условиях.</w:t>
      </w:r>
    </w:p>
    <w:p>
      <w:pPr>
        <w:pStyle w:val="Heading2"/>
        <w:spacing w:line="254" w:lineRule="auto" w:before="25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30"/>
        </w:rPr>
        <w:t>Значение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простейших</w:t>
      </w:r>
      <w:r>
        <w:rPr>
          <w:color w:val="202020"/>
          <w:spacing w:val="-60"/>
        </w:rPr>
        <w:t> </w:t>
      </w:r>
      <w:r>
        <w:rPr>
          <w:color w:val="202020"/>
          <w:spacing w:val="-30"/>
        </w:rPr>
        <w:t>в</w:t>
      </w:r>
      <w:r>
        <w:rPr>
          <w:color w:val="202020"/>
          <w:spacing w:val="-72"/>
        </w:rPr>
        <w:t> </w:t>
      </w:r>
      <w:r>
        <w:rPr>
          <w:color w:val="202020"/>
          <w:spacing w:val="-30"/>
        </w:rPr>
        <w:t>природе</w:t>
      </w:r>
      <w:r>
        <w:rPr>
          <w:color w:val="202020"/>
          <w:spacing w:val="-66"/>
        </w:rPr>
        <w:t> </w:t>
      </w:r>
      <w:r>
        <w:rPr>
          <w:color w:val="202020"/>
          <w:spacing w:val="-30"/>
        </w:rPr>
        <w:t>и</w:t>
      </w:r>
      <w:r>
        <w:rPr>
          <w:color w:val="202020"/>
          <w:spacing w:val="-64"/>
        </w:rPr>
        <w:t> </w:t>
      </w:r>
      <w:r>
        <w:rPr>
          <w:color w:val="202020"/>
          <w:spacing w:val="-30"/>
        </w:rPr>
        <w:t>жизни </w:t>
      </w:r>
      <w:r>
        <w:rPr>
          <w:color w:val="202020"/>
          <w:spacing w:val="-12"/>
        </w:rPr>
        <w:t>человека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32"/>
        <w:rPr>
          <w:rFonts w:ascii="Verdana"/>
          <w:b/>
          <w:sz w:val="19"/>
        </w:rPr>
      </w:pPr>
    </w:p>
    <w:p>
      <w:pPr>
        <w:spacing w:before="1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Heading3"/>
        <w:spacing w:line="434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15200" cy="1033462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71pt;width:575.999949pt;height:813.74997pt;mso-position-horizontal-relative:page;mso-position-vertical-relative:page;z-index:-16681472" id="docshape1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80960" id="docshapegroup165" coordorigin="163,0" coordsize="11194,16275">
                <v:shape style="position:absolute;left:163;top:0;width:11194;height:16275" id="docshape16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6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02020"/>
          <w:spacing w:val="-9"/>
          <w:w w:val="90"/>
        </w:rPr>
        <w:t>Экологическая</w:t>
      </w:r>
      <w:r>
        <w:rPr>
          <w:color w:val="202020"/>
          <w:spacing w:val="-21"/>
          <w:w w:val="90"/>
        </w:rPr>
        <w:t> </w:t>
      </w:r>
      <w:r>
        <w:rPr>
          <w:color w:val="202020"/>
          <w:spacing w:val="-4"/>
        </w:rPr>
        <w:t>роль</w:t>
      </w:r>
    </w:p>
    <w:p>
      <w:pPr>
        <w:pStyle w:val="BodyText"/>
        <w:spacing w:line="357" w:lineRule="auto" w:before="408"/>
        <w:ind w:left="824" w:right="520"/>
      </w:pPr>
      <w:r>
        <w:rPr>
          <w:color w:val="212121"/>
        </w:rPr>
        <w:t>Одноклеточные организмы играют ключевую роль в экосистемах, выступая важными участниками</w:t>
      </w:r>
      <w:r>
        <w:rPr>
          <w:color w:val="212121"/>
          <w:spacing w:val="-16"/>
        </w:rPr>
        <w:t> </w:t>
      </w:r>
      <w:r>
        <w:rPr>
          <w:color w:val="212121"/>
        </w:rPr>
        <w:t>цепей</w:t>
      </w:r>
      <w:r>
        <w:rPr>
          <w:color w:val="212121"/>
          <w:spacing w:val="-16"/>
        </w:rPr>
        <w:t> </w:t>
      </w:r>
      <w:r>
        <w:rPr>
          <w:color w:val="212121"/>
        </w:rPr>
        <w:t>питания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биогеохимических</w:t>
      </w:r>
      <w:r>
        <w:rPr>
          <w:color w:val="212121"/>
          <w:spacing w:val="-16"/>
        </w:rPr>
        <w:t> </w:t>
      </w:r>
      <w:r>
        <w:rPr>
          <w:color w:val="212121"/>
        </w:rPr>
        <w:t>циклов.</w:t>
      </w:r>
      <w:r>
        <w:rPr>
          <w:color w:val="212121"/>
          <w:spacing w:val="-16"/>
        </w:rPr>
        <w:t> </w:t>
      </w:r>
      <w:r>
        <w:rPr>
          <w:color w:val="212121"/>
        </w:rPr>
        <w:t>Водные</w:t>
      </w:r>
      <w:r>
        <w:rPr>
          <w:color w:val="212121"/>
          <w:spacing w:val="-16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как пруды, озера, реки и океаны, во многом зависят от активности микроорганизмов.</w:t>
      </w:r>
    </w:p>
    <w:p>
      <w:pPr>
        <w:pStyle w:val="BodyText"/>
        <w:spacing w:line="357" w:lineRule="auto" w:before="1"/>
        <w:ind w:left="824" w:right="1373"/>
      </w:pP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многие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существ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первичными</w:t>
      </w:r>
      <w:r>
        <w:rPr>
          <w:color w:val="212121"/>
          <w:spacing w:val="-14"/>
        </w:rPr>
        <w:t> </w:t>
      </w:r>
      <w:r>
        <w:rPr>
          <w:color w:val="212121"/>
        </w:rPr>
        <w:t>потребителями,</w:t>
      </w:r>
      <w:r>
        <w:rPr>
          <w:color w:val="212121"/>
          <w:spacing w:val="-14"/>
        </w:rPr>
        <w:t> </w:t>
      </w:r>
      <w:r>
        <w:rPr>
          <w:color w:val="212121"/>
        </w:rPr>
        <w:t>питаясь бактериями и водорослями. За счет своей высокой численности и быстрого</w:t>
      </w:r>
    </w:p>
    <w:p>
      <w:pPr>
        <w:pStyle w:val="BodyText"/>
        <w:spacing w:line="357" w:lineRule="auto"/>
        <w:ind w:left="824" w:right="1093"/>
      </w:pPr>
      <w:r>
        <w:rPr>
          <w:color w:val="212121"/>
          <w:spacing w:val="-2"/>
        </w:rPr>
        <w:t>размножения они обеспечивают значительное количество биомассы, которая служит </w:t>
      </w:r>
      <w:r>
        <w:rPr>
          <w:color w:val="212121"/>
        </w:rPr>
        <w:t>пищей для более крупных организмов, таких как личинки рыб и другие </w:t>
      </w:r>
      <w:r>
        <w:rPr>
          <w:color w:val="212121"/>
          <w:spacing w:val="-2"/>
        </w:rPr>
        <w:t>беспозвоночные.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Простейшие также играют роль в процессах разложения органического вещества. В природе они способствуют разложению растительных и животных остатков, что 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возвращать</w:t>
      </w:r>
      <w:r>
        <w:rPr>
          <w:color w:val="212121"/>
          <w:spacing w:val="-15"/>
        </w:rPr>
        <w:t> </w:t>
      </w:r>
      <w:r>
        <w:rPr>
          <w:color w:val="212121"/>
        </w:rPr>
        <w:t>важные</w:t>
      </w:r>
      <w:r>
        <w:rPr>
          <w:color w:val="212121"/>
          <w:spacing w:val="-15"/>
        </w:rPr>
        <w:t> </w:t>
      </w:r>
      <w:r>
        <w:rPr>
          <w:color w:val="212121"/>
        </w:rPr>
        <w:t>элементы,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углерод,</w:t>
      </w:r>
      <w:r>
        <w:rPr>
          <w:color w:val="212121"/>
          <w:spacing w:val="-15"/>
        </w:rPr>
        <w:t> </w:t>
      </w:r>
      <w:r>
        <w:rPr>
          <w:color w:val="212121"/>
        </w:rPr>
        <w:t>азот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фосфор,</w:t>
      </w:r>
      <w:r>
        <w:rPr>
          <w:color w:val="212121"/>
          <w:spacing w:val="-15"/>
        </w:rPr>
        <w:t> </w:t>
      </w:r>
      <w:r>
        <w:rPr>
          <w:color w:val="212121"/>
        </w:rPr>
        <w:t>обратно</w:t>
      </w:r>
      <w:r>
        <w:rPr>
          <w:color w:val="212121"/>
          <w:spacing w:val="-15"/>
        </w:rPr>
        <w:t> </w:t>
      </w:r>
      <w:r>
        <w:rPr>
          <w:color w:val="212121"/>
        </w:rPr>
        <w:t>в экосистемы. Это жизненно важно для поддержания плодородия почв и чистоты </w:t>
      </w:r>
      <w:r>
        <w:rPr>
          <w:color w:val="212121"/>
          <w:spacing w:val="-2"/>
        </w:rPr>
        <w:t>водоемов.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многие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6"/>
        </w:rPr>
        <w:t> </w:t>
      </w:r>
      <w:r>
        <w:rPr>
          <w:color w:val="212121"/>
        </w:rPr>
        <w:t>микроорганизмов</w:t>
      </w:r>
      <w:r>
        <w:rPr>
          <w:color w:val="212121"/>
          <w:spacing w:val="-15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симбиотических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отношениях. Например, некоторые инфузории обитают в кишечнике травоядных животных, таких как</w:t>
      </w:r>
      <w:r>
        <w:rPr>
          <w:color w:val="212121"/>
          <w:spacing w:val="-13"/>
        </w:rPr>
        <w:t> </w:t>
      </w:r>
      <w:r>
        <w:rPr>
          <w:color w:val="212121"/>
        </w:rPr>
        <w:t>коровы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лошади,</w:t>
      </w:r>
      <w:r>
        <w:rPr>
          <w:color w:val="212121"/>
          <w:spacing w:val="-13"/>
        </w:rPr>
        <w:t> </w:t>
      </w:r>
      <w:r>
        <w:rPr>
          <w:color w:val="212121"/>
        </w:rPr>
        <w:t>помогая</w:t>
      </w:r>
      <w:r>
        <w:rPr>
          <w:color w:val="212121"/>
          <w:spacing w:val="-13"/>
        </w:rPr>
        <w:t> </w:t>
      </w:r>
      <w:r>
        <w:rPr>
          <w:color w:val="212121"/>
        </w:rPr>
        <w:t>им</w:t>
      </w:r>
      <w:r>
        <w:rPr>
          <w:color w:val="212121"/>
          <w:spacing w:val="-13"/>
        </w:rPr>
        <w:t> </w:t>
      </w:r>
      <w:r>
        <w:rPr>
          <w:color w:val="212121"/>
        </w:rPr>
        <w:t>переваривать</w:t>
      </w:r>
      <w:r>
        <w:rPr>
          <w:color w:val="212121"/>
          <w:spacing w:val="-13"/>
        </w:rPr>
        <w:t> </w:t>
      </w:r>
      <w:r>
        <w:rPr>
          <w:color w:val="212121"/>
        </w:rPr>
        <w:t>клетчатку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другие</w:t>
      </w:r>
      <w:r>
        <w:rPr>
          <w:color w:val="212121"/>
          <w:spacing w:val="-13"/>
        </w:rPr>
        <w:t> </w:t>
      </w:r>
      <w:r>
        <w:rPr>
          <w:color w:val="212121"/>
        </w:rPr>
        <w:t>сложные</w:t>
      </w:r>
      <w:r>
        <w:rPr>
          <w:color w:val="212121"/>
          <w:spacing w:val="-13"/>
        </w:rPr>
        <w:t> </w:t>
      </w:r>
      <w:r>
        <w:rPr>
          <w:color w:val="212121"/>
        </w:rPr>
        <w:t>вещества, что улучшает пищеварение и повышает эффективность усвоения питательных</w:t>
      </w:r>
    </w:p>
    <w:p>
      <w:pPr>
        <w:pStyle w:val="BodyText"/>
        <w:spacing w:before="1"/>
        <w:ind w:left="824"/>
      </w:pPr>
      <w:r>
        <w:rPr>
          <w:color w:val="212121"/>
          <w:spacing w:val="-2"/>
        </w:rPr>
        <w:t>веществ.</w:t>
      </w:r>
    </w:p>
    <w:p>
      <w:pPr>
        <w:pStyle w:val="BodyText"/>
        <w:spacing w:before="111"/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6"/>
          <w:w w:val="90"/>
        </w:rPr>
        <w:t>Паразитические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6"/>
          <w:w w:val="90"/>
        </w:rPr>
        <w:t>организмы</w:t>
      </w:r>
      <w:r>
        <w:rPr>
          <w:color w:val="202020"/>
          <w:spacing w:val="-23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(</w:t>
      </w:r>
      <w:r>
        <w:rPr>
          <w:color w:val="202020"/>
          <w:spacing w:val="-6"/>
          <w:w w:val="90"/>
        </w:rPr>
        <w:t>лямблия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19"/>
          <w:w w:val="90"/>
        </w:rPr>
        <w:t> </w:t>
      </w:r>
      <w:r>
        <w:rPr>
          <w:color w:val="202020"/>
          <w:spacing w:val="-6"/>
          <w:w w:val="90"/>
        </w:rPr>
        <w:t>трипаносома</w:t>
      </w:r>
      <w:r>
        <w:rPr>
          <w:rFonts w:ascii="Tahoma" w:hAnsi="Tahoma"/>
          <w:color w:val="202020"/>
          <w:spacing w:val="-6"/>
          <w:w w:val="90"/>
        </w:rPr>
        <w:t>)</w:t>
      </w:r>
    </w:p>
    <w:p>
      <w:pPr>
        <w:pStyle w:val="BodyText"/>
        <w:spacing w:line="357" w:lineRule="auto" w:before="423"/>
        <w:ind w:left="824" w:right="910"/>
      </w:pPr>
      <w:r>
        <w:rPr>
          <w:color w:val="212121"/>
        </w:rPr>
        <w:t>Несмотря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свою</w:t>
      </w:r>
      <w:r>
        <w:rPr>
          <w:color w:val="212121"/>
          <w:spacing w:val="-10"/>
        </w:rPr>
        <w:t> </w:t>
      </w:r>
      <w:r>
        <w:rPr>
          <w:color w:val="212121"/>
        </w:rPr>
        <w:t>важность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-10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0"/>
        </w:rPr>
        <w:t> </w:t>
      </w:r>
      <w:r>
        <w:rPr>
          <w:color w:val="212121"/>
        </w:rPr>
        <w:t>простейшие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опасны для человека и животных, вызывая серьезные заболевания. Одними из самых известных паразитических представителей являются лямблии и трипаносомы.</w:t>
      </w:r>
    </w:p>
    <w:p>
      <w:pPr>
        <w:pStyle w:val="BodyText"/>
        <w:spacing w:before="25"/>
      </w:pPr>
    </w:p>
    <w:p>
      <w:pPr>
        <w:pStyle w:val="BodyText"/>
        <w:spacing w:line="357" w:lineRule="auto"/>
        <w:ind w:left="824" w:right="1093"/>
      </w:pPr>
      <w:r>
        <w:rPr>
          <w:rFonts w:ascii="Arial" w:hAnsi="Arial"/>
          <w:b/>
          <w:color w:val="212121"/>
        </w:rPr>
        <w:t>Лямблия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паразит,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обитает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кишечнике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многих</w:t>
      </w:r>
      <w:r>
        <w:rPr>
          <w:color w:val="212121"/>
          <w:spacing w:val="-16"/>
        </w:rPr>
        <w:t> </w:t>
      </w:r>
      <w:r>
        <w:rPr>
          <w:color w:val="212121"/>
        </w:rPr>
        <w:t>животных. Заражение происходит через загрязненную воду или пищу. Попадая в организм, лямблии</w:t>
      </w:r>
      <w:r>
        <w:rPr>
          <w:color w:val="212121"/>
          <w:spacing w:val="-2"/>
        </w:rPr>
        <w:t> </w:t>
      </w:r>
      <w:r>
        <w:rPr>
          <w:color w:val="212121"/>
        </w:rPr>
        <w:t>прикрепляются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стенкам</w:t>
      </w:r>
      <w:r>
        <w:rPr>
          <w:color w:val="212121"/>
          <w:spacing w:val="-2"/>
        </w:rPr>
        <w:t> </w:t>
      </w:r>
      <w:r>
        <w:rPr>
          <w:color w:val="212121"/>
        </w:rPr>
        <w:t>кишечника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вызывают</w:t>
      </w:r>
      <w:r>
        <w:rPr>
          <w:color w:val="212121"/>
          <w:spacing w:val="-2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заболевания,</w:t>
      </w:r>
      <w:r>
        <w:rPr>
          <w:color w:val="212121"/>
          <w:spacing w:val="-2"/>
        </w:rPr>
        <w:t> </w:t>
      </w:r>
      <w:r>
        <w:rPr>
          <w:color w:val="212121"/>
        </w:rPr>
        <w:t>как лямблиоз. Симптомы включают диарею, боли в животе и общую слабость.</w:t>
      </w:r>
    </w:p>
    <w:p>
      <w:pPr>
        <w:pStyle w:val="BodyText"/>
        <w:spacing w:line="357" w:lineRule="auto"/>
        <w:ind w:left="824" w:right="520"/>
      </w:pPr>
      <w:r>
        <w:rPr>
          <w:color w:val="212121"/>
        </w:rPr>
        <w:t>Инфицирование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длиться</w:t>
      </w:r>
      <w:r>
        <w:rPr>
          <w:color w:val="212121"/>
          <w:spacing w:val="-8"/>
        </w:rPr>
        <w:t> </w:t>
      </w:r>
      <w:r>
        <w:rPr>
          <w:color w:val="212121"/>
        </w:rPr>
        <w:t>длительное</w:t>
      </w:r>
      <w:r>
        <w:rPr>
          <w:color w:val="212121"/>
          <w:spacing w:val="-8"/>
        </w:rPr>
        <w:t> </w:t>
      </w:r>
      <w:r>
        <w:rPr>
          <w:color w:val="212121"/>
        </w:rPr>
        <w:t>время,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лечить,</w:t>
      </w:r>
      <w:r>
        <w:rPr>
          <w:color w:val="212121"/>
          <w:spacing w:val="-8"/>
        </w:rPr>
        <w:t> </w:t>
      </w:r>
      <w:r>
        <w:rPr>
          <w:color w:val="212121"/>
        </w:rPr>
        <w:t>что негативно сказывается на здоровье, особенно у детей.</w:t>
      </w:r>
    </w:p>
    <w:p>
      <w:pPr>
        <w:pStyle w:val="BodyText"/>
        <w:spacing w:before="24"/>
      </w:pPr>
    </w:p>
    <w:p>
      <w:pPr>
        <w:pStyle w:val="BodyText"/>
        <w:spacing w:line="357" w:lineRule="auto"/>
        <w:ind w:left="824" w:right="910"/>
      </w:pPr>
      <w:r>
        <w:rPr>
          <w:rFonts w:ascii="Arial" w:hAnsi="Arial"/>
          <w:b/>
          <w:color w:val="212121"/>
        </w:rPr>
        <w:t>Трипаносома — это </w:t>
      </w:r>
      <w:r>
        <w:rPr>
          <w:color w:val="212121"/>
        </w:rPr>
        <w:t>паразит, вызывающий сонную болезнь, распространенную в тропических регионах Африки. Переносчиками трипаносомы являются мухи цеце, которые передают инфекцию при укусе. Заболевание проявляется лихорадкой, слабостью, и если не лечить, может привести к серьезным нарушениям нервной системы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</w:rPr>
        <w:t>смерти.</w:t>
      </w:r>
      <w:r>
        <w:rPr>
          <w:color w:val="212121"/>
          <w:spacing w:val="-15"/>
        </w:rPr>
        <w:t> </w:t>
      </w:r>
      <w:r>
        <w:rPr>
          <w:color w:val="212121"/>
        </w:rPr>
        <w:t>Трипаносомы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вызывать</w:t>
      </w:r>
      <w:r>
        <w:rPr>
          <w:color w:val="212121"/>
          <w:spacing w:val="-15"/>
        </w:rPr>
        <w:t> </w:t>
      </w:r>
      <w:r>
        <w:rPr>
          <w:color w:val="212121"/>
        </w:rPr>
        <w:t>болезнь</w:t>
      </w:r>
      <w:r>
        <w:rPr>
          <w:color w:val="212121"/>
          <w:spacing w:val="-15"/>
        </w:rPr>
        <w:t> </w:t>
      </w:r>
      <w:r>
        <w:rPr>
          <w:color w:val="212121"/>
        </w:rPr>
        <w:t>Шагаса,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7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032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315200" cy="1033462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159pt;width:575.999949pt;height:813.74997pt;mso-position-horizontal-relative:page;mso-position-vertical-relative:page;z-index:-16680448" id="docshape16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9242" y="1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9936" id="docshapegroup169" coordorigin="163,0" coordsize="11194,16275">
                <v:shape style="position:absolute;left:163;top:0;width:11194;height:16275" id="docshape17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1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распространена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Латинской</w:t>
      </w:r>
      <w:r>
        <w:rPr>
          <w:color w:val="212121"/>
          <w:spacing w:val="-13"/>
        </w:rPr>
        <w:t> </w:t>
      </w:r>
      <w:r>
        <w:rPr>
          <w:color w:val="212121"/>
        </w:rPr>
        <w:t>Америке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приводит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поражению</w:t>
      </w:r>
      <w:r>
        <w:rPr>
          <w:color w:val="212121"/>
          <w:spacing w:val="-13"/>
        </w:rPr>
        <w:t> </w:t>
      </w:r>
      <w:r>
        <w:rPr>
          <w:color w:val="212121"/>
        </w:rPr>
        <w:t>сердца</w:t>
      </w:r>
      <w:r>
        <w:rPr>
          <w:color w:val="212121"/>
          <w:spacing w:val="-13"/>
        </w:rPr>
        <w:t> </w:t>
      </w:r>
      <w:r>
        <w:rPr>
          <w:color w:val="212121"/>
        </w:rPr>
        <w:t>и пищеварительной системы.</w:t>
      </w:r>
    </w:p>
    <w:p>
      <w:pPr>
        <w:pStyle w:val="Heading3"/>
        <w:spacing w:line="254" w:lineRule="auto" w:before="250"/>
      </w:pPr>
      <w:r>
        <w:rPr>
          <w:color w:val="202020"/>
          <w:spacing w:val="-28"/>
        </w:rPr>
        <w:t>Использование</w:t>
      </w:r>
      <w:r>
        <w:rPr>
          <w:color w:val="202020"/>
          <w:spacing w:val="-59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биотехнологии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научных </w:t>
      </w:r>
      <w:r>
        <w:rPr>
          <w:color w:val="202020"/>
          <w:spacing w:val="-14"/>
        </w:rPr>
        <w:t>исследованиях</w:t>
      </w:r>
    </w:p>
    <w:p>
      <w:pPr>
        <w:pStyle w:val="BodyText"/>
        <w:spacing w:line="357" w:lineRule="auto" w:before="383"/>
        <w:ind w:left="824" w:right="1093"/>
      </w:pPr>
      <w:r>
        <w:rPr>
          <w:color w:val="212121"/>
        </w:rPr>
        <w:t>Одноклеточные организмы широко используются в биотехнологии и научных исследованиях благодаря своим уникальным свойствам. Они служат важными моделями для изучения клеточных процессов, таких как деление, передача генетической</w:t>
      </w:r>
      <w:r>
        <w:rPr>
          <w:color w:val="212121"/>
          <w:spacing w:val="-16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6"/>
        </w:rPr>
        <w:t> </w:t>
      </w:r>
      <w:r>
        <w:rPr>
          <w:color w:val="212121"/>
        </w:rPr>
        <w:t>обмен</w:t>
      </w:r>
      <w:r>
        <w:rPr>
          <w:color w:val="212121"/>
          <w:spacing w:val="-16"/>
        </w:rPr>
        <w:t> </w:t>
      </w:r>
      <w:r>
        <w:rPr>
          <w:color w:val="212121"/>
        </w:rPr>
        <w:t>веществ.</w:t>
      </w:r>
      <w:r>
        <w:rPr>
          <w:color w:val="212121"/>
          <w:spacing w:val="-16"/>
        </w:rPr>
        <w:t> </w:t>
      </w:r>
      <w:r>
        <w:rPr>
          <w:color w:val="212121"/>
        </w:rPr>
        <w:t>Одним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известных</w:t>
      </w:r>
      <w:r>
        <w:rPr>
          <w:color w:val="212121"/>
          <w:spacing w:val="-16"/>
        </w:rPr>
        <w:t> </w:t>
      </w:r>
      <w:r>
        <w:rPr>
          <w:color w:val="212121"/>
        </w:rPr>
        <w:t>примеров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</w:p>
    <w:p>
      <w:pPr>
        <w:pStyle w:val="BodyText"/>
        <w:spacing w:line="357" w:lineRule="auto" w:before="1"/>
        <w:ind w:left="824" w:right="520"/>
      </w:pPr>
      <w:r>
        <w:rPr>
          <w:color w:val="212121"/>
          <w:spacing w:val="-2"/>
        </w:rPr>
        <w:t>инфузория-туфелька,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благодаря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своим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крупным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размерам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простоте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изучения </w:t>
      </w:r>
      <w:r>
        <w:rPr>
          <w:color w:val="212121"/>
        </w:rPr>
        <w:t>стала объектом для биологических экспериментов.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Одноклеточные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применяются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-15"/>
        </w:rPr>
        <w:t> </w:t>
      </w:r>
      <w:r>
        <w:rPr>
          <w:color w:val="212121"/>
        </w:rPr>
        <w:t>биологически</w:t>
      </w:r>
      <w:r>
        <w:rPr>
          <w:color w:val="212121"/>
          <w:spacing w:val="-15"/>
        </w:rPr>
        <w:t> </w:t>
      </w:r>
      <w:r>
        <w:rPr>
          <w:color w:val="212121"/>
        </w:rPr>
        <w:t>активных</w:t>
      </w:r>
      <w:r>
        <w:rPr>
          <w:color w:val="212121"/>
          <w:spacing w:val="-15"/>
        </w:rPr>
        <w:t> </w:t>
      </w:r>
      <w:r>
        <w:rPr>
          <w:color w:val="212121"/>
        </w:rPr>
        <w:t>веществ, таких как ферменты, витамины и антибиотики. Например, использование одноклеточных водорослей позволяет создавать биоразлагаемые пластики, производить биотопливо и получать пищевые добавки. Простейшие водоросли, такие как</w:t>
      </w:r>
      <w:r>
        <w:rPr>
          <w:color w:val="212121"/>
          <w:spacing w:val="-13"/>
        </w:rPr>
        <w:t> </w:t>
      </w:r>
      <w:r>
        <w:rPr>
          <w:color w:val="212121"/>
        </w:rPr>
        <w:t>хлорелла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спирулина,</w:t>
      </w:r>
      <w:r>
        <w:rPr>
          <w:color w:val="212121"/>
          <w:spacing w:val="-13"/>
        </w:rPr>
        <w:t> </w:t>
      </w:r>
      <w:r>
        <w:rPr>
          <w:color w:val="212121"/>
        </w:rPr>
        <w:t>культивируются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промышленных</w:t>
      </w:r>
      <w:r>
        <w:rPr>
          <w:color w:val="212121"/>
          <w:spacing w:val="-13"/>
        </w:rPr>
        <w:t> </w:t>
      </w:r>
      <w:r>
        <w:rPr>
          <w:color w:val="212121"/>
        </w:rPr>
        <w:t>масштабах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получения биомассы, богатой белками, витаминами и минералами, что делает их существенным источником пищевых добавок для человека.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20"/>
      </w:pPr>
      <w:r>
        <w:rPr>
          <w:color w:val="212121"/>
        </w:rPr>
        <w:t>Кроме того, одноклеточные организмы используются для очистки сточных вод и переработки отходов. Они способны разлагать сложные органические соединения, нейтрализовать вредные химические вещества и очищать воду от загрязнений. Это </w:t>
      </w:r>
      <w:r>
        <w:rPr>
          <w:color w:val="212121"/>
          <w:spacing w:val="-2"/>
        </w:rPr>
        <w:t>делает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их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незаменимыми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участниками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процессов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биологической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очистки,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помогает </w:t>
      </w:r>
      <w:r>
        <w:rPr>
          <w:color w:val="212121"/>
        </w:rPr>
        <w:t>снизить воздействие промышленных отходов на окружающую среду.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6"/>
        </w:rPr>
        <w:t> </w:t>
      </w:r>
      <w:r>
        <w:rPr>
          <w:color w:val="212121"/>
        </w:rPr>
        <w:t>одноклеточных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природе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жизни</w:t>
      </w:r>
      <w:r>
        <w:rPr>
          <w:color w:val="212121"/>
          <w:spacing w:val="-16"/>
        </w:rPr>
        <w:t> </w:t>
      </w:r>
      <w:r>
        <w:rPr>
          <w:color w:val="212121"/>
        </w:rPr>
        <w:t>человека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многогранна. Они не только являются важной частью экосистем, участвуя в цепях питания и разложении органики, но и оказывают влияние на здоровье человека как в положительном, так и в отрицательном аспекте. Их активное использование в биотехнологиях открывает новые возможности для улучшения качества жизни и защиты окружающей среды.</w:t>
      </w:r>
    </w:p>
    <w:p>
      <w:pPr>
        <w:pStyle w:val="Heading3"/>
        <w:spacing w:before="251"/>
      </w:pPr>
      <w:r>
        <w:rPr>
          <w:color w:val="202020"/>
          <w:spacing w:val="-28"/>
        </w:rPr>
        <w:t>Таблица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36"/>
        </w:rPr>
        <w:t> </w:t>
      </w:r>
      <w:r>
        <w:rPr>
          <w:color w:val="202020"/>
          <w:spacing w:val="-28"/>
        </w:rPr>
        <w:t>Примеры</w:t>
      </w:r>
      <w:r>
        <w:rPr>
          <w:color w:val="202020"/>
          <w:spacing w:val="-43"/>
        </w:rPr>
        <w:t> </w:t>
      </w:r>
      <w:r>
        <w:rPr>
          <w:color w:val="202020"/>
          <w:spacing w:val="-28"/>
        </w:rPr>
        <w:t>микроорганизмов</w:t>
      </w:r>
      <w:r>
        <w:rPr>
          <w:color w:val="202020"/>
          <w:spacing w:val="-47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49"/>
        </w:rPr>
        <w:t> </w:t>
      </w:r>
      <w:r>
        <w:rPr>
          <w:color w:val="202020"/>
          <w:spacing w:val="-28"/>
        </w:rPr>
        <w:t>их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значение</w:t>
      </w:r>
    </w:p>
    <w:p>
      <w:pPr>
        <w:pStyle w:val="BodyText"/>
        <w:spacing w:before="111"/>
        <w:rPr>
          <w:rFonts w:ascii="Verdana"/>
          <w:b/>
          <w:sz w:val="20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5"/>
        <w:gridCol w:w="6540"/>
      </w:tblGrid>
      <w:tr>
        <w:trPr>
          <w:trHeight w:val="644" w:hRule="atLeast"/>
        </w:trPr>
        <w:tc>
          <w:tcPr>
            <w:tcW w:w="3315" w:type="dxa"/>
            <w:shd w:val="clear" w:color="auto" w:fill="F5F5F5"/>
          </w:tcPr>
          <w:p>
            <w:pPr>
              <w:pStyle w:val="TableParagraph"/>
              <w:spacing w:before="1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Микроорганизм</w:t>
            </w:r>
          </w:p>
        </w:tc>
        <w:tc>
          <w:tcPr>
            <w:tcW w:w="6540" w:type="dxa"/>
            <w:shd w:val="clear" w:color="auto" w:fill="F5F5F5"/>
          </w:tcPr>
          <w:p>
            <w:pPr>
              <w:pStyle w:val="TableParagraph"/>
              <w:spacing w:before="18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Значение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в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природе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и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жизни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человека</w:t>
            </w:r>
          </w:p>
        </w:tc>
      </w:tr>
      <w:tr>
        <w:trPr>
          <w:trHeight w:val="644" w:hRule="atLeast"/>
        </w:trPr>
        <w:tc>
          <w:tcPr>
            <w:tcW w:w="33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Эвглена</w:t>
            </w:r>
          </w:p>
        </w:tc>
        <w:tc>
          <w:tcPr>
            <w:tcW w:w="65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Способна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фотосинтезу,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производит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кислород</w:t>
            </w:r>
          </w:p>
        </w:tc>
      </w:tr>
      <w:tr>
        <w:trPr>
          <w:trHeight w:val="644" w:hRule="atLeast"/>
        </w:trPr>
        <w:tc>
          <w:tcPr>
            <w:tcW w:w="33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Патогенные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формы</w:t>
            </w:r>
          </w:p>
        </w:tc>
        <w:tc>
          <w:tcPr>
            <w:tcW w:w="654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Могут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вызывать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заболевания</w:t>
            </w:r>
          </w:p>
        </w:tc>
      </w:tr>
      <w:tr>
        <w:trPr>
          <w:trHeight w:val="180" w:hRule="atLeast"/>
        </w:trPr>
        <w:tc>
          <w:tcPr>
            <w:tcW w:w="3315" w:type="dxa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6540" w:type="dxa"/>
            <w:tcBorders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2"/>
              </w:rPr>
            </w:pPr>
          </w:p>
        </w:tc>
      </w:tr>
    </w:tbl>
    <w:p>
      <w:pPr>
        <w:spacing w:after="0"/>
        <w:rPr>
          <w:rFonts w:ascii="Times New Roman"/>
          <w:sz w:val="12"/>
        </w:rPr>
        <w:sectPr>
          <w:pgSz w:w="11520" w:h="16290"/>
          <w:pgMar w:top="0" w:bottom="0" w:left="0" w:right="0"/>
        </w:sectPr>
      </w:pPr>
    </w:p>
    <w:p>
      <w:pPr>
        <w:spacing w:line="240" w:lineRule="auto"/>
        <w:ind w:left="840" w:right="0" w:firstLine="0"/>
        <w:jc w:val="left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315200" cy="1033462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246pt;width:575.999949pt;height:813.74997pt;mso-position-horizontal-relative:page;mso-position-vertical-relative:page;z-index:-16678400" id="docshape17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9242" y="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20230" y="11"/>
                            <a:ext cx="626745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0" h="342900">
                                <a:moveTo>
                                  <a:pt x="9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887"/>
                                </a:lnTo>
                                <a:lnTo>
                                  <a:pt x="9525" y="342887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  <a:path w="6267450" h="342900">
                                <a:moveTo>
                                  <a:pt x="2114550" y="0"/>
                                </a:moveTo>
                                <a:lnTo>
                                  <a:pt x="2105025" y="0"/>
                                </a:lnTo>
                                <a:lnTo>
                                  <a:pt x="2105025" y="342887"/>
                                </a:lnTo>
                                <a:lnTo>
                                  <a:pt x="2114550" y="342887"/>
                                </a:lnTo>
                                <a:lnTo>
                                  <a:pt x="2114550" y="0"/>
                                </a:lnTo>
                                <a:close/>
                              </a:path>
                              <a:path w="6267450" h="342900">
                                <a:moveTo>
                                  <a:pt x="6267450" y="0"/>
                                </a:moveTo>
                                <a:lnTo>
                                  <a:pt x="6257925" y="0"/>
                                </a:lnTo>
                                <a:lnTo>
                                  <a:pt x="6257925" y="342887"/>
                                </a:lnTo>
                                <a:lnTo>
                                  <a:pt x="6267450" y="342887"/>
                                </a:lnTo>
                                <a:lnTo>
                                  <a:pt x="6267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658355" y="3343274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47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47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47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8610599"/>
                            <a:ext cx="2857499" cy="160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7888" id="docshapegroup173" coordorigin="163,0" coordsize="11194,16275">
                <v:shape style="position:absolute;left:163;top:0;width:11194;height:16275" id="docshape174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75" filled="true" fillcolor="#ffffff" stroked="false">
                  <v:fill type="solid"/>
                </v:rect>
                <v:shape style="position:absolute;left:824;top:0;width:9870;height:540" id="docshape176" coordorigin="825,0" coordsize="9870,540" path="m840,0l825,0,825,540,840,540,840,0xm4155,0l4140,0,4140,540,4155,540,4155,0xm10695,0l10680,0,10680,540,10695,540,10695,0xe" filled="true" fillcolor="#e8e8e8" stroked="false">
                  <v:path arrowok="t"/>
                  <v:fill type="solid"/>
                </v:shape>
                <v:shape style="position:absolute;left:1199;top:5265;width:60;height:870" id="docshape177" coordorigin="1200,5265" coordsize="60,870" path="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m1260,5696l1259,5692,1256,5685,1254,5682,1248,5676,1245,5674,1238,5671,1234,5670,1226,5670,1222,5671,1215,5674,1212,5676,1206,5682,1204,5685,1201,5692,1200,5696,1200,5704,1201,5708,1204,5715,1206,5718,1212,5724,1215,5726,1222,5729,1226,5730,1234,5730,1238,5729,1245,5726,1248,5724,1254,5718,1256,5715,1259,5708,1260,5704,1260,5700,1260,5696xm1260,5291l1259,5287,1256,5280,1254,5277,1248,5271,1245,5269,1238,5266,1234,5265,1226,5265,1222,5266,1215,5269,1212,5271,1206,5277,1204,5280,1201,5287,1200,5291,1200,5299,1201,5303,1204,5310,1206,5313,1212,5319,1215,5321,1222,5324,1226,5325,1234,5325,1238,5324,1245,5321,1248,5319,1254,5313,1256,5310,1259,5303,1260,5299,1260,5295,1260,5291xe" filled="true" fillcolor="#212121" stroked="false">
                  <v:path arrowok="t"/>
                  <v:fill type="solid"/>
                </v:shape>
                <v:shape style="position:absolute;left:825;top:13560;width:4500;height:2520" type="#_x0000_t75" id="docshape178" href="https://newuroki.net/wp-content/uploads/2024/10/uchitelja-shutjat-zhgutikonoscy-i-infuzorii-konspekt-uroka.jpg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2095500" cy="333375"/>
                <wp:effectExtent l="0" t="0" r="0" b="0"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20955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</w:rPr>
                              <w:t>Колониальные</w:t>
                            </w:r>
                            <w:r>
                              <w:rPr>
                                <w:color w:val="212121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формы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65pt;height:26.25pt;mso-position-horizontal-relative:char;mso-position-vertical-relative:line" type="#_x0000_t202" id="docshape179" filled="true" fillcolor="#ffffff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48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  <w:spacing w:val="-2"/>
                        </w:rPr>
                        <w:t>Колониальные</w:t>
                      </w:r>
                      <w:r>
                        <w:rPr>
                          <w:color w:val="212121"/>
                          <w:spacing w:val="4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формы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Verdana"/>
          <w:sz w:val="20"/>
        </w:rPr>
      </w:r>
      <w:r>
        <w:rPr>
          <w:rFonts w:ascii="Times New Roman"/>
          <w:spacing w:val="-35"/>
          <w:sz w:val="20"/>
        </w:rPr>
        <w:t> </w:t>
      </w:r>
      <w:r>
        <w:rPr>
          <w:rFonts w:ascii="Verdana"/>
          <w:spacing w:val="-35"/>
          <w:sz w:val="20"/>
        </w:rPr>
        <mc:AlternateContent>
          <mc:Choice Requires="wps">
            <w:drawing>
              <wp:inline distT="0" distB="0" distL="0" distR="0">
                <wp:extent cx="4143375" cy="333375"/>
                <wp:effectExtent l="0" t="0" r="0" b="0"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414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16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12121"/>
                                <w:spacing w:val="-2"/>
                              </w:rPr>
                              <w:t>Важны</w:t>
                            </w:r>
                            <w:r>
                              <w:rPr>
                                <w:color w:val="212121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для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экосистем</w:t>
                            </w:r>
                            <w:r>
                              <w:rPr>
                                <w:color w:val="212121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и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круговорота</w:t>
                            </w:r>
                            <w:r>
                              <w:rPr>
                                <w:color w:val="212121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</w:rPr>
                              <w:t>веществ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26.25pt;height:26.25pt;mso-position-horizontal-relative:char;mso-position-vertical-relative:line" type="#_x0000_t202" id="docshape180" filled="true" fillcolor="#ffffff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48"/>
                        <w:ind w:left="167"/>
                        <w:rPr>
                          <w:color w:val="000000"/>
                        </w:rPr>
                      </w:pPr>
                      <w:r>
                        <w:rPr>
                          <w:color w:val="212121"/>
                          <w:spacing w:val="-2"/>
                        </w:rPr>
                        <w:t>Важны</w:t>
                      </w:r>
                      <w:r>
                        <w:rPr>
                          <w:color w:val="212121"/>
                          <w:spacing w:val="-9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для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экосистем</w:t>
                      </w:r>
                      <w:r>
                        <w:rPr>
                          <w:color w:val="212121"/>
                          <w:spacing w:val="-5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и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круговорота</w:t>
                      </w:r>
                      <w:r>
                        <w:rPr>
                          <w:color w:val="212121"/>
                          <w:spacing w:val="-4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</w:rPr>
                        <w:t>веществ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Verdana"/>
          <w:spacing w:val="-35"/>
          <w:sz w:val="20"/>
        </w:rPr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509"/>
        <w:rPr>
          <w:rFonts w:ascii="Verdana"/>
          <w:b/>
          <w:sz w:val="48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523874</wp:posOffset>
                </wp:positionH>
                <wp:positionV relativeFrom="paragraph">
                  <wp:posOffset>-1074630</wp:posOffset>
                </wp:positionV>
                <wp:extent cx="6267450" cy="84772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6267450" cy="847725"/>
                          <a:chExt cx="6267450" cy="847725"/>
                        </a:xfrm>
                      </wpg:grpSpPr>
                      <wps:wsp>
                        <wps:cNvPr id="182" name="Textbox 182"/>
                        <wps:cNvSpPr txBox="1"/>
                        <wps:spPr>
                          <a:xfrm>
                            <a:off x="2109787" y="423862"/>
                            <a:ext cx="415290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Участвуют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процессах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фотосинтеза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4762" y="423862"/>
                            <a:ext cx="210502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Зеленые</w:t>
                              </w:r>
                              <w:r>
                                <w:rPr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формы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109787" y="4762"/>
                            <a:ext cx="4152900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Живут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водоемах,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участвуют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пищевых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цепях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4762" y="4762"/>
                            <a:ext cx="2105025" cy="419100"/>
                          </a:xfrm>
                          <a:prstGeom prst="rect">
                            <a:avLst/>
                          </a:prstGeom>
                          <a:ln w="952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167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Плавающие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формы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249996pt;margin-top:-84.616608pt;width:493.5pt;height:66.75pt;mso-position-horizontal-relative:page;mso-position-vertical-relative:paragraph;z-index:15756288" id="docshapegroup181" coordorigin="825,-1692" coordsize="9870,1335">
                <v:shape style="position:absolute;left:4147;top:-1025;width:6540;height:660" type="#_x0000_t202" id="docshape182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Участвуют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процессах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фотосинтеза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-1025;width:3315;height:660" type="#_x0000_t202" id="docshape183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Зеленые</w:t>
                        </w:r>
                        <w:r>
                          <w:rPr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формы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147;top:-1685;width:6540;height:660" type="#_x0000_t202" id="docshape184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Живут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водоемах,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участвуют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пищевых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цепях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2;top:-1685;width:3315;height:660" type="#_x0000_t202" id="docshape185" filled="false" stroked="true" strokeweight=".75pt" strokecolor="#e8e8e8">
                  <v:textbox inset="0,0,0,0">
                    <w:txbxContent>
                      <w:p>
                        <w:pPr>
                          <w:spacing w:before="168"/>
                          <w:ind w:left="167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Плавающие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формы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</w:rPr>
        <w:t>Рефлексия</w:t>
      </w:r>
    </w:p>
    <w:p>
      <w:pPr>
        <w:pStyle w:val="BodyText"/>
        <w:spacing w:before="413"/>
        <w:ind w:left="824"/>
      </w:pPr>
      <w:r>
        <w:rPr>
          <w:color w:val="212121"/>
          <w:spacing w:val="-2"/>
        </w:rPr>
        <w:t>Дорогие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восьмиклассники,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давайте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подведём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итоги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нашего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занятия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проведём</w:t>
      </w:r>
    </w:p>
    <w:p>
      <w:pPr>
        <w:pStyle w:val="BodyText"/>
        <w:spacing w:line="357" w:lineRule="auto" w:before="133"/>
        <w:ind w:left="824" w:right="520"/>
      </w:pPr>
      <w:hyperlink r:id="rId66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</w:t>
      </w:r>
      <w:r>
        <w:rPr>
          <w:color w:val="212121"/>
          <w:spacing w:val="-12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узнали</w:t>
      </w:r>
      <w:r>
        <w:rPr>
          <w:color w:val="212121"/>
          <w:spacing w:val="-12"/>
        </w:rPr>
        <w:t> </w:t>
      </w:r>
      <w:r>
        <w:rPr>
          <w:color w:val="212121"/>
        </w:rPr>
        <w:t>сегодня.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12"/>
        </w:rPr>
        <w:t> </w:t>
      </w:r>
      <w:r>
        <w:rPr>
          <w:color w:val="212121"/>
        </w:rPr>
        <w:t>свою работу? Получилось ли у вас достичь поставленных целей? Попробуйте вспомнить основные моменты, которые мы рассмотрели, и задайте себе следующие вопросы: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424" w:right="2365"/>
      </w:pP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новой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7"/>
        </w:rPr>
        <w:t> </w:t>
      </w:r>
      <w:r>
        <w:rPr>
          <w:color w:val="212121"/>
        </w:rPr>
        <w:t>было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меня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7"/>
        </w:rPr>
        <w:t> </w:t>
      </w:r>
      <w:r>
        <w:rPr>
          <w:color w:val="212121"/>
        </w:rPr>
        <w:t>интересным? Что мне удалось понять лучше всего?</w:t>
      </w:r>
    </w:p>
    <w:p>
      <w:pPr>
        <w:pStyle w:val="BodyText"/>
        <w:spacing w:before="1"/>
        <w:ind w:left="1424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</w:t>
      </w:r>
      <w:r>
        <w:rPr>
          <w:color w:val="212121"/>
          <w:spacing w:val="-15"/>
        </w:rPr>
        <w:t> </w:t>
      </w:r>
      <w:r>
        <w:rPr>
          <w:color w:val="212121"/>
        </w:rPr>
        <w:t>вызвали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меня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затруднения?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824" w:right="952"/>
      </w:pPr>
      <w:r>
        <w:rPr>
          <w:color w:val="212121"/>
        </w:rPr>
        <w:t>Теперь</w:t>
      </w:r>
      <w:r>
        <w:rPr>
          <w:color w:val="212121"/>
          <w:spacing w:val="-2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2"/>
        </w:rPr>
        <w:t> </w:t>
      </w:r>
      <w:r>
        <w:rPr>
          <w:color w:val="212121"/>
        </w:rPr>
        <w:t>руку,</w:t>
      </w:r>
      <w:r>
        <w:rPr>
          <w:color w:val="212121"/>
          <w:spacing w:val="-2"/>
        </w:rPr>
        <w:t> </w:t>
      </w:r>
      <w:r>
        <w:rPr>
          <w:color w:val="212121"/>
        </w:rPr>
        <w:t>кто</w:t>
      </w:r>
      <w:r>
        <w:rPr>
          <w:color w:val="212121"/>
          <w:spacing w:val="-2"/>
        </w:rPr>
        <w:t> </w:t>
      </w:r>
      <w:r>
        <w:rPr>
          <w:color w:val="212121"/>
        </w:rPr>
        <w:t>чувствует,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2"/>
        </w:rPr>
        <w:t> </w:t>
      </w:r>
      <w:r>
        <w:rPr>
          <w:color w:val="212121"/>
        </w:rPr>
        <w:t>разобрался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материале.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кто чувствует,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ему</w:t>
      </w:r>
      <w:r>
        <w:rPr>
          <w:color w:val="212121"/>
          <w:spacing w:val="-13"/>
        </w:rPr>
        <w:t> </w:t>
      </w:r>
      <w:r>
        <w:rPr>
          <w:color w:val="212121"/>
        </w:rPr>
        <w:t>нужна</w:t>
      </w:r>
      <w:r>
        <w:rPr>
          <w:color w:val="212121"/>
          <w:spacing w:val="-13"/>
        </w:rPr>
        <w:t> </w:t>
      </w:r>
      <w:r>
        <w:rPr>
          <w:color w:val="212121"/>
        </w:rPr>
        <w:t>дополнительная</w:t>
      </w:r>
      <w:r>
        <w:rPr>
          <w:color w:val="212121"/>
          <w:spacing w:val="-13"/>
        </w:rPr>
        <w:t> </w:t>
      </w:r>
      <w:r>
        <w:rPr>
          <w:color w:val="212121"/>
        </w:rPr>
        <w:t>помощь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объяснение?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важно,</w:t>
      </w:r>
      <w:r>
        <w:rPr>
          <w:color w:val="212121"/>
          <w:spacing w:val="-13"/>
        </w:rPr>
        <w:t> </w:t>
      </w:r>
      <w:r>
        <w:rPr>
          <w:color w:val="212121"/>
        </w:rPr>
        <w:t>чтобы я могла скорректировать наш следующий урок и помочь вам лучше понять тему.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824" w:right="1093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также</w:t>
      </w:r>
      <w:r>
        <w:rPr>
          <w:color w:val="212121"/>
          <w:spacing w:val="-16"/>
        </w:rPr>
        <w:t> </w:t>
      </w:r>
      <w:r>
        <w:rPr>
          <w:color w:val="212121"/>
        </w:rPr>
        <w:t>обсудим</w:t>
      </w:r>
      <w:r>
        <w:rPr>
          <w:color w:val="212121"/>
          <w:spacing w:val="-16"/>
        </w:rPr>
        <w:t> </w:t>
      </w:r>
      <w:r>
        <w:rPr>
          <w:color w:val="212121"/>
        </w:rPr>
        <w:t>ваши</w:t>
      </w:r>
      <w:r>
        <w:rPr>
          <w:color w:val="212121"/>
          <w:spacing w:val="-16"/>
        </w:rPr>
        <w:t> </w:t>
      </w:r>
      <w:r>
        <w:rPr>
          <w:color w:val="212121"/>
        </w:rPr>
        <w:t>эмоции.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чувства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испытывали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протяжении занятия? Было ли вам сложно, интересно, увлекательно? Если кто-то хочет поделиться, можете рассказать о своём настроении и ощущениях.</w:t>
      </w:r>
    </w:p>
    <w:p>
      <w:pPr>
        <w:pStyle w:val="BodyText"/>
        <w:spacing w:before="29"/>
      </w:pPr>
    </w:p>
    <w:p>
      <w:pPr>
        <w:pStyle w:val="BodyText"/>
        <w:ind w:left="824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оцените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  <w:r>
        <w:rPr>
          <w:color w:val="212121"/>
          <w:spacing w:val="-15"/>
        </w:rPr>
        <w:t> </w:t>
      </w:r>
      <w:r>
        <w:rPr>
          <w:color w:val="212121"/>
        </w:rPr>
        <w:t>работу.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думаете,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активно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участвовали</w:t>
      </w:r>
      <w:r>
        <w:rPr>
          <w:color w:val="212121"/>
          <w:spacing w:val="-15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357" w:lineRule="auto" w:before="133"/>
        <w:ind w:left="824" w:right="520"/>
      </w:pPr>
      <w:r>
        <w:rPr>
          <w:color w:val="212121"/>
        </w:rPr>
        <w:t>обсуждениях?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задачи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были</w:t>
      </w:r>
      <w:r>
        <w:rPr>
          <w:color w:val="212121"/>
          <w:spacing w:val="-5"/>
        </w:rPr>
        <w:t> </w:t>
      </w:r>
      <w:r>
        <w:rPr>
          <w:color w:val="212121"/>
        </w:rPr>
        <w:t>понятны?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могли</w:t>
      </w:r>
      <w:r>
        <w:rPr>
          <w:color w:val="212121"/>
          <w:spacing w:val="-5"/>
        </w:rPr>
        <w:t> </w:t>
      </w:r>
      <w:r>
        <w:rPr>
          <w:color w:val="212121"/>
        </w:rPr>
        <w:t>улучшить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своей работе на следующих занятиях?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Наша задача — не просто усвоить материал, но и научиться рефлексировать, анализировать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успехи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слабые</w:t>
      </w:r>
      <w:r>
        <w:rPr>
          <w:color w:val="212121"/>
          <w:spacing w:val="-7"/>
        </w:rPr>
        <w:t> </w:t>
      </w:r>
      <w:r>
        <w:rPr>
          <w:color w:val="212121"/>
        </w:rPr>
        <w:t>стороны.</w:t>
      </w:r>
      <w:r>
        <w:rPr>
          <w:color w:val="212121"/>
          <w:spacing w:val="-7"/>
        </w:rPr>
        <w:t> </w:t>
      </w:r>
      <w:r>
        <w:rPr>
          <w:color w:val="212121"/>
        </w:rPr>
        <w:t>Помните,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сильных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слабых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сторон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успеху.</w:t>
      </w:r>
    </w:p>
    <w:p>
      <w:pPr>
        <w:pStyle w:val="Heading1"/>
        <w:spacing w:before="249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4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298" w:right="0" w:firstLine="0"/>
        <w:jc w:val="left"/>
        <w:rPr>
          <w:rFonts w:ascii="Arial" w:hAnsi="Arial"/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4</wp:posOffset>
                </wp:positionV>
                <wp:extent cx="7315200" cy="1033462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334pt;width:575.999949pt;height:813.74997pt;mso-position-horizontal-relative:page;mso-position-vertical-relative:page;z-index:-16676864" id="docshape1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9242" y="4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97318" y="4743449"/>
                            <a:ext cx="272732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28575">
                                <a:moveTo>
                                  <a:pt x="2727007" y="0"/>
                                </a:moveTo>
                                <a:lnTo>
                                  <a:pt x="2021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021255" y="28575"/>
                                </a:lnTo>
                                <a:lnTo>
                                  <a:pt x="2727007" y="28575"/>
                                </a:lnTo>
                                <a:lnTo>
                                  <a:pt x="2727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01967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658355" y="7315199"/>
                            <a:ext cx="3810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52450">
                                <a:moveTo>
                                  <a:pt x="38100" y="530860"/>
                                </a:moveTo>
                                <a:lnTo>
                                  <a:pt x="21577" y="514350"/>
                                </a:lnTo>
                                <a:lnTo>
                                  <a:pt x="16535" y="514350"/>
                                </a:lnTo>
                                <a:lnTo>
                                  <a:pt x="0" y="530860"/>
                                </a:lnTo>
                                <a:lnTo>
                                  <a:pt x="0" y="535914"/>
                                </a:lnTo>
                                <a:lnTo>
                                  <a:pt x="16535" y="552424"/>
                                </a:lnTo>
                                <a:lnTo>
                                  <a:pt x="21577" y="552424"/>
                                </a:lnTo>
                                <a:lnTo>
                                  <a:pt x="38100" y="535914"/>
                                </a:lnTo>
                                <a:lnTo>
                                  <a:pt x="38100" y="533400"/>
                                </a:lnTo>
                                <a:lnTo>
                                  <a:pt x="38100" y="530860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273672"/>
                                </a:moveTo>
                                <a:lnTo>
                                  <a:pt x="21577" y="257175"/>
                                </a:lnTo>
                                <a:lnTo>
                                  <a:pt x="16535" y="257175"/>
                                </a:lnTo>
                                <a:lnTo>
                                  <a:pt x="0" y="273672"/>
                                </a:lnTo>
                                <a:lnTo>
                                  <a:pt x="0" y="278739"/>
                                </a:lnTo>
                                <a:lnTo>
                                  <a:pt x="16535" y="295249"/>
                                </a:lnTo>
                                <a:lnTo>
                                  <a:pt x="21577" y="295249"/>
                                </a:lnTo>
                                <a:lnTo>
                                  <a:pt x="38100" y="278739"/>
                                </a:lnTo>
                                <a:lnTo>
                                  <a:pt x="38100" y="276225"/>
                                </a:lnTo>
                                <a:lnTo>
                                  <a:pt x="38100" y="273672"/>
                                </a:lnTo>
                                <a:close/>
                              </a:path>
                              <a:path w="38100" h="552450">
                                <a:moveTo>
                                  <a:pt x="38100" y="16497"/>
                                </a:moveTo>
                                <a:lnTo>
                                  <a:pt x="21577" y="0"/>
                                </a:lnTo>
                                <a:lnTo>
                                  <a:pt x="16535" y="0"/>
                                </a:lnTo>
                                <a:lnTo>
                                  <a:pt x="0" y="16497"/>
                                </a:lnTo>
                                <a:lnTo>
                                  <a:pt x="0" y="21564"/>
                                </a:lnTo>
                                <a:lnTo>
                                  <a:pt x="16535" y="38074"/>
                                </a:lnTo>
                                <a:lnTo>
                                  <a:pt x="21577" y="38074"/>
                                </a:lnTo>
                                <a:lnTo>
                                  <a:pt x="38100" y="21564"/>
                                </a:lnTo>
                                <a:lnTo>
                                  <a:pt x="38100" y="19050"/>
                                </a:lnTo>
                                <a:lnTo>
                                  <a:pt x="38100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74192" y="9429749"/>
                            <a:ext cx="184340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3405" h="457200">
                                <a:moveTo>
                                  <a:pt x="607910" y="0"/>
                                </a:moveTo>
                                <a:lnTo>
                                  <a:pt x="306819" y="0"/>
                                </a:lnTo>
                                <a:lnTo>
                                  <a:pt x="942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94208" y="9525"/>
                                </a:lnTo>
                                <a:lnTo>
                                  <a:pt x="306819" y="9525"/>
                                </a:lnTo>
                                <a:lnTo>
                                  <a:pt x="607910" y="9525"/>
                                </a:lnTo>
                                <a:lnTo>
                                  <a:pt x="607910" y="0"/>
                                </a:lnTo>
                                <a:close/>
                              </a:path>
                              <a:path w="1843405" h="457200">
                                <a:moveTo>
                                  <a:pt x="1843176" y="447675"/>
                                </a:moveTo>
                                <a:lnTo>
                                  <a:pt x="1183335" y="447675"/>
                                </a:lnTo>
                                <a:lnTo>
                                  <a:pt x="1183335" y="457200"/>
                                </a:lnTo>
                                <a:lnTo>
                                  <a:pt x="1843176" y="457200"/>
                                </a:lnTo>
                                <a:lnTo>
                                  <a:pt x="1843176" y="447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6352" id="docshapegroup187" coordorigin="163,0" coordsize="11194,16275">
                <v:shape style="position:absolute;left:163;top:0;width:11194;height:16275" id="docshape188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89" filled="true" fillcolor="#ffffff" stroked="false">
                  <v:fill type="solid"/>
                </v:rect>
                <v:shape style="position:absolute;left:1261;top:7470;width:4295;height:45" id="docshape190" coordorigin="1261,7470" coordsize="4295,45" path="m5556,7470l4444,7470,1261,7470,1261,7515,4444,7515,5556,7515,5556,7470xe" filled="true" fillcolor="#1150d3" stroked="false">
                  <v:path arrowok="t"/>
                  <v:fill type="solid"/>
                </v:shape>
                <v:shape style="position:absolute;left:825;top:7905;width:4500;height:2535" type="#_x0000_t75" id="docshape191" href="https://newuroki.net/wp-content/uploads/2024/10/ucheniki-shutjat-zhgutikonoscy-i-infuzorii-konspekt-uroka.jpg" stroked="false">
                  <v:imagedata r:id="rId67" o:title=""/>
                </v:shape>
                <v:shape style="position:absolute;left:1199;top:11520;width:60;height:870" id="docshape192" coordorigin="1200,11520" coordsize="60,870" path="m1260,12356l1259,12352,1256,12345,1254,12342,1248,12336,1245,12334,1238,12331,1234,12330,1226,12330,1222,12331,1215,12334,1212,12336,1206,12342,1204,12345,1201,12352,1200,12356,1200,12364,1201,12368,1204,12375,1206,12378,1212,12384,1215,12386,1222,12389,1226,12390,1234,12390,1238,12389,1245,12386,1248,12384,1254,12378,1256,12375,1259,12368,1260,12364,1260,12360,1260,12356xm1260,11951l1259,11947,1256,11940,1254,11937,1248,11931,1245,11929,1238,11926,1234,11925,1226,11925,1222,11926,1215,11929,1212,11931,1206,11937,1204,11940,1201,11947,1200,11951,1200,11959,1201,11963,1204,11970,1206,11973,1212,11979,1215,11981,1222,11984,1226,11985,1234,11985,1238,11984,1245,11981,1248,11979,1254,11973,1256,11970,1259,11963,1260,11959,1260,11955,1260,11951xm1260,11546l1259,11542,1256,11535,1254,11532,1248,11526,1245,11524,1238,11521,1234,11520,1226,11520,1222,11521,1215,11524,1212,11526,1206,11532,1204,11535,1201,11542,1200,11546,1200,11554,1201,11558,1204,11565,1206,11568,1212,11574,1215,11576,1222,11579,1226,11580,1234,11580,1238,11579,1245,11576,1248,11574,1254,11568,1256,11565,1259,11558,1260,11554,1260,11550,1260,11546xe" filled="true" fillcolor="#212121" stroked="false">
                  <v:path arrowok="t"/>
                  <v:fill type="solid"/>
                </v:shape>
                <v:shape style="position:absolute;left:1224;top:14850;width:2903;height:720" id="docshape193" coordorigin="1225,14850" coordsize="2903,720" path="m2182,14850l1708,14850,1373,14850,1225,14850,1225,14865,1373,14865,1708,14865,2182,14865,2182,14850xm4128,15555l3088,15555,3088,15570,4128,15570,4128,1555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Ребята, сегодня мы с вами сделали важный шаг вперёд в понимании удивительного мира</w:t>
      </w:r>
      <w:r>
        <w:rPr>
          <w:color w:val="212121"/>
          <w:spacing w:val="-4"/>
        </w:rPr>
        <w:t> </w:t>
      </w:r>
      <w:r>
        <w:rPr>
          <w:color w:val="212121"/>
        </w:rPr>
        <w:t>микроорганизмов.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занятие</w:t>
      </w:r>
      <w:r>
        <w:rPr>
          <w:color w:val="212121"/>
          <w:spacing w:val="-4"/>
        </w:rPr>
        <w:t> </w:t>
      </w:r>
      <w:r>
        <w:rPr>
          <w:color w:val="212121"/>
        </w:rPr>
        <w:t>открыло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4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4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4"/>
        </w:rPr>
        <w:t> </w:t>
      </w:r>
      <w:r>
        <w:rPr>
          <w:color w:val="212121"/>
        </w:rPr>
        <w:t>фактов</w:t>
      </w:r>
      <w:r>
        <w:rPr>
          <w:color w:val="212121"/>
          <w:spacing w:val="-4"/>
        </w:rPr>
        <w:t> </w:t>
      </w:r>
      <w:r>
        <w:rPr>
          <w:color w:val="212121"/>
        </w:rPr>
        <w:t>и показало,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тесно</w:t>
      </w:r>
      <w:r>
        <w:rPr>
          <w:color w:val="212121"/>
          <w:spacing w:val="-14"/>
        </w:rPr>
        <w:t> </w:t>
      </w:r>
      <w:r>
        <w:rPr>
          <w:color w:val="212121"/>
        </w:rPr>
        <w:t>связаны</w:t>
      </w:r>
      <w:r>
        <w:rPr>
          <w:color w:val="212121"/>
          <w:spacing w:val="-14"/>
        </w:rPr>
        <w:t> </w:t>
      </w:r>
      <w:r>
        <w:rPr>
          <w:color w:val="212121"/>
        </w:rPr>
        <w:t>простейшие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природой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жизнью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человека.</w:t>
      </w:r>
      <w:r>
        <w:rPr>
          <w:color w:val="212121"/>
          <w:spacing w:val="-14"/>
        </w:rPr>
        <w:t> </w:t>
      </w:r>
      <w:r>
        <w:rPr>
          <w:color w:val="212121"/>
        </w:rPr>
        <w:t>Но это только начало нашего пути в изучении биологии!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824" w:right="520"/>
      </w:pPr>
      <w:r>
        <w:rPr>
          <w:color w:val="212121"/>
        </w:rPr>
        <w:t>Помните,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каждая</w:t>
      </w:r>
      <w:r>
        <w:rPr>
          <w:color w:val="212121"/>
          <w:spacing w:val="-1"/>
        </w:rPr>
        <w:t> </w:t>
      </w:r>
      <w:r>
        <w:rPr>
          <w:color w:val="212121"/>
        </w:rPr>
        <w:t>наша</w:t>
      </w:r>
      <w:r>
        <w:rPr>
          <w:color w:val="212121"/>
          <w:spacing w:val="-1"/>
        </w:rPr>
        <w:t> </w:t>
      </w:r>
      <w:r>
        <w:rPr>
          <w:color w:val="212121"/>
        </w:rPr>
        <w:t>встреча</w:t>
      </w:r>
      <w:r>
        <w:rPr>
          <w:color w:val="212121"/>
          <w:spacing w:val="-1"/>
        </w:rPr>
        <w:t> </w:t>
      </w:r>
      <w:r>
        <w:rPr>
          <w:color w:val="212121"/>
        </w:rPr>
        <w:t>—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новая</w:t>
      </w:r>
      <w:r>
        <w:rPr>
          <w:color w:val="212121"/>
          <w:spacing w:val="-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роста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развития.</w:t>
      </w:r>
      <w:r>
        <w:rPr>
          <w:color w:val="212121"/>
          <w:spacing w:val="-1"/>
        </w:rPr>
        <w:t> </w:t>
      </w:r>
      <w:r>
        <w:rPr>
          <w:color w:val="212121"/>
        </w:rPr>
        <w:t>Не бойтесь задавать вопросы и искать ответы. Ваше любопытство — это главный ключ к </w:t>
      </w:r>
      <w:r>
        <w:rPr>
          <w:color w:val="212121"/>
          <w:spacing w:val="-2"/>
          <w:w w:val="105"/>
        </w:rPr>
        <w:t>успеху!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уверена,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будут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крепнуть,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трудности</w:t>
      </w:r>
      <w:r>
        <w:rPr>
          <w:color w:val="212121"/>
          <w:spacing w:val="-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преодолеваться с лёгкостью. Впереди у нас много интересных открытий, и каждая новая тема станет</w:t>
      </w:r>
    </w:p>
    <w:p>
      <w:pPr>
        <w:pStyle w:val="BodyText"/>
        <w:ind w:left="824"/>
      </w:pP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ещё</w:t>
      </w:r>
      <w:r>
        <w:rPr>
          <w:color w:val="212121"/>
          <w:spacing w:val="-14"/>
        </w:rPr>
        <w:t> </w:t>
      </w:r>
      <w:r>
        <w:rPr>
          <w:color w:val="212121"/>
        </w:rPr>
        <w:t>одним</w:t>
      </w:r>
      <w:r>
        <w:rPr>
          <w:color w:val="212121"/>
          <w:spacing w:val="-13"/>
        </w:rPr>
        <w:t> </w:t>
      </w:r>
      <w:r>
        <w:rPr>
          <w:color w:val="212121"/>
        </w:rPr>
        <w:t>шагом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тому,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понять,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устроена</w:t>
      </w:r>
      <w:r>
        <w:rPr>
          <w:color w:val="212121"/>
          <w:spacing w:val="-14"/>
        </w:rPr>
        <w:t> </w:t>
      </w:r>
      <w:r>
        <w:rPr>
          <w:color w:val="212121"/>
        </w:rPr>
        <w:t>жизнь</w:t>
      </w:r>
      <w:r>
        <w:rPr>
          <w:color w:val="212121"/>
          <w:spacing w:val="-14"/>
        </w:rPr>
        <w:t> </w:t>
      </w:r>
      <w:r>
        <w:rPr>
          <w:color w:val="212121"/>
        </w:rPr>
        <w:t>вокруг</w:t>
      </w:r>
      <w:r>
        <w:rPr>
          <w:color w:val="212121"/>
          <w:spacing w:val="-13"/>
        </w:rPr>
        <w:t> </w:t>
      </w:r>
      <w:r>
        <w:rPr>
          <w:color w:val="212121"/>
          <w:spacing w:val="-4"/>
        </w:rPr>
        <w:t>нас.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/>
      </w:pPr>
      <w:r>
        <w:rPr>
          <w:color w:val="212121"/>
        </w:rPr>
        <w:t>Продолжайте</w:t>
      </w:r>
      <w:r>
        <w:rPr>
          <w:color w:val="212121"/>
          <w:spacing w:val="-12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знаниям,</w:t>
      </w:r>
      <w:r>
        <w:rPr>
          <w:color w:val="212121"/>
          <w:spacing w:val="-12"/>
        </w:rPr>
        <w:t> </w:t>
      </w:r>
      <w:r>
        <w:rPr>
          <w:color w:val="212121"/>
        </w:rPr>
        <w:t>будьте</w:t>
      </w:r>
      <w:r>
        <w:rPr>
          <w:color w:val="212121"/>
          <w:spacing w:val="-12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себе.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всё </w:t>
      </w:r>
      <w:r>
        <w:rPr>
          <w:color w:val="212121"/>
          <w:spacing w:val="-2"/>
        </w:rPr>
        <w:t>получится!</w:t>
      </w:r>
    </w:p>
    <w:p>
      <w:pPr>
        <w:spacing w:before="249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69">
        <w:r>
          <w:rPr>
            <w:rFonts w:ascii="Verdana" w:hAnsi="Verdana"/>
            <w:b/>
            <w:color w:val="1150D3"/>
            <w:spacing w:val="-38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9"/>
            <w:sz w:val="48"/>
          </w:rPr>
          <w:t> </w:t>
        </w:r>
        <w:r>
          <w:rPr>
            <w:rFonts w:ascii="Verdana" w:hAnsi="Verdana"/>
            <w:b/>
            <w:color w:val="1150D3"/>
            <w:spacing w:val="-9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49"/>
        <w:rPr>
          <w:rFonts w:ascii="Verdana"/>
          <w:b/>
          <w:sz w:val="19"/>
        </w:rPr>
      </w:pPr>
    </w:p>
    <w:p>
      <w:pPr>
        <w:spacing w:before="0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ind w:left="1424"/>
      </w:pPr>
      <w:r>
        <w:rPr>
          <w:color w:val="212121"/>
          <w:spacing w:val="-2"/>
        </w:rPr>
        <w:t>Прочитать</w:t>
      </w:r>
      <w:r>
        <w:rPr>
          <w:color w:val="212121"/>
        </w:rPr>
        <w:t> </w:t>
      </w:r>
      <w:r>
        <w:rPr>
          <w:color w:val="212121"/>
          <w:spacing w:val="-2"/>
        </w:rPr>
        <w:t>параграф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учебника.</w:t>
      </w:r>
    </w:p>
    <w:p>
      <w:pPr>
        <w:pStyle w:val="BodyText"/>
        <w:spacing w:line="357" w:lineRule="auto" w:before="133"/>
        <w:ind w:left="1424" w:right="1373"/>
      </w:pPr>
      <w:r>
        <w:rPr>
          <w:color w:val="212121"/>
        </w:rPr>
        <w:t>Составить сравнительную таблицу «Жгутиконосцы и инфузории». 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краткое</w:t>
      </w:r>
      <w:r>
        <w:rPr>
          <w:color w:val="212121"/>
          <w:spacing w:val="-14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значении</w:t>
      </w:r>
      <w:r>
        <w:rPr>
          <w:color w:val="212121"/>
          <w:spacing w:val="-14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природе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жизни </w:t>
      </w:r>
      <w:r>
        <w:rPr>
          <w:color w:val="212121"/>
          <w:spacing w:val="-2"/>
        </w:rPr>
        <w:t>человека.</w:t>
      </w:r>
    </w:p>
    <w:p>
      <w:pPr>
        <w:pStyle w:val="Heading1"/>
        <w:spacing w:before="190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3"/>
          <w:w w:val="90"/>
        </w:rPr>
        <w:t>Технологическая</w:t>
      </w:r>
      <w:r>
        <w:rPr>
          <w:color w:val="202020"/>
          <w:spacing w:val="-41"/>
          <w:w w:val="90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line="357" w:lineRule="auto"/>
        <w:ind w:left="824" w:right="1373"/>
      </w:pPr>
      <w:hyperlink r:id="rId7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«Жгутиконосцы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spacing w:val="-2"/>
            <w:u w:val="single" w:color="1150D3"/>
          </w:rPr>
          <w:t>инф</w:t>
        </w:r>
        <w:r>
          <w:rPr>
            <w:color w:val="1150D3"/>
            <w:spacing w:val="-2"/>
          </w:rPr>
          <w:t>узории»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20"/>
      </w:pPr>
      <w:hyperlink r:id="rId71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9"/>
        </w:rPr>
        <w:t> </w:t>
      </w:r>
      <w:r>
        <w:rPr>
          <w:color w:val="212121"/>
        </w:rPr>
        <w:t>документ,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содержит</w:t>
      </w:r>
      <w:r>
        <w:rPr>
          <w:color w:val="212121"/>
          <w:spacing w:val="-9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</w:t>
      </w:r>
    </w:p>
    <w:p>
      <w:pPr>
        <w:spacing w:after="0" w:line="357" w:lineRule="auto"/>
        <w:sectPr>
          <w:pgSz w:w="11520" w:h="16290"/>
          <w:pgMar w:top="80" w:bottom="0" w:left="0" w:right="0"/>
        </w:sectPr>
      </w:pPr>
    </w:p>
    <w:p>
      <w:pPr>
        <w:pStyle w:val="BodyText"/>
        <w:spacing w:before="47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0</wp:posOffset>
                </wp:positionH>
                <wp:positionV relativeFrom="page">
                  <wp:posOffset>5</wp:posOffset>
                </wp:positionV>
                <wp:extent cx="7315200" cy="1033462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422pt;width:575.999949pt;height:813.74997pt;mso-position-horizontal-relative:page;mso-position-vertical-relative:page;z-index:-16674304" id="docshape19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688">
                <wp:simplePos x="0" y="0"/>
                <wp:positionH relativeFrom="page">
                  <wp:posOffset>103631</wp:posOffset>
                </wp:positionH>
                <wp:positionV relativeFrom="page">
                  <wp:posOffset>0</wp:posOffset>
                </wp:positionV>
                <wp:extent cx="7108190" cy="10334625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108190" cy="10334625"/>
                          <a:chExt cx="7108190" cy="1033462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-12" y="11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9242" y="5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32447" y="6677024"/>
                            <a:ext cx="5299075" cy="273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075" h="2733675">
                                <a:moveTo>
                                  <a:pt x="1818551" y="2724150"/>
                                </a:moveTo>
                                <a:lnTo>
                                  <a:pt x="844969" y="2724150"/>
                                </a:lnTo>
                                <a:lnTo>
                                  <a:pt x="0" y="2724150"/>
                                </a:lnTo>
                                <a:lnTo>
                                  <a:pt x="0" y="2733675"/>
                                </a:lnTo>
                                <a:lnTo>
                                  <a:pt x="844969" y="2733675"/>
                                </a:lnTo>
                                <a:lnTo>
                                  <a:pt x="1818551" y="2733675"/>
                                </a:lnTo>
                                <a:lnTo>
                                  <a:pt x="1818551" y="2724150"/>
                                </a:lnTo>
                                <a:close/>
                              </a:path>
                              <a:path w="5299075" h="2733675">
                                <a:moveTo>
                                  <a:pt x="1852930" y="0"/>
                                </a:moveTo>
                                <a:lnTo>
                                  <a:pt x="1852930" y="0"/>
                                </a:lnTo>
                                <a:lnTo>
                                  <a:pt x="41744" y="0"/>
                                </a:lnTo>
                                <a:lnTo>
                                  <a:pt x="41744" y="9525"/>
                                </a:lnTo>
                                <a:lnTo>
                                  <a:pt x="1852930" y="9525"/>
                                </a:lnTo>
                                <a:lnTo>
                                  <a:pt x="1852930" y="0"/>
                                </a:lnTo>
                                <a:close/>
                              </a:path>
                              <a:path w="5299075" h="2733675">
                                <a:moveTo>
                                  <a:pt x="5299037" y="2019300"/>
                                </a:moveTo>
                                <a:lnTo>
                                  <a:pt x="2518105" y="2019300"/>
                                </a:lnTo>
                                <a:lnTo>
                                  <a:pt x="2259660" y="2019300"/>
                                </a:lnTo>
                                <a:lnTo>
                                  <a:pt x="1544993" y="2019300"/>
                                </a:lnTo>
                                <a:lnTo>
                                  <a:pt x="1375549" y="2019300"/>
                                </a:lnTo>
                                <a:lnTo>
                                  <a:pt x="1375549" y="2028825"/>
                                </a:lnTo>
                                <a:lnTo>
                                  <a:pt x="1544993" y="2028825"/>
                                </a:lnTo>
                                <a:lnTo>
                                  <a:pt x="2259660" y="2028825"/>
                                </a:lnTo>
                                <a:lnTo>
                                  <a:pt x="2518105" y="2028825"/>
                                </a:lnTo>
                                <a:lnTo>
                                  <a:pt x="5299037" y="2028825"/>
                                </a:lnTo>
                                <a:lnTo>
                                  <a:pt x="5299037" y="2019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47749"/>
                            <a:ext cx="5333999" cy="3000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2763392" y="2324099"/>
                            <a:ext cx="647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57200">
                                <a:moveTo>
                                  <a:pt x="323849" y="457199"/>
                                </a:moveTo>
                                <a:lnTo>
                                  <a:pt x="213752" y="454890"/>
                                </a:lnTo>
                                <a:lnTo>
                                  <a:pt x="127392" y="450449"/>
                                </a:lnTo>
                                <a:lnTo>
                                  <a:pt x="65722" y="442436"/>
                                </a:lnTo>
                                <a:lnTo>
                                  <a:pt x="32230" y="420635"/>
                                </a:lnTo>
                                <a:lnTo>
                                  <a:pt x="14096" y="383476"/>
                                </a:lnTo>
                                <a:lnTo>
                                  <a:pt x="6188" y="337939"/>
                                </a:lnTo>
                                <a:lnTo>
                                  <a:pt x="1976" y="287071"/>
                                </a:lnTo>
                                <a:lnTo>
                                  <a:pt x="300" y="245686"/>
                                </a:lnTo>
                                <a:lnTo>
                                  <a:pt x="0" y="228599"/>
                                </a:lnTo>
                                <a:lnTo>
                                  <a:pt x="300" y="211513"/>
                                </a:lnTo>
                                <a:lnTo>
                                  <a:pt x="1976" y="170128"/>
                                </a:lnTo>
                                <a:lnTo>
                                  <a:pt x="6188" y="119260"/>
                                </a:lnTo>
                                <a:lnTo>
                                  <a:pt x="14096" y="73723"/>
                                </a:lnTo>
                                <a:lnTo>
                                  <a:pt x="32265" y="36564"/>
                                </a:lnTo>
                                <a:lnTo>
                                  <a:pt x="65722" y="14763"/>
                                </a:lnTo>
                                <a:lnTo>
                                  <a:pt x="127392" y="6750"/>
                                </a:lnTo>
                                <a:lnTo>
                                  <a:pt x="213752" y="2309"/>
                                </a:lnTo>
                                <a:lnTo>
                                  <a:pt x="290630" y="404"/>
                                </a:lnTo>
                                <a:lnTo>
                                  <a:pt x="323849" y="0"/>
                                </a:lnTo>
                                <a:lnTo>
                                  <a:pt x="357069" y="404"/>
                                </a:lnTo>
                                <a:lnTo>
                                  <a:pt x="433947" y="2309"/>
                                </a:lnTo>
                                <a:lnTo>
                                  <a:pt x="520307" y="6750"/>
                                </a:lnTo>
                                <a:lnTo>
                                  <a:pt x="581977" y="14763"/>
                                </a:lnTo>
                                <a:lnTo>
                                  <a:pt x="615469" y="36564"/>
                                </a:lnTo>
                                <a:lnTo>
                                  <a:pt x="633602" y="73723"/>
                                </a:lnTo>
                                <a:lnTo>
                                  <a:pt x="641511" y="119260"/>
                                </a:lnTo>
                                <a:lnTo>
                                  <a:pt x="645723" y="170128"/>
                                </a:lnTo>
                                <a:lnTo>
                                  <a:pt x="647399" y="211513"/>
                                </a:lnTo>
                                <a:lnTo>
                                  <a:pt x="647699" y="228599"/>
                                </a:lnTo>
                                <a:lnTo>
                                  <a:pt x="647399" y="245686"/>
                                </a:lnTo>
                                <a:lnTo>
                                  <a:pt x="645723" y="287071"/>
                                </a:lnTo>
                                <a:lnTo>
                                  <a:pt x="641511" y="337939"/>
                                </a:lnTo>
                                <a:lnTo>
                                  <a:pt x="633602" y="383476"/>
                                </a:lnTo>
                                <a:lnTo>
                                  <a:pt x="615469" y="420635"/>
                                </a:lnTo>
                                <a:lnTo>
                                  <a:pt x="581977" y="442436"/>
                                </a:lnTo>
                                <a:lnTo>
                                  <a:pt x="520307" y="450449"/>
                                </a:lnTo>
                                <a:lnTo>
                                  <a:pt x="433947" y="454890"/>
                                </a:lnTo>
                                <a:lnTo>
                                  <a:pt x="357069" y="456795"/>
                                </a:lnTo>
                                <a:lnTo>
                                  <a:pt x="323849" y="457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020567" y="2457449"/>
                            <a:ext cx="17145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90500">
                                <a:moveTo>
                                  <a:pt x="0" y="190499"/>
                                </a:moveTo>
                                <a:lnTo>
                                  <a:pt x="0" y="0"/>
                                </a:lnTo>
                                <a:lnTo>
                                  <a:pt x="171449" y="95249"/>
                                </a:lnTo>
                                <a:lnTo>
                                  <a:pt x="0" y="190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1047749"/>
                            <a:ext cx="5333999" cy="942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542" y="1162049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5382767" y="1285874"/>
                            <a:ext cx="381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52400">
                                <a:moveTo>
                                  <a:pt x="19049" y="38099"/>
                                </a:moveTo>
                                <a:lnTo>
                                  <a:pt x="11653" y="36596"/>
                                </a:lnTo>
                                <a:lnTo>
                                  <a:pt x="5595" y="32504"/>
                                </a:lnTo>
                                <a:lnTo>
                                  <a:pt x="1503" y="26446"/>
                                </a:lnTo>
                                <a:lnTo>
                                  <a:pt x="0" y="19049"/>
                                </a:lnTo>
                                <a:lnTo>
                                  <a:pt x="1503" y="11653"/>
                                </a:lnTo>
                                <a:lnTo>
                                  <a:pt x="5595" y="5595"/>
                                </a:lnTo>
                                <a:lnTo>
                                  <a:pt x="11653" y="1503"/>
                                </a:lnTo>
                                <a:lnTo>
                                  <a:pt x="19049" y="0"/>
                                </a:lnTo>
                                <a:lnTo>
                                  <a:pt x="26446" y="1503"/>
                                </a:lnTo>
                                <a:lnTo>
                                  <a:pt x="32504" y="5595"/>
                                </a:lnTo>
                                <a:lnTo>
                                  <a:pt x="36596" y="11653"/>
                                </a:lnTo>
                                <a:lnTo>
                                  <a:pt x="38099" y="19049"/>
                                </a:lnTo>
                                <a:lnTo>
                                  <a:pt x="36596" y="26446"/>
                                </a:lnTo>
                                <a:lnTo>
                                  <a:pt x="32504" y="32504"/>
                                </a:lnTo>
                                <a:lnTo>
                                  <a:pt x="26446" y="36596"/>
                                </a:lnTo>
                                <a:lnTo>
                                  <a:pt x="19049" y="3809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95249"/>
                                </a:moveTo>
                                <a:lnTo>
                                  <a:pt x="11653" y="93746"/>
                                </a:lnTo>
                                <a:lnTo>
                                  <a:pt x="5595" y="89654"/>
                                </a:lnTo>
                                <a:lnTo>
                                  <a:pt x="1503" y="83596"/>
                                </a:lnTo>
                                <a:lnTo>
                                  <a:pt x="0" y="76199"/>
                                </a:lnTo>
                                <a:lnTo>
                                  <a:pt x="1503" y="68803"/>
                                </a:lnTo>
                                <a:lnTo>
                                  <a:pt x="5595" y="62745"/>
                                </a:lnTo>
                                <a:lnTo>
                                  <a:pt x="11653" y="58653"/>
                                </a:lnTo>
                                <a:lnTo>
                                  <a:pt x="19049" y="57149"/>
                                </a:lnTo>
                                <a:lnTo>
                                  <a:pt x="26446" y="58653"/>
                                </a:lnTo>
                                <a:lnTo>
                                  <a:pt x="32504" y="62745"/>
                                </a:lnTo>
                                <a:lnTo>
                                  <a:pt x="36596" y="68803"/>
                                </a:lnTo>
                                <a:lnTo>
                                  <a:pt x="38099" y="76199"/>
                                </a:lnTo>
                                <a:lnTo>
                                  <a:pt x="36596" y="83596"/>
                                </a:lnTo>
                                <a:lnTo>
                                  <a:pt x="32504" y="89654"/>
                                </a:lnTo>
                                <a:lnTo>
                                  <a:pt x="26446" y="93746"/>
                                </a:lnTo>
                                <a:lnTo>
                                  <a:pt x="19049" y="95249"/>
                                </a:lnTo>
                                <a:close/>
                              </a:path>
                              <a:path w="38100" h="152400">
                                <a:moveTo>
                                  <a:pt x="19049" y="152399"/>
                                </a:moveTo>
                                <a:lnTo>
                                  <a:pt x="11653" y="150896"/>
                                </a:lnTo>
                                <a:lnTo>
                                  <a:pt x="5595" y="146804"/>
                                </a:lnTo>
                                <a:lnTo>
                                  <a:pt x="1503" y="140746"/>
                                </a:lnTo>
                                <a:lnTo>
                                  <a:pt x="0" y="133349"/>
                                </a:lnTo>
                                <a:lnTo>
                                  <a:pt x="1503" y="125953"/>
                                </a:lnTo>
                                <a:lnTo>
                                  <a:pt x="5595" y="119895"/>
                                </a:lnTo>
                                <a:lnTo>
                                  <a:pt x="11653" y="115803"/>
                                </a:lnTo>
                                <a:lnTo>
                                  <a:pt x="19049" y="114299"/>
                                </a:lnTo>
                                <a:lnTo>
                                  <a:pt x="26446" y="115803"/>
                                </a:lnTo>
                                <a:lnTo>
                                  <a:pt x="32504" y="119895"/>
                                </a:lnTo>
                                <a:lnTo>
                                  <a:pt x="36596" y="125953"/>
                                </a:lnTo>
                                <a:lnTo>
                                  <a:pt x="38099" y="133349"/>
                                </a:lnTo>
                                <a:lnTo>
                                  <a:pt x="36596" y="140746"/>
                                </a:lnTo>
                                <a:lnTo>
                                  <a:pt x="32504" y="146804"/>
                                </a:lnTo>
                                <a:lnTo>
                                  <a:pt x="26446" y="150896"/>
                                </a:lnTo>
                                <a:lnTo>
                                  <a:pt x="19049" y="15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.000005pt;width:559.7pt;height:813.75pt;mso-position-horizontal-relative:page;mso-position-vertical-relative:page;z-index:-16673792" id="docshapegroup195" coordorigin="163,0" coordsize="11194,16275">
                <v:shape style="position:absolute;left:163;top:0;width:11194;height:16275" id="docshape19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0;width:11070;height:16275" id="docshape197" filled="true" fillcolor="#ffffff" stroked="false">
                  <v:fill type="solid"/>
                </v:rect>
                <v:shape style="position:absolute;left:1159;top:10515;width:8345;height:4305" id="docshape198" coordorigin="1159,10515" coordsize="8345,4305" path="m4023,14805l2490,14805,1159,14805,1159,14820,2490,14820,4023,14820,4023,14805xm4077,10515l2835,10515,2576,10515,1708,10515,1373,10515,1225,10515,1225,10530,1373,10530,1708,10530,2576,10530,2835,10530,4077,10530,4077,10515xm9504,13695l5125,13695,4718,13695,3592,13695,3325,13695,3325,13710,3592,13710,4718,13710,5125,13710,9504,13710,9504,13695xe" filled="true" fillcolor="#1150d3" stroked="false">
                  <v:path arrowok="t"/>
                  <v:fill type="solid"/>
                </v:shape>
                <v:shape style="position:absolute;left:825;top:1650;width:8400;height:4725" type="#_x0000_t75" id="docshape199" stroked="false">
                  <v:imagedata r:id="rId72" o:title=""/>
                </v:shape>
                <v:shape style="position:absolute;left:4515;top:3660;width:1020;height:720" id="docshape200" coordorigin="4515,3660" coordsize="1020,720" path="m5025,4380l4852,4376,4716,4369,4618,4357,4566,4322,4537,4264,4525,4192,4518,4112,4515,4047,4515,4020,4515,3993,4518,3928,4525,3848,4537,3776,4566,3718,4618,3683,4716,3671,4852,3664,4973,3661,5025,3660,5077,3661,5198,3664,5334,3671,5431,3683,5484,3718,5513,3776,5525,3848,5532,3928,5535,3993,5535,4020,5535,4047,5532,4112,5525,4192,5513,4264,5484,4322,5431,4357,5334,4369,5198,4376,5077,4379,5025,4380xe" filled="true" fillcolor="#ff0000" stroked="false">
                  <v:path arrowok="t"/>
                  <v:fill type="solid"/>
                </v:shape>
                <v:shape style="position:absolute;left:4920;top:3870;width:270;height:300" id="docshape201" coordorigin="4920,3870" coordsize="270,300" path="m4920,4170l4920,3870,5190,4020,4920,4170xe" filled="true" fillcolor="#ffffff" stroked="false">
                  <v:path arrowok="t"/>
                  <v:fill type="solid"/>
                </v:shape>
                <v:shape style="position:absolute;left:825;top:1650;width:8400;height:1485" type="#_x0000_t75" id="docshape202" stroked="false">
                  <v:imagedata r:id="rId73" o:title=""/>
                </v:shape>
                <v:shape style="position:absolute;left:1005;top:1830;width:600;height:600" type="#_x0000_t75" id="docshape203" stroked="false">
                  <v:imagedata r:id="rId74" o:title=""/>
                </v:shape>
                <v:shape style="position:absolute;left:8640;top:2025;width:60;height:240" id="docshape204" coordorigin="8640,2025" coordsize="60,240" path="m8670,2085l8658,2083,8649,2076,8642,2067,8640,2055,8642,2043,8649,2034,8658,2027,8670,2025,8682,2027,8691,2034,8698,2043,8700,2055,8698,2067,8691,2076,8682,2083,8670,2085xm8670,2175l8658,2173,8649,2166,8642,2157,8640,2145,8642,2133,8649,2124,8658,2117,8670,2115,8682,2117,8691,2124,8698,2133,8700,2145,8698,2157,8691,2166,8682,2173,8670,2175xm8670,2265l8658,2263,8649,2256,8642,2247,8640,2235,8642,2223,8649,2214,8658,2207,8670,2205,8682,2207,8691,2214,8698,2223,8700,2235,8698,2247,8691,2256,8682,2263,8670,226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деятельности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11"/>
        </w:rPr>
        <w:t> </w:t>
      </w:r>
      <w:r>
        <w:rPr>
          <w:color w:val="212121"/>
        </w:rPr>
        <w:t>ресурсы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оборудование.</w:t>
      </w:r>
    </w:p>
    <w:p>
      <w:pPr>
        <w:pStyle w:val="BodyText"/>
        <w:spacing w:before="110"/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4"/>
        </w:rPr>
        <w:t>Смотреть</w:t>
      </w:r>
      <w:r>
        <w:rPr>
          <w:color w:val="202020"/>
          <w:spacing w:val="-75"/>
        </w:rPr>
        <w:t> </w:t>
      </w:r>
      <w:r>
        <w:rPr>
          <w:color w:val="202020"/>
          <w:spacing w:val="-34"/>
        </w:rPr>
        <w:t>видео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по</w:t>
      </w:r>
      <w:r>
        <w:rPr>
          <w:color w:val="202020"/>
          <w:spacing w:val="-67"/>
        </w:rPr>
        <w:t> </w:t>
      </w:r>
      <w:r>
        <w:rPr>
          <w:color w:val="202020"/>
          <w:spacing w:val="-34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1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1114425</wp:posOffset>
                </wp:positionH>
                <wp:positionV relativeFrom="paragraph">
                  <wp:posOffset>291397</wp:posOffset>
                </wp:positionV>
                <wp:extent cx="909955" cy="205104"/>
                <wp:effectExtent l="0" t="0" r="0" b="0"/>
                <wp:wrapTopAndBottom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909955" cy="205104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15" w:lineRule="exact" w:before="0"/>
                              <w:ind w:left="-1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75">
                              <w:r>
                                <w:rPr>
                                  <w:rFonts w:ascii="Roboto" w:hAnsi="Roboto"/>
                                  <w:color w:val="EDEDED"/>
                                  <w:spacing w:val="-8"/>
                                  <w:sz w:val="27"/>
                                </w:rPr>
                                <w:t>Инфузория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75pt;margin-top:22.944691pt;width:71.650pt;height:16.1500pt;mso-position-horizontal-relative:page;mso-position-vertical-relative:paragraph;z-index:-15699456;mso-wrap-distance-left:0;mso-wrap-distance-right:0" type="#_x0000_t202" id="docshape205" filled="true" fillcolor="#000000" stroked="false">
                <v:textbox inset="0,0,0,0">
                  <w:txbxContent>
                    <w:p>
                      <w:pPr>
                        <w:spacing w:line="315" w:lineRule="exact" w:before="0"/>
                        <w:ind w:left="-1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75">
                        <w:r>
                          <w:rPr>
                            <w:rFonts w:ascii="Roboto" w:hAnsi="Roboto"/>
                            <w:color w:val="EDEDED"/>
                            <w:spacing w:val="-8"/>
                            <w:sz w:val="27"/>
                          </w:rPr>
                          <w:t>Инфузория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2033016</wp:posOffset>
                </wp:positionH>
                <wp:positionV relativeFrom="paragraph">
                  <wp:posOffset>291397</wp:posOffset>
                </wp:positionV>
                <wp:extent cx="1661160" cy="205104"/>
                <wp:effectExtent l="0" t="0" r="0" b="0"/>
                <wp:wrapTopAndBottom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1661160" cy="205104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15" w:lineRule="exact" w:before="0"/>
                              <w:ind w:left="38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75">
                              <w:r>
                                <w:rPr>
                                  <w:rFonts w:ascii="Roboto" w:hAnsi="Roboto"/>
                                  <w:color w:val="EDEDED"/>
                                  <w:sz w:val="27"/>
                                </w:rPr>
                                <w:t>туфелька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1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EDEDED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color w:val="EDEDED"/>
                                  <w:spacing w:val="-18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Roboto" w:hAnsi="Roboto"/>
                                  <w:color w:val="EDEDED"/>
                                  <w:spacing w:val="-2"/>
                                  <w:sz w:val="27"/>
                                </w:rPr>
                                <w:t>учебный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0.080002pt;margin-top:22.944691pt;width:130.8pt;height:16.1500pt;mso-position-horizontal-relative:page;mso-position-vertical-relative:paragraph;z-index:-15698944;mso-wrap-distance-left:0;mso-wrap-distance-right:0" type="#_x0000_t202" id="docshape206" filled="true" fillcolor="#000000" stroked="false">
                <v:textbox inset="0,0,0,0">
                  <w:txbxContent>
                    <w:p>
                      <w:pPr>
                        <w:spacing w:line="315" w:lineRule="exact" w:before="0"/>
                        <w:ind w:left="38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75">
                        <w:r>
                          <w:rPr>
                            <w:rFonts w:ascii="Roboto" w:hAnsi="Roboto"/>
                            <w:color w:val="EDEDED"/>
                            <w:sz w:val="27"/>
                          </w:rPr>
                          <w:t>туфелька</w:t>
                        </w:r>
                        <w:r>
                          <w:rPr>
                            <w:rFonts w:ascii="Roboto" w:hAnsi="Roboto"/>
                            <w:color w:val="EDEDED"/>
                            <w:spacing w:val="-15"/>
                            <w:sz w:val="27"/>
                          </w:rPr>
                          <w:t> </w:t>
                        </w:r>
                        <w:r>
                          <w:rPr>
                            <w:color w:val="EDEDED"/>
                            <w:sz w:val="27"/>
                          </w:rPr>
                          <w:t>-</w:t>
                        </w:r>
                        <w:r>
                          <w:rPr>
                            <w:color w:val="EDEDED"/>
                            <w:spacing w:val="-18"/>
                            <w:sz w:val="27"/>
                          </w:rPr>
                          <w:t> </w:t>
                        </w:r>
                        <w:r>
                          <w:rPr>
                            <w:rFonts w:ascii="Roboto" w:hAnsi="Roboto"/>
                            <w:color w:val="EDEDED"/>
                            <w:spacing w:val="-2"/>
                            <w:sz w:val="27"/>
                          </w:rPr>
                          <w:t>учебный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3706367</wp:posOffset>
                </wp:positionH>
                <wp:positionV relativeFrom="paragraph">
                  <wp:posOffset>291397</wp:posOffset>
                </wp:positionV>
                <wp:extent cx="570230" cy="205104"/>
                <wp:effectExtent l="0" t="0" r="0" b="0"/>
                <wp:wrapTopAndBottom/>
                <wp:docPr id="207" name="Textbox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Textbox 207"/>
                      <wps:cNvSpPr txBox="1"/>
                      <wps:spPr>
                        <a:xfrm>
                          <a:off x="0" y="0"/>
                          <a:ext cx="570230" cy="205104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1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315" w:lineRule="exact" w:before="0"/>
                              <w:ind w:left="28" w:right="0" w:firstLine="0"/>
                              <w:jc w:val="left"/>
                              <w:rPr>
                                <w:rFonts w:ascii="Roboto" w:hAnsi="Roboto"/>
                                <w:color w:val="000000"/>
                                <w:sz w:val="27"/>
                              </w:rPr>
                            </w:pPr>
                            <w:hyperlink r:id="rId75">
                              <w:r>
                                <w:rPr>
                                  <w:rFonts w:ascii="Roboto" w:hAnsi="Roboto"/>
                                  <w:color w:val="EDEDED"/>
                                  <w:spacing w:val="-8"/>
                                  <w:sz w:val="27"/>
                                </w:rPr>
                                <w:t>фильм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1.839996pt;margin-top:22.944691pt;width:44.9pt;height:16.1500pt;mso-position-horizontal-relative:page;mso-position-vertical-relative:paragraph;z-index:-15698432;mso-wrap-distance-left:0;mso-wrap-distance-right:0" type="#_x0000_t202" id="docshape207" filled="true" fillcolor="#000000" stroked="false">
                <v:textbox inset="0,0,0,0">
                  <w:txbxContent>
                    <w:p>
                      <w:pPr>
                        <w:spacing w:line="315" w:lineRule="exact" w:before="0"/>
                        <w:ind w:left="28" w:right="0" w:firstLine="0"/>
                        <w:jc w:val="left"/>
                        <w:rPr>
                          <w:rFonts w:ascii="Roboto" w:hAnsi="Roboto"/>
                          <w:color w:val="000000"/>
                          <w:sz w:val="27"/>
                        </w:rPr>
                      </w:pPr>
                      <w:hyperlink r:id="rId75">
                        <w:r>
                          <w:rPr>
                            <w:rFonts w:ascii="Roboto" w:hAnsi="Roboto"/>
                            <w:color w:val="EDEDED"/>
                            <w:spacing w:val="-8"/>
                            <w:sz w:val="27"/>
                          </w:rPr>
                          <w:t>фильм</w:t>
                        </w:r>
                      </w:hyperlink>
                    </w:p>
                  </w:txbxContent>
                </v:textbox>
                <v:fill opacity="32899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rPr>
          <w:rFonts w:ascii="Verdana"/>
          <w:b/>
          <w:sz w:val="48"/>
        </w:rPr>
      </w:pPr>
    </w:p>
    <w:p>
      <w:pPr>
        <w:pStyle w:val="BodyText"/>
        <w:spacing w:before="413"/>
        <w:rPr>
          <w:rFonts w:ascii="Verdana"/>
          <w:b/>
          <w:sz w:val="48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8"/>
          <w:w w:val="90"/>
          <w:sz w:val="48"/>
        </w:rPr>
        <w:t>Полезные</w:t>
      </w:r>
      <w:r>
        <w:rPr>
          <w:rFonts w:ascii="Verdana" w:hAnsi="Verdana"/>
          <w:b/>
          <w:color w:val="202020"/>
          <w:spacing w:val="-43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советы</w:t>
      </w:r>
      <w:r>
        <w:rPr>
          <w:rFonts w:ascii="Verdana" w:hAnsi="Verdana"/>
          <w:b/>
          <w:color w:val="202020"/>
          <w:spacing w:val="-58"/>
          <w:w w:val="90"/>
          <w:sz w:val="48"/>
        </w:rPr>
        <w:t> </w:t>
      </w:r>
      <w:r>
        <w:rPr>
          <w:rFonts w:ascii="Verdana" w:hAnsi="Verdana"/>
          <w:b/>
          <w:color w:val="202020"/>
          <w:spacing w:val="-8"/>
          <w:w w:val="90"/>
          <w:sz w:val="48"/>
        </w:rPr>
        <w:t>учителю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ind w:left="824"/>
      </w:pPr>
      <w:hyperlink r:id="rId7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76">
        <w:r>
          <w:rPr>
            <w:color w:val="1150D3"/>
            <w:u w:val="single" w:color="1150D3"/>
          </w:rPr>
          <w:t>«Жг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тиконосцы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инфузории»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10"/>
      </w:pPr>
    </w:p>
    <w:p>
      <w:pPr>
        <w:pStyle w:val="Heading1"/>
        <w:spacing w:before="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6"/>
        </w:rPr>
        <w:t>Чек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лист</w:t>
      </w:r>
      <w:r>
        <w:rPr>
          <w:color w:val="202020"/>
          <w:spacing w:val="-64"/>
        </w:rPr>
        <w:t> </w:t>
      </w:r>
      <w:r>
        <w:rPr>
          <w:color w:val="202020"/>
          <w:spacing w:val="-36"/>
        </w:rPr>
        <w:t>педагога</w:t>
      </w:r>
    </w:p>
    <w:p>
      <w:pPr>
        <w:pStyle w:val="BodyText"/>
        <w:spacing w:before="121"/>
        <w:rPr>
          <w:rFonts w:ascii="Verdana"/>
          <w:b/>
        </w:rPr>
      </w:pPr>
    </w:p>
    <w:p>
      <w:pPr>
        <w:pStyle w:val="BodyText"/>
        <w:spacing w:line="357" w:lineRule="auto"/>
        <w:ind w:left="824"/>
      </w:pPr>
      <w:hyperlink r:id="rId7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«Жгутиконосцы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инф</w:t>
        </w:r>
        <w:r>
          <w:rPr>
            <w:color w:val="1150D3"/>
          </w:rPr>
          <w:t>узории» в 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520"/>
      </w:pPr>
      <w:hyperlink r:id="rId78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3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49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40"/>
        </w:rPr>
        <w:t>Карта</w:t>
      </w:r>
      <w:r>
        <w:rPr>
          <w:color w:val="202020"/>
          <w:spacing w:val="-79"/>
        </w:rPr>
        <w:t> </w:t>
      </w:r>
      <w:r>
        <w:rPr>
          <w:color w:val="202020"/>
          <w:spacing w:val="-40"/>
        </w:rPr>
        <w:t>памяти</w:t>
      </w:r>
      <w:r>
        <w:rPr>
          <w:color w:val="202020"/>
          <w:spacing w:val="-69"/>
        </w:rPr>
        <w:t> </w:t>
      </w:r>
      <w:r>
        <w:rPr>
          <w:color w:val="202020"/>
          <w:spacing w:val="-40"/>
        </w:rPr>
        <w:t>для</w:t>
      </w:r>
      <w:r>
        <w:rPr>
          <w:color w:val="202020"/>
          <w:spacing w:val="-75"/>
        </w:rPr>
        <w:t> </w:t>
      </w:r>
      <w:r>
        <w:rPr>
          <w:color w:val="202020"/>
          <w:spacing w:val="-40"/>
        </w:rPr>
        <w:t>учеников</w:t>
      </w:r>
    </w:p>
    <w:p>
      <w:pPr>
        <w:pStyle w:val="BodyText"/>
        <w:spacing w:before="136"/>
        <w:rPr>
          <w:rFonts w:ascii="Verdana"/>
          <w:b/>
        </w:rPr>
      </w:pPr>
    </w:p>
    <w:p>
      <w:pPr>
        <w:pStyle w:val="BodyText"/>
        <w:spacing w:before="1"/>
        <w:ind w:left="824"/>
      </w:pPr>
      <w:hyperlink r:id="rId7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8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биологии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10"/>
          </w:rPr>
          <w:t> </w:t>
        </w:r>
        <w:r>
          <w:rPr>
            <w:color w:val="1150D3"/>
            <w:spacing w:val="-2"/>
          </w:rPr>
          <w:t>теме:</w:t>
        </w:r>
      </w:hyperlink>
    </w:p>
    <w:p>
      <w:pPr>
        <w:pStyle w:val="BodyText"/>
        <w:spacing w:before="133"/>
        <w:ind w:left="824"/>
      </w:pPr>
      <w:hyperlink r:id="rId79">
        <w:r>
          <w:rPr>
            <w:color w:val="1150D3"/>
            <w:u w:val="single" w:color="1150D3"/>
          </w:rPr>
          <w:t>«Жг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тиконосцы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инфузории»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Ворд</w:t>
        </w:r>
      </w:hyperlink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824"/>
      </w:pPr>
      <w:hyperlink r:id="rId80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49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1"/>
        </w:rPr>
        <w:t>Кроссворд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0</wp:posOffset>
                </wp:positionH>
                <wp:positionV relativeFrom="page">
                  <wp:posOffset>-26</wp:posOffset>
                </wp:positionV>
                <wp:extent cx="7315200" cy="1033462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94pt;width:575.999949pt;height:813.74997pt;mso-position-horizontal-relative:page;mso-position-vertical-relative:page;z-index:-16673280" id="docshape2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103631</wp:posOffset>
                </wp:positionH>
                <wp:positionV relativeFrom="page">
                  <wp:posOffset>-26</wp:posOffset>
                </wp:positionV>
                <wp:extent cx="7108190" cy="10335260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-12" y="38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>
                            <a:hlinkClick r:id="rId82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26"/>
                            <a:ext cx="238124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674192" y="3867150"/>
                            <a:ext cx="1932939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9525">
                                <a:moveTo>
                                  <a:pt x="1932330" y="0"/>
                                </a:moveTo>
                                <a:lnTo>
                                  <a:pt x="1932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932330" y="9525"/>
                                </a:lnTo>
                                <a:lnTo>
                                  <a:pt x="1932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94pt;width:559.7pt;height:813.8pt;mso-position-horizontal-relative:page;mso-position-vertical-relative:page;z-index:-16672768" id="docshapegroup209" coordorigin="163,0" coordsize="11194,16276">
                <v:shape style="position:absolute;left:163;top:0;width:11194;height:16275" id="docshape21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1" filled="true" fillcolor="#ffffff" stroked="false">
                  <v:fill type="solid"/>
                </v:rect>
                <v:shape style="position:absolute;left:825;top:0;width:3750;height:4500" type="#_x0000_t75" id="docshape212" href="https://newuroki.net/wp-content/uploads/2024/10/krossvord-zhgutikonoscy-i-infuzorii-konspekt-uroka.jpg" stroked="false">
                  <v:imagedata r:id="rId81" o:title=""/>
                </v:shape>
                <v:rect style="position:absolute;left:1224;top:6089;width:3044;height:15" id="docshape213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230"/>
        <w:rPr>
          <w:rFonts w:ascii="Verdana"/>
          <w:b/>
          <w:sz w:val="19"/>
        </w:rPr>
      </w:pPr>
    </w:p>
    <w:p>
      <w:pPr>
        <w:spacing w:before="0"/>
        <w:ind w:left="222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hyperlink r:id="rId8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«Жгутиконосцы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инф</w:t>
        </w:r>
        <w:r>
          <w:rPr>
            <w:color w:val="1150D3"/>
          </w:rPr>
          <w:t>узории» в формате WORD</w:t>
        </w:r>
      </w:hyperlink>
    </w:p>
    <w:p>
      <w:pPr>
        <w:pStyle w:val="Heading1"/>
        <w:spacing w:before="250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4"/>
        </w:rPr>
        <w:t>Тесты</w:t>
      </w:r>
    </w:p>
    <w:p>
      <w:pPr>
        <w:pStyle w:val="BodyText"/>
        <w:spacing w:line="357" w:lineRule="auto" w:before="428"/>
        <w:ind w:left="824" w:right="4014"/>
      </w:pPr>
      <w:r>
        <w:rPr>
          <w:color w:val="212121"/>
          <w:spacing w:val="-2"/>
        </w:rPr>
        <w:t>Какая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структура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обеспечивает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движение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эвглены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зеленой? </w:t>
      </w:r>
      <w:r>
        <w:rPr>
          <w:color w:val="212121"/>
        </w:rPr>
        <w:t>а) Псевдоподии</w:t>
      </w:r>
    </w:p>
    <w:p>
      <w:pPr>
        <w:pStyle w:val="BodyText"/>
        <w:spacing w:line="357" w:lineRule="auto"/>
        <w:ind w:left="824" w:right="9365"/>
      </w:pPr>
      <w:r>
        <w:rPr>
          <w:color w:val="212121"/>
          <w:spacing w:val="-2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Реснички </w:t>
      </w:r>
      <w:r>
        <w:rPr>
          <w:color w:val="212121"/>
        </w:rPr>
        <w:t>в) Жгутик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824" w:right="6210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питается</w:t>
      </w:r>
      <w:r>
        <w:rPr>
          <w:color w:val="212121"/>
          <w:spacing w:val="-16"/>
        </w:rPr>
        <w:t> </w:t>
      </w:r>
      <w:r>
        <w:rPr>
          <w:color w:val="212121"/>
        </w:rPr>
        <w:t>эвглена</w:t>
      </w:r>
      <w:r>
        <w:rPr>
          <w:color w:val="212121"/>
          <w:spacing w:val="-16"/>
        </w:rPr>
        <w:t> </w:t>
      </w:r>
      <w:r>
        <w:rPr>
          <w:color w:val="212121"/>
        </w:rPr>
        <w:t>зеленая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свету? а) Автотрофно</w:t>
      </w:r>
    </w:p>
    <w:p>
      <w:pPr>
        <w:pStyle w:val="BodyText"/>
        <w:spacing w:line="357" w:lineRule="auto" w:before="1"/>
        <w:ind w:left="824" w:right="8694"/>
      </w:pPr>
      <w:r>
        <w:rPr>
          <w:color w:val="212121"/>
          <w:spacing w:val="-4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Гетеротрофно </w:t>
      </w:r>
      <w:r>
        <w:rPr>
          <w:color w:val="212121"/>
        </w:rPr>
        <w:t>в) Миксотрофно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471"/>
      </w:pPr>
      <w:r>
        <w:rPr>
          <w:color w:val="212121"/>
          <w:spacing w:val="-2"/>
        </w:rPr>
        <w:t>Какое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образование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эвглены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отвечает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фотосинтез? </w:t>
      </w:r>
      <w:r>
        <w:rPr>
          <w:color w:val="212121"/>
        </w:rPr>
        <w:t>а) Хроматофор</w:t>
      </w:r>
    </w:p>
    <w:p>
      <w:pPr>
        <w:pStyle w:val="BodyText"/>
        <w:spacing w:line="357" w:lineRule="auto" w:before="1"/>
        <w:ind w:left="824" w:right="9615"/>
      </w:pPr>
      <w:r>
        <w:rPr>
          <w:color w:val="212121"/>
        </w:rPr>
        <w:t>б) Ядро в)</w:t>
      </w:r>
      <w:r>
        <w:rPr>
          <w:color w:val="212121"/>
          <w:spacing w:val="-16"/>
        </w:rPr>
        <w:t> </w:t>
      </w:r>
      <w:r>
        <w:rPr>
          <w:color w:val="212121"/>
        </w:rPr>
        <w:t>Стигма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824" w:right="4547"/>
      </w:pPr>
      <w:r>
        <w:rPr>
          <w:color w:val="212121"/>
          <w:spacing w:val="-2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называется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светочувствительный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орган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эвглены? </w:t>
      </w:r>
      <w:r>
        <w:rPr>
          <w:color w:val="212121"/>
        </w:rPr>
        <w:t>а) Глазок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Стигма</w:t>
      </w:r>
    </w:p>
    <w:p>
      <w:pPr>
        <w:spacing w:after="0"/>
        <w:sectPr>
          <w:pgSz w:w="11520" w:h="16290"/>
          <w:pgMar w:top="1880" w:bottom="280" w:left="0" w:right="0"/>
        </w:sectPr>
      </w:pPr>
    </w:p>
    <w:p>
      <w:pPr>
        <w:pStyle w:val="BodyText"/>
        <w:spacing w:line="357" w:lineRule="auto" w:before="47"/>
        <w:ind w:left="824" w:right="79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-25</wp:posOffset>
                </wp:positionV>
                <wp:extent cx="7315200" cy="10334625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2007pt;width:575.999949pt;height:813.74997pt;mso-position-horizontal-relative:page;mso-position-vertical-relative:page;z-index:-16672256" id="docshape21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103631</wp:posOffset>
                </wp:positionH>
                <wp:positionV relativeFrom="page">
                  <wp:posOffset>-25</wp:posOffset>
                </wp:positionV>
                <wp:extent cx="7108190" cy="1033526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-12" y="37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2007pt;width:559.7pt;height:813.8pt;mso-position-horizontal-relative:page;mso-position-vertical-relative:page;z-index:-16671744" id="docshapegroup215" coordorigin="163,0" coordsize="11194,16276">
                <v:shape style="position:absolute;left:163;top:0;width:11194;height:16275" id="docshape216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1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в) Хроматофор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745"/>
      </w:pPr>
      <w:r>
        <w:rPr>
          <w:color w:val="212121"/>
          <w:spacing w:val="-2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тип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размножения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характерен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вольвокса? </w:t>
      </w:r>
      <w:r>
        <w:rPr>
          <w:color w:val="212121"/>
        </w:rPr>
        <w:t>а) Только бесполое</w:t>
      </w:r>
    </w:p>
    <w:p>
      <w:pPr>
        <w:pStyle w:val="BodyText"/>
        <w:ind w:left="824"/>
      </w:pPr>
      <w:r>
        <w:rPr>
          <w:color w:val="212121"/>
          <w:spacing w:val="-2"/>
        </w:rPr>
        <w:t>б)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Только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половое</w:t>
      </w:r>
    </w:p>
    <w:p>
      <w:pPr>
        <w:pStyle w:val="BodyText"/>
        <w:spacing w:line="357" w:lineRule="auto" w:before="134"/>
        <w:ind w:left="824" w:right="7968"/>
      </w:pPr>
      <w:r>
        <w:rPr>
          <w:color w:val="212121"/>
        </w:rPr>
        <w:t>в)</w:t>
      </w:r>
      <w:r>
        <w:rPr>
          <w:color w:val="212121"/>
          <w:spacing w:val="-13"/>
        </w:rPr>
        <w:t> </w:t>
      </w:r>
      <w:r>
        <w:rPr>
          <w:color w:val="212121"/>
        </w:rPr>
        <w:t>Бесполое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половое 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824" w:right="7968"/>
      </w:pPr>
      <w:r>
        <w:rPr>
          <w:color w:val="212121"/>
          <w:spacing w:val="-2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конъюгация? </w:t>
      </w:r>
      <w:r>
        <w:rPr>
          <w:color w:val="212121"/>
        </w:rPr>
        <w:t>а) Тип питания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3"/>
        </w:rPr>
        <w:t> </w:t>
      </w:r>
      <w:r>
        <w:rPr>
          <w:color w:val="212121"/>
        </w:rPr>
        <w:t>Способ</w:t>
      </w:r>
      <w:r>
        <w:rPr>
          <w:color w:val="212121"/>
          <w:spacing w:val="-2"/>
        </w:rPr>
        <w:t> передвижения</w:t>
      </w:r>
    </w:p>
    <w:p>
      <w:pPr>
        <w:pStyle w:val="BodyText"/>
        <w:spacing w:line="357" w:lineRule="auto" w:before="133"/>
        <w:ind w:left="824" w:right="7481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Форма</w:t>
      </w:r>
      <w:r>
        <w:rPr>
          <w:color w:val="212121"/>
          <w:spacing w:val="-16"/>
        </w:rPr>
        <w:t> </w:t>
      </w:r>
      <w:r>
        <w:rPr>
          <w:color w:val="212121"/>
        </w:rPr>
        <w:t>полового</w:t>
      </w:r>
      <w:r>
        <w:rPr>
          <w:color w:val="212121"/>
          <w:spacing w:val="-16"/>
        </w:rPr>
        <w:t> </w:t>
      </w:r>
      <w:r>
        <w:rPr>
          <w:color w:val="212121"/>
        </w:rPr>
        <w:t>процесса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2773"/>
      </w:pPr>
      <w:r>
        <w:rPr>
          <w:color w:val="212121"/>
        </w:rPr>
        <w:t>Какая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структура</w:t>
      </w:r>
      <w:r>
        <w:rPr>
          <w:color w:val="212121"/>
          <w:spacing w:val="-16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6"/>
        </w:rPr>
        <w:t> </w:t>
      </w:r>
      <w:r>
        <w:rPr>
          <w:color w:val="212121"/>
        </w:rPr>
        <w:t>выведение</w:t>
      </w:r>
      <w:r>
        <w:rPr>
          <w:color w:val="212121"/>
          <w:spacing w:val="-16"/>
        </w:rPr>
        <w:t> </w:t>
      </w:r>
      <w:r>
        <w:rPr>
          <w:color w:val="212121"/>
        </w:rPr>
        <w:t>избытка</w:t>
      </w:r>
      <w:r>
        <w:rPr>
          <w:color w:val="212121"/>
          <w:spacing w:val="-16"/>
        </w:rPr>
        <w:t> </w:t>
      </w:r>
      <w:r>
        <w:rPr>
          <w:color w:val="212121"/>
        </w:rPr>
        <w:t>воды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парамеции? а) Сократительная вакуоль</w:t>
      </w:r>
    </w:p>
    <w:p>
      <w:pPr>
        <w:pStyle w:val="BodyText"/>
        <w:spacing w:line="357" w:lineRule="auto" w:before="1"/>
        <w:ind w:left="824" w:right="7412"/>
      </w:pPr>
      <w:r>
        <w:rPr>
          <w:color w:val="212121"/>
          <w:spacing w:val="-2"/>
        </w:rPr>
        <w:t>б)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Пищеварительная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вакуоль </w:t>
      </w:r>
      <w:r>
        <w:rPr>
          <w:color w:val="212121"/>
        </w:rPr>
        <w:t>в) Макронуклеус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014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тип</w:t>
      </w:r>
      <w:r>
        <w:rPr>
          <w:color w:val="212121"/>
          <w:spacing w:val="-16"/>
        </w:rPr>
        <w:t> </w:t>
      </w:r>
      <w:r>
        <w:rPr>
          <w:color w:val="212121"/>
        </w:rPr>
        <w:t>ядерного</w:t>
      </w:r>
      <w:r>
        <w:rPr>
          <w:color w:val="212121"/>
          <w:spacing w:val="-16"/>
        </w:rPr>
        <w:t> </w:t>
      </w:r>
      <w:r>
        <w:rPr>
          <w:color w:val="212121"/>
        </w:rPr>
        <w:t>аппарата</w:t>
      </w:r>
      <w:r>
        <w:rPr>
          <w:color w:val="212121"/>
          <w:spacing w:val="-16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парамеции? а) Одно ядро</w:t>
      </w:r>
    </w:p>
    <w:p>
      <w:pPr>
        <w:pStyle w:val="BodyText"/>
        <w:ind w:left="824"/>
      </w:pPr>
      <w:r>
        <w:rPr>
          <w:color w:val="212121"/>
          <w:spacing w:val="-2"/>
        </w:rPr>
        <w:t>б)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Два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одинаковых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ядра</w:t>
      </w:r>
    </w:p>
    <w:p>
      <w:pPr>
        <w:pStyle w:val="BodyText"/>
        <w:spacing w:line="357" w:lineRule="auto" w:before="134"/>
        <w:ind w:left="824" w:right="5691"/>
      </w:pPr>
      <w:r>
        <w:rPr>
          <w:color w:val="212121"/>
          <w:spacing w:val="-2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Макронуклеус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микронуклеус </w:t>
      </w:r>
      <w:r>
        <w:rPr>
          <w:color w:val="212121"/>
        </w:rPr>
        <w:t>Правильный ответ: в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824" w:right="4471"/>
      </w:pP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функцию</w:t>
      </w:r>
      <w:r>
        <w:rPr>
          <w:color w:val="212121"/>
          <w:spacing w:val="-16"/>
        </w:rPr>
        <w:t> </w:t>
      </w:r>
      <w:r>
        <w:rPr>
          <w:color w:val="212121"/>
        </w:rPr>
        <w:t>выполняют</w:t>
      </w:r>
      <w:r>
        <w:rPr>
          <w:color w:val="212121"/>
          <w:spacing w:val="-16"/>
        </w:rPr>
        <w:t> </w:t>
      </w:r>
      <w:r>
        <w:rPr>
          <w:color w:val="212121"/>
        </w:rPr>
        <w:t>трихоцисты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парамеции? а) Пищеварение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Защита</w:t>
      </w:r>
    </w:p>
    <w:p>
      <w:pPr>
        <w:pStyle w:val="BodyText"/>
        <w:spacing w:line="357" w:lineRule="auto" w:before="133"/>
        <w:ind w:left="824" w:right="7968"/>
      </w:pPr>
      <w:r>
        <w:rPr>
          <w:color w:val="212121"/>
        </w:rPr>
        <w:t>в) Размножение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824" w:right="4301"/>
      </w:pPr>
      <w:r>
        <w:rPr>
          <w:color w:val="212121"/>
          <w:spacing w:val="-2"/>
        </w:rPr>
        <w:t>Какое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заболевание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вызывает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трипаносома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человека? </w:t>
      </w:r>
      <w:r>
        <w:rPr>
          <w:color w:val="212121"/>
        </w:rPr>
        <w:t>а) Малярия</w:t>
      </w:r>
    </w:p>
    <w:p>
      <w:pPr>
        <w:pStyle w:val="BodyText"/>
        <w:spacing w:line="357" w:lineRule="auto" w:before="1"/>
        <w:ind w:left="824" w:right="8351"/>
      </w:pPr>
      <w:r>
        <w:rPr>
          <w:color w:val="212121"/>
        </w:rPr>
        <w:t>б) Сонная болезнь</w:t>
      </w:r>
      <w:r>
        <w:rPr>
          <w:color w:val="212121"/>
          <w:spacing w:val="40"/>
        </w:rPr>
        <w:t> </w:t>
      </w:r>
      <w:r>
        <w:rPr>
          <w:color w:val="212121"/>
        </w:rPr>
        <w:t>в) Токсоплазмоз Правильный</w:t>
      </w:r>
      <w:r>
        <w:rPr>
          <w:color w:val="212121"/>
          <w:spacing w:val="-16"/>
        </w:rPr>
        <w:t> </w:t>
      </w:r>
      <w:r>
        <w:rPr>
          <w:color w:val="212121"/>
        </w:rPr>
        <w:t>ответ:</w:t>
      </w:r>
      <w:r>
        <w:rPr>
          <w:color w:val="212121"/>
          <w:spacing w:val="-16"/>
        </w:rPr>
        <w:t> </w:t>
      </w:r>
      <w:r>
        <w:rPr>
          <w:color w:val="212121"/>
        </w:rPr>
        <w:t>б</w:t>
      </w:r>
    </w:p>
    <w:p>
      <w:pPr>
        <w:pStyle w:val="Heading1"/>
        <w:spacing w:before="249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  <w:w w:val="90"/>
        </w:rPr>
        <w:t>Интересные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8"/>
          <w:w w:val="90"/>
        </w:rPr>
        <w:t>факты</w:t>
      </w:r>
      <w:r>
        <w:rPr>
          <w:color w:val="202020"/>
          <w:spacing w:val="-59"/>
          <w:w w:val="90"/>
        </w:rPr>
        <w:t> </w:t>
      </w:r>
      <w:r>
        <w:rPr>
          <w:color w:val="202020"/>
          <w:spacing w:val="-8"/>
          <w:w w:val="90"/>
        </w:rPr>
        <w:t>для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8"/>
          <w:w w:val="90"/>
        </w:rPr>
        <w:t>занятия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43" w:after="0"/>
        <w:ind w:left="1424" w:right="1156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7315200" cy="10334625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919pt;width:575.999949pt;height:813.74997pt;mso-position-horizontal-relative:page;mso-position-vertical-relative:page;z-index:-16671232" id="docshape21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103631</wp:posOffset>
                </wp:positionH>
                <wp:positionV relativeFrom="page">
                  <wp:posOffset>-24</wp:posOffset>
                </wp:positionV>
                <wp:extent cx="7108190" cy="10335260"/>
                <wp:effectExtent l="0" t="0" r="0" b="0"/>
                <wp:wrapNone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-12" y="36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>
                            <a:hlinkClick r:id="rId85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3838599"/>
                            <a:ext cx="2857499" cy="923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>
                            <a:hlinkClick r:id="rId87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7410474"/>
                            <a:ext cx="2857499" cy="111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1526235" y="9467848"/>
                            <a:ext cx="22510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9525">
                                <a:moveTo>
                                  <a:pt x="2250821" y="0"/>
                                </a:moveTo>
                                <a:lnTo>
                                  <a:pt x="2250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50821" y="9525"/>
                                </a:lnTo>
                                <a:lnTo>
                                  <a:pt x="2250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919pt;width:559.7pt;height:813.8pt;mso-position-horizontal-relative:page;mso-position-vertical-relative:page;z-index:-16670720" id="docshapegroup219" coordorigin="163,0" coordsize="11194,16276">
                <v:shape style="position:absolute;left:163;top:0;width:11194;height:16275" id="docshape220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21" filled="true" fillcolor="#ffffff" stroked="false">
                  <v:fill type="solid"/>
                </v:rect>
                <v:shape style="position:absolute;left:825;top:6045;width:4500;height:1455" type="#_x0000_t75" id="docshape222" href="https://newuroki.net/wp-content/uploads/2024/10/rebus-zhgutikonoscy-i-infuzorii-konspekt-uroka.png" stroked="false">
                  <v:imagedata r:id="rId84" o:title=""/>
                </v:shape>
                <v:shape style="position:absolute;left:825;top:11670;width:4500;height:1755" type="#_x0000_t75" id="docshape223" href="https://newuroki.net/wp-content/uploads/2024/10/intellekt-karta-zhgutikonoscy-i-infuzorii-konspekt-uroka-scaled.jpg" stroked="false">
                  <v:imagedata r:id="rId86" o:title=""/>
                </v:shape>
                <v:rect style="position:absolute;left:2566;top:14909;width:3545;height:15" id="docshape22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Интересный факт 1: </w:t>
      </w:r>
      <w:r>
        <w:rPr>
          <w:color w:val="212121"/>
          <w:sz w:val="24"/>
        </w:rPr>
        <w:t>Эвглена зеленая обладает уникальной способностью менять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способ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питания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зависимости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условий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среды.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свету она ведет себя как растение, осуществляя фотосинтез, а в темноте </w:t>
      </w:r>
      <w:r>
        <w:rPr>
          <w:color w:val="212121"/>
          <w:w w:val="160"/>
          <w:sz w:val="24"/>
        </w:rPr>
        <w:t>–</w:t>
      </w:r>
      <w:r>
        <w:rPr>
          <w:color w:val="212121"/>
          <w:spacing w:val="-33"/>
          <w:w w:val="160"/>
          <w:sz w:val="24"/>
        </w:rPr>
        <w:t> </w:t>
      </w:r>
      <w:r>
        <w:rPr>
          <w:color w:val="212121"/>
          <w:sz w:val="24"/>
        </w:rPr>
        <w:t>как животное, поглощая готовые органические вещества.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5" w:lineRule="auto" w:before="0" w:after="0"/>
        <w:ind w:left="1424" w:right="130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Некоторые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трипаносом,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передающиеся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через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укус мухи цеце, вызывают сонную болезнь у человека. Эти микроскопические</w:t>
      </w:r>
    </w:p>
    <w:p>
      <w:pPr>
        <w:pStyle w:val="BodyText"/>
        <w:spacing w:line="357" w:lineRule="auto"/>
        <w:ind w:left="1424" w:right="520"/>
      </w:pPr>
      <w:r>
        <w:rPr>
          <w:color w:val="212121"/>
        </w:rPr>
        <w:t>создания</w:t>
      </w:r>
      <w:r>
        <w:rPr>
          <w:color w:val="212121"/>
          <w:spacing w:val="-16"/>
        </w:rPr>
        <w:t> </w:t>
      </w:r>
      <w:r>
        <w:rPr>
          <w:color w:val="212121"/>
        </w:rPr>
        <w:t>способны</w:t>
      </w:r>
      <w:r>
        <w:rPr>
          <w:color w:val="212121"/>
          <w:spacing w:val="-15"/>
        </w:rPr>
        <w:t> </w:t>
      </w:r>
      <w:r>
        <w:rPr>
          <w:color w:val="212121"/>
        </w:rPr>
        <w:t>проникать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гематоэнцефалический</w:t>
      </w:r>
      <w:r>
        <w:rPr>
          <w:color w:val="212121"/>
          <w:spacing w:val="-16"/>
        </w:rPr>
        <w:t> </w:t>
      </w:r>
      <w:r>
        <w:rPr>
          <w:color w:val="212121"/>
        </w:rPr>
        <w:t>барьер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влиять</w:t>
      </w:r>
      <w:r>
        <w:rPr>
          <w:color w:val="212121"/>
          <w:spacing w:val="-15"/>
        </w:rPr>
        <w:t> </w:t>
      </w:r>
      <w:r>
        <w:rPr>
          <w:color w:val="212121"/>
        </w:rPr>
        <w:t>на работу мозга, вызывая сонливость, изменения поведения и даже кому.</w:t>
      </w:r>
    </w:p>
    <w:p>
      <w:pPr>
        <w:pStyle w:val="ListParagraph"/>
        <w:numPr>
          <w:ilvl w:val="0"/>
          <w:numId w:val="5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918" w:hanging="27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Интересный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Парамеция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(туфелька)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способна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размножаться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3000 раз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путем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деления,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прежде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чем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ей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потребуется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обмен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генетическим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материалом с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другой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особью.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делает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одним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самых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«плодовитых»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микроскопических существ на планете.</w:t>
      </w:r>
    </w:p>
    <w:p>
      <w:pPr>
        <w:pStyle w:val="Heading1"/>
        <w:spacing w:before="182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23"/>
        <w:rPr>
          <w:rFonts w:ascii="Verdana"/>
          <w:b/>
          <w:sz w:val="19"/>
        </w:rPr>
      </w:pPr>
    </w:p>
    <w:p>
      <w:pPr>
        <w:spacing w:before="0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4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824" w:right="520"/>
      </w:pPr>
      <w:r>
        <w:rPr>
          <w:color w:val="212121"/>
          <w:spacing w:val="-2"/>
        </w:rPr>
        <w:t>Перевёрнутый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вверх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ногами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рисунок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означает,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название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картинки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читать </w:t>
      </w:r>
      <w:r>
        <w:rPr>
          <w:color w:val="212121"/>
        </w:rPr>
        <w:t>задом наперёд.</w:t>
      </w:r>
    </w:p>
    <w:p>
      <w:pPr>
        <w:pStyle w:val="BodyText"/>
        <w:spacing w:line="357" w:lineRule="auto"/>
        <w:ind w:left="824" w:right="520"/>
      </w:pPr>
      <w:r>
        <w:rPr>
          <w:color w:val="212121"/>
        </w:rPr>
        <w:t>Если под картинкой вместо буквы зачеркнута цифра или знак равенства стоит между цифрой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буквой,</w:t>
      </w:r>
      <w:r>
        <w:rPr>
          <w:color w:val="212121"/>
          <w:spacing w:val="-14"/>
        </w:rPr>
        <w:t> </w:t>
      </w:r>
      <w:r>
        <w:rPr>
          <w:color w:val="212121"/>
        </w:rPr>
        <w:t>то</w:t>
      </w:r>
      <w:r>
        <w:rPr>
          <w:color w:val="212121"/>
          <w:spacing w:val="-14"/>
        </w:rPr>
        <w:t> </w:t>
      </w:r>
      <w:r>
        <w:rPr>
          <w:color w:val="212121"/>
        </w:rPr>
        <w:t>заменять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буквы,</w:t>
      </w:r>
      <w:r>
        <w:rPr>
          <w:color w:val="212121"/>
          <w:spacing w:val="-14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названии</w:t>
      </w:r>
      <w:r>
        <w:rPr>
          <w:color w:val="212121"/>
          <w:spacing w:val="-14"/>
        </w:rPr>
        <w:t> </w:t>
      </w:r>
      <w:r>
        <w:rPr>
          <w:color w:val="212121"/>
        </w:rPr>
        <w:t>картинки</w:t>
      </w:r>
      <w:r>
        <w:rPr>
          <w:color w:val="212121"/>
          <w:spacing w:val="-14"/>
        </w:rPr>
        <w:t> </w:t>
      </w:r>
      <w:r>
        <w:rPr>
          <w:color w:val="212121"/>
        </w:rPr>
        <w:t>под этими номерами.</w:t>
      </w:r>
    </w:p>
    <w:p>
      <w:pPr>
        <w:pStyle w:val="Heading1"/>
        <w:spacing w:before="250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42"/>
        </w:rPr>
        <w:t>Интеллект</w:t>
      </w:r>
      <w:r>
        <w:rPr>
          <w:rFonts w:ascii="Tahoma" w:hAnsi="Tahoma"/>
          <w:color w:val="202020"/>
          <w:spacing w:val="-42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92"/>
        <w:rPr>
          <w:rFonts w:ascii="Verdana"/>
          <w:b/>
          <w:sz w:val="19"/>
        </w:rPr>
      </w:pPr>
    </w:p>
    <w:p>
      <w:pPr>
        <w:spacing w:line="328" w:lineRule="auto" w:before="1"/>
        <w:ind w:left="2852" w:right="6359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(интеллект-карта, </w:t>
      </w:r>
      <w:r>
        <w:rPr>
          <w:rFonts w:ascii="Arial" w:hAnsi="Arial"/>
          <w:i/>
          <w:color w:val="212121"/>
          <w:sz w:val="19"/>
        </w:rPr>
        <w:t>mind </w:t>
      </w:r>
      <w:r>
        <w:rPr>
          <w:rFonts w:ascii="Arial" w:hAnsi="Arial"/>
          <w:i/>
          <w:color w:val="212121"/>
          <w:spacing w:val="-4"/>
          <w:sz w:val="19"/>
        </w:rPr>
        <w:t>map)</w:t>
      </w:r>
    </w:p>
    <w:p>
      <w:pPr>
        <w:pStyle w:val="BodyText"/>
        <w:spacing w:before="211"/>
        <w:rPr>
          <w:rFonts w:ascii="Arial"/>
          <w:i/>
        </w:rPr>
      </w:pPr>
    </w:p>
    <w:p>
      <w:pPr>
        <w:pStyle w:val="BodyText"/>
        <w:spacing w:line="357" w:lineRule="auto"/>
        <w:ind w:left="824" w:right="1093"/>
      </w:pPr>
      <w:hyperlink r:id="rId88">
        <w:r>
          <w:rPr>
            <w:color w:val="1150D3"/>
            <w:u w:val="single" w:color="1150D3"/>
          </w:rPr>
          <w:t>Ментальная ка</w:t>
        </w:r>
        <w:r>
          <w:rPr>
            <w:color w:val="1150D3"/>
          </w:rPr>
          <w:t>рта (интеллект-карта, mind map)</w:t>
        </w:r>
      </w:hyperlink>
      <w:r>
        <w:rPr>
          <w:color w:val="1150D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0"/>
          <w:w w:val="140"/>
        </w:rPr>
        <w:t> </w:t>
      </w:r>
      <w:r>
        <w:rPr>
          <w:color w:val="212121"/>
        </w:rPr>
        <w:t>это графический способ структурирования</w:t>
      </w:r>
      <w:r>
        <w:rPr>
          <w:color w:val="212121"/>
          <w:spacing w:val="-11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основная</w:t>
      </w:r>
      <w:r>
        <w:rPr>
          <w:color w:val="212121"/>
          <w:spacing w:val="-11"/>
        </w:rPr>
        <w:t> </w:t>
      </w:r>
      <w:r>
        <w:rPr>
          <w:color w:val="212121"/>
        </w:rPr>
        <w:t>тема</w:t>
      </w:r>
      <w:r>
        <w:rPr>
          <w:color w:val="212121"/>
          <w:spacing w:val="-11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центре,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связанные идеи и концепции отходят от неё в виде ветвей. Это помогает лучше понять и запомнить материал.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0</wp:posOffset>
                </wp:positionH>
                <wp:positionV relativeFrom="page">
                  <wp:posOffset>-23</wp:posOffset>
                </wp:positionV>
                <wp:extent cx="7315200" cy="10334625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831pt;width:575.999949pt;height:813.74997pt;mso-position-horizontal-relative:page;mso-position-vertical-relative:page;z-index:-16670208" id="docshape2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103631</wp:posOffset>
                </wp:positionH>
                <wp:positionV relativeFrom="page">
                  <wp:posOffset>-23</wp:posOffset>
                </wp:positionV>
                <wp:extent cx="7108190" cy="10335260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108190" cy="10335260"/>
                          <a:chExt cx="7108190" cy="10335260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-12" y="34"/>
                            <a:ext cx="710819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0334625">
                                <a:moveTo>
                                  <a:pt x="39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34625"/>
                                </a:lnTo>
                                <a:lnTo>
                                  <a:pt x="39243" y="10334625"/>
                                </a:lnTo>
                                <a:lnTo>
                                  <a:pt x="39243" y="0"/>
                                </a:lnTo>
                                <a:close/>
                              </a:path>
                              <a:path w="7108190" h="10334625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10334625"/>
                                </a:lnTo>
                                <a:lnTo>
                                  <a:pt x="7107936" y="10334625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9242" y="0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>
                            <a:hlinkClick r:id="rId90"/>
                          </pic:cNvPr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60009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92"/>
                          </pic:cNvPr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243" y="5600722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674192" y="8220071"/>
                            <a:ext cx="2229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9485" h="9525">
                                <a:moveTo>
                                  <a:pt x="2229091" y="0"/>
                                </a:moveTo>
                                <a:lnTo>
                                  <a:pt x="2229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229091" y="9525"/>
                                </a:lnTo>
                                <a:lnTo>
                                  <a:pt x="2229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01831pt;width:559.7pt;height:813.8pt;mso-position-horizontal-relative:page;mso-position-vertical-relative:page;z-index:-16669696" id="docshapegroup226" coordorigin="163,0" coordsize="11194,16276">
                <v:shape style="position:absolute;left:163;top:0;width:11194;height:16275" id="docshape227" coordorigin="163,0" coordsize="11194,16275" path="m225,0l163,0,163,16275,225,16275,225,0xm11357,0l11295,0,11295,16275,11357,16275,11357,0xe" filled="true" fillcolor="#000000" stroked="false">
                  <v:path arrowok="t"/>
                  <v:fill opacity="9764f" type="solid"/>
                </v:shape>
                <v:rect style="position:absolute;left:225;top:-1;width:11070;height:16275" id="docshape228" filled="true" fillcolor="#ffffff" stroked="false">
                  <v:fill type="solid"/>
                </v:rect>
                <v:shape style="position:absolute;left:825;top:945;width:4500;height:4500" type="#_x0000_t75" id="docshape229" href="https://newuroki.net/wp-content/uploads/2024/10/oblako-slov-zhgutikonoscy-i-infuzorii-konspekt-uroka.png" stroked="false">
                  <v:imagedata r:id="rId89" o:title=""/>
                </v:shape>
                <v:shape style="position:absolute;left:825;top:8820;width:4500;height:2535" type="#_x0000_t75" id="docshape230" href="https://newuroki.net/wp-content/uploads/2024/10/prezentacija-zhgutikonoscy-i-infuzorii-konspekt-uroka.jpg" stroked="false">
                  <v:imagedata r:id="rId91" o:title=""/>
                </v:shape>
                <v:rect style="position:absolute;left:1224;top:12944;width:3511;height:15" id="docshape231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44" w:id="45"/>
      <w:bookmarkEnd w:id="45"/>
      <w:r>
        <w:rPr>
          <w:b w:val="0"/>
        </w:rPr>
      </w:r>
      <w:r>
        <w:rPr>
          <w:color w:val="202020"/>
          <w:spacing w:val="-7"/>
          <w:w w:val="90"/>
        </w:rPr>
        <w:t>Облако</w:t>
      </w:r>
      <w:r>
        <w:rPr>
          <w:color w:val="202020"/>
          <w:spacing w:val="-53"/>
          <w:w w:val="90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166"/>
        <w:rPr>
          <w:rFonts w:ascii="Verdana"/>
          <w:b/>
          <w:sz w:val="19"/>
        </w:rPr>
      </w:pPr>
    </w:p>
    <w:p>
      <w:pPr>
        <w:spacing w:before="1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 w:right="1373"/>
      </w:pPr>
      <w:hyperlink r:id="rId93">
        <w:r>
          <w:rPr>
            <w:color w:val="1150D3"/>
            <w:u w:val="single" w:color="1150D3"/>
          </w:rPr>
          <w:t>Облако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слов</w:t>
        </w:r>
      </w:hyperlink>
      <w:r>
        <w:rPr>
          <w:color w:val="1150D3"/>
          <w:spacing w:val="-4"/>
        </w:rPr>
        <w:t> </w:t>
      </w:r>
      <w:r>
        <w:rPr>
          <w:color w:val="212121"/>
        </w:rPr>
        <w:t>—</w:t>
      </w:r>
      <w:r>
        <w:rPr>
          <w:color w:val="212121"/>
          <w:spacing w:val="-4"/>
        </w:rPr>
        <w:t> </w:t>
      </w:r>
      <w:r>
        <w:rPr>
          <w:color w:val="212121"/>
        </w:rPr>
        <w:t>удобный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занятии:</w:t>
      </w:r>
      <w:r>
        <w:rPr>
          <w:color w:val="212121"/>
          <w:spacing w:val="-4"/>
        </w:rPr>
        <w:t> </w:t>
      </w:r>
      <w:r>
        <w:rPr>
          <w:color w:val="212121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-4"/>
        </w:rPr>
        <w:t> </w:t>
      </w:r>
      <w:r>
        <w:rPr>
          <w:color w:val="212121"/>
        </w:rPr>
        <w:t>знания, подсказывает, служит наглядным материалом и опорой для учащихся разных </w:t>
      </w:r>
      <w:r>
        <w:rPr>
          <w:color w:val="212121"/>
          <w:w w:val="105"/>
        </w:rPr>
        <w:t>возрастов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Heading1"/>
        <w:spacing w:before="24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7"/>
        </w:rPr>
        <w:t>Презентация</w:t>
      </w: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rPr>
          <w:rFonts w:ascii="Verdana"/>
          <w:b/>
          <w:sz w:val="19"/>
        </w:rPr>
      </w:pPr>
    </w:p>
    <w:p>
      <w:pPr>
        <w:pStyle w:val="BodyText"/>
        <w:spacing w:before="64"/>
        <w:rPr>
          <w:rFonts w:ascii="Verdana"/>
          <w:b/>
          <w:sz w:val="19"/>
        </w:rPr>
      </w:pPr>
    </w:p>
    <w:p>
      <w:pPr>
        <w:spacing w:before="1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26"/>
        <w:rPr>
          <w:rFonts w:ascii="Arial"/>
          <w:i/>
        </w:rPr>
      </w:pPr>
    </w:p>
    <w:p>
      <w:pPr>
        <w:pStyle w:val="BodyText"/>
        <w:spacing w:line="357" w:lineRule="auto"/>
        <w:ind w:left="824"/>
      </w:pPr>
      <w:hyperlink r:id="rId9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«Жгутиконосцы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</w:rPr>
          <w:t> </w:t>
        </w:r>
        <w:r>
          <w:rPr>
            <w:color w:val="1150D3"/>
            <w:u w:val="single" w:color="1150D3"/>
          </w:rPr>
          <w:t>инф</w:t>
        </w:r>
        <w:r>
          <w:rPr>
            <w:color w:val="1150D3"/>
          </w:rPr>
          <w:t>узории» в формате PowerPoint</w:t>
        </w:r>
      </w:hyperlink>
    </w:p>
    <w:p>
      <w:pPr>
        <w:pStyle w:val="Heading1"/>
        <w:spacing w:line="252" w:lineRule="auto" w:before="24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36"/>
        </w:rPr>
        <w:t>Список</w:t>
      </w:r>
      <w:r>
        <w:rPr>
          <w:color w:val="202020"/>
          <w:spacing w:val="-67"/>
        </w:rPr>
        <w:t> </w:t>
      </w:r>
      <w:r>
        <w:rPr>
          <w:color w:val="202020"/>
          <w:spacing w:val="-36"/>
        </w:rPr>
        <w:t>источников</w:t>
      </w:r>
      <w:r>
        <w:rPr>
          <w:color w:val="202020"/>
          <w:spacing w:val="-72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9"/>
        </w:rPr>
        <w:t> </w:t>
      </w:r>
      <w:r>
        <w:rPr>
          <w:color w:val="202020"/>
          <w:spacing w:val="-36"/>
        </w:rPr>
        <w:t>использованной </w:t>
      </w:r>
      <w:r>
        <w:rPr>
          <w:color w:val="202020"/>
          <w:spacing w:val="-18"/>
        </w:rPr>
        <w:t>литературы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387" w:after="0"/>
        <w:ind w:left="1424" w:right="1504" w:hanging="270"/>
        <w:jc w:val="left"/>
        <w:rPr>
          <w:sz w:val="24"/>
        </w:rPr>
      </w:pPr>
      <w:r>
        <w:rPr>
          <w:color w:val="212121"/>
          <w:sz w:val="24"/>
        </w:rPr>
        <w:t>Евстафьев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П.С.,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микроскопических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существ».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«Научный мир», Санкт-Петербург, 2004. 220 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47" w:after="0"/>
        <w:ind w:left="1424" w:right="1573" w:hanging="27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103631</wp:posOffset>
                </wp:positionH>
                <wp:positionV relativeFrom="paragraph">
                  <wp:posOffset>-1037</wp:posOffset>
                </wp:positionV>
                <wp:extent cx="7108190" cy="8242934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108190" cy="8242934"/>
                          <a:chExt cx="7108190" cy="8242934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-12" y="33"/>
                            <a:ext cx="7108190" cy="824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8242300">
                                <a:moveTo>
                                  <a:pt x="7107936" y="0"/>
                                </a:moveTo>
                                <a:lnTo>
                                  <a:pt x="7068693" y="0"/>
                                </a:lnTo>
                                <a:lnTo>
                                  <a:pt x="7068693" y="8181340"/>
                                </a:lnTo>
                                <a:lnTo>
                                  <a:pt x="39243" y="818134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81340"/>
                                </a:lnTo>
                                <a:lnTo>
                                  <a:pt x="0" y="8242300"/>
                                </a:lnTo>
                                <a:lnTo>
                                  <a:pt x="7107936" y="8242300"/>
                                </a:lnTo>
                                <a:lnTo>
                                  <a:pt x="7107936" y="8181975"/>
                                </a:lnTo>
                                <a:lnTo>
                                  <a:pt x="7107936" y="81813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9242" y="0"/>
                            <a:ext cx="7029450" cy="819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19150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8191487"/>
                                </a:lnTo>
                                <a:lnTo>
                                  <a:pt x="0" y="81914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8" y="4584721"/>
                            <a:ext cx="311150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>
                          <a:hlinkClick r:id="rId96"/>
                        </wps:cNvPr>
                        <wps:cNvSpPr/>
                        <wps:spPr>
                          <a:xfrm>
                            <a:off x="801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A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>
                          <a:hlinkClick r:id="rId97"/>
                        </wps:cNvPr>
                        <wps:cNvSpPr/>
                        <wps:spPr>
                          <a:xfrm>
                            <a:off x="1182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>
                          <a:hlinkClick r:id="rId98"/>
                        </wps:cNvPr>
                        <wps:cNvSpPr/>
                        <wps:spPr>
                          <a:xfrm>
                            <a:off x="1563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72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>
                          <a:hlinkClick r:id="rId99"/>
                        </wps:cNvPr>
                        <wps:cNvSpPr/>
                        <wps:spPr>
                          <a:xfrm>
                            <a:off x="1944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>
                          <a:hlinkClick r:id="rId100"/>
                        </wps:cNvPr>
                        <wps:cNvSpPr/>
                        <wps:spPr>
                          <a:xfrm>
                            <a:off x="2325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2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>
                          <a:hlinkClick r:id="rId101"/>
                        </wps:cNvPr>
                        <wps:cNvSpPr/>
                        <wps:spPr>
                          <a:xfrm>
                            <a:off x="2706242" y="4638685"/>
                            <a:ext cx="30480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04800">
                                <a:moveTo>
                                  <a:pt x="271752" y="304761"/>
                                </a:moveTo>
                                <a:lnTo>
                                  <a:pt x="33047" y="304761"/>
                                </a:lnTo>
                                <a:lnTo>
                                  <a:pt x="28187" y="303799"/>
                                </a:lnTo>
                                <a:lnTo>
                                  <a:pt x="966" y="276558"/>
                                </a:lnTo>
                                <a:lnTo>
                                  <a:pt x="0" y="271719"/>
                                </a:lnTo>
                                <a:lnTo>
                                  <a:pt x="0" y="266699"/>
                                </a:lnTo>
                                <a:lnTo>
                                  <a:pt x="0" y="33004"/>
                                </a:lnTo>
                                <a:lnTo>
                                  <a:pt x="28187" y="971"/>
                                </a:lnTo>
                                <a:lnTo>
                                  <a:pt x="33047" y="0"/>
                                </a:lnTo>
                                <a:lnTo>
                                  <a:pt x="271752" y="0"/>
                                </a:lnTo>
                                <a:lnTo>
                                  <a:pt x="303833" y="28127"/>
                                </a:lnTo>
                                <a:lnTo>
                                  <a:pt x="304799" y="33004"/>
                                </a:lnTo>
                                <a:lnTo>
                                  <a:pt x="304799" y="271719"/>
                                </a:lnTo>
                                <a:lnTo>
                                  <a:pt x="276612" y="303799"/>
                                </a:lnTo>
                                <a:lnTo>
                                  <a:pt x="271752" y="304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A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188916" y="5343512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628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628" y="0"/>
                                </a:lnTo>
                                <a:lnTo>
                                  <a:pt x="4628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248917" y="2400310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86917" y="2400310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77467" y="2457460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1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9"/>
                                </a:lnTo>
                                <a:lnTo>
                                  <a:pt x="7380" y="121655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64"/>
                                </a:lnTo>
                                <a:lnTo>
                                  <a:pt x="121679" y="7352"/>
                                </a:lnTo>
                                <a:lnTo>
                                  <a:pt x="163027" y="202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55"/>
                                </a:lnTo>
                                <a:lnTo>
                                  <a:pt x="342693" y="163019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58"/>
                                </a:lnTo>
                                <a:lnTo>
                                  <a:pt x="335519" y="221187"/>
                                </a:lnTo>
                                <a:lnTo>
                                  <a:pt x="318513" y="259534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57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248917" y="2943235"/>
                            <a:ext cx="55054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0" h="447675">
                                <a:moveTo>
                                  <a:pt x="0" y="447674"/>
                                </a:moveTo>
                                <a:lnTo>
                                  <a:pt x="5505449" y="447674"/>
                                </a:lnTo>
                                <a:lnTo>
                                  <a:pt x="55054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86917" y="2943235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077467" y="3000385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07"/>
                                </a:lnTo>
                                <a:lnTo>
                                  <a:pt x="90628" y="322603"/>
                                </a:lnTo>
                                <a:lnTo>
                                  <a:pt x="56318" y="298464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61"/>
                                </a:lnTo>
                                <a:lnTo>
                                  <a:pt x="823" y="188228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6"/>
                                </a:lnTo>
                                <a:lnTo>
                                  <a:pt x="24386" y="83290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3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2"/>
                                </a:lnTo>
                                <a:lnTo>
                                  <a:pt x="221219" y="7352"/>
                                </a:lnTo>
                                <a:lnTo>
                                  <a:pt x="259584" y="24326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90"/>
                                </a:lnTo>
                                <a:lnTo>
                                  <a:pt x="335519" y="121636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64"/>
                                </a:lnTo>
                                <a:lnTo>
                                  <a:pt x="335519" y="221196"/>
                                </a:lnTo>
                                <a:lnTo>
                                  <a:pt x="318513" y="259556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59"/>
                                </a:lnTo>
                                <a:lnTo>
                                  <a:pt x="221219" y="335471"/>
                                </a:lnTo>
                                <a:lnTo>
                                  <a:pt x="179872" y="342669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67867" y="3676660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553967" y="3676660"/>
                            <a:ext cx="3086100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247650">
                                <a:moveTo>
                                  <a:pt x="3086099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086099" y="0"/>
                                </a:lnTo>
                                <a:lnTo>
                                  <a:pt x="3086099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" name="Image 251">
                            <a:hlinkClick r:id="rId96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88" y="4703245"/>
                            <a:ext cx="209276" cy="1781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>
                            <a:hlinkClick r:id="rId97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039" y="4731412"/>
                            <a:ext cx="215417" cy="120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>
                            <a:hlinkClick r:id="rId98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231" y="4667272"/>
                            <a:ext cx="148897" cy="2491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>
                            <a:hlinkClick r:id="rId99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2380" y="4698237"/>
                            <a:ext cx="228599" cy="185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>
                            <a:hlinkClick r:id="rId100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341" y="4681749"/>
                            <a:ext cx="208892" cy="216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>
                            <a:hlinkClick r:id="rId101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105" y="4680702"/>
                            <a:ext cx="219074" cy="220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377755" y="361474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35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55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1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826"/>
                                </a:lnTo>
                                <a:lnTo>
                                  <a:pt x="184869" y="352215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377755" y="3614747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13"/>
                                </a:lnTo>
                                <a:lnTo>
                                  <a:pt x="193484" y="351584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15"/>
                                </a:lnTo>
                                <a:lnTo>
                                  <a:pt x="125059" y="344826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8"/>
                                </a:lnTo>
                                <a:lnTo>
                                  <a:pt x="7585" y="125004"/>
                                </a:lnTo>
                                <a:lnTo>
                                  <a:pt x="25063" y="85590"/>
                                </a:lnTo>
                                <a:lnTo>
                                  <a:pt x="51611" y="51606"/>
                                </a:lnTo>
                                <a:lnTo>
                                  <a:pt x="85628" y="25049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49"/>
                                </a:lnTo>
                                <a:lnTo>
                                  <a:pt x="300813" y="51606"/>
                                </a:lnTo>
                                <a:lnTo>
                                  <a:pt x="327361" y="85590"/>
                                </a:lnTo>
                                <a:lnTo>
                                  <a:pt x="344838" y="125004"/>
                                </a:lnTo>
                                <a:lnTo>
                                  <a:pt x="352213" y="167548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-.081699pt;width:559.7pt;height:649.050pt;mso-position-horizontal-relative:page;mso-position-vertical-relative:paragraph;z-index:-16668672" id="docshapegroup232" coordorigin="163,-2" coordsize="11194,12981">
                <v:shape style="position:absolute;left:163;top:-2;width:11194;height:12980" id="docshape233" coordorigin="163,-2" coordsize="11194,12980" path="m11357,-2l11295,-2,11295,12882,225,12882,225,-2,163,-2,163,12882,163,12978,11357,12978,11357,12883,11357,12882,11357,-2xe" filled="true" fillcolor="#000000" stroked="false">
                  <v:path arrowok="t"/>
                  <v:fill opacity="9764f" type="solid"/>
                </v:shape>
                <v:rect style="position:absolute;left:225;top:-2;width:11070;height:12900" id="docshape234" filled="true" fillcolor="#ffffff" stroked="false">
                  <v:fill type="solid"/>
                </v:rect>
                <v:shape style="position:absolute;left:820;top:7218;width:490;height:495" type="#_x0000_t75" id="docshape235" stroked="false">
                  <v:imagedata r:id="rId95" o:title=""/>
                </v:shape>
                <v:shape style="position:absolute;left:1425;top:7303;width:480;height:480" id="docshape236" href="https://newuroki.net/#telegram" coordorigin="1425,7303" coordsize="480,480" path="m1853,7783l1477,7783,1469,7782,1427,7739,1425,7731,1425,7723,1425,7355,1469,7305,1477,7303,1853,7303,1903,7348,1905,7355,1905,7731,1861,7782,1853,7783xe" filled="true" fillcolor="#2ba5df" stroked="false">
                  <v:path arrowok="t"/>
                  <v:fill type="solid"/>
                </v:shape>
                <v:shape style="position:absolute;left:2025;top:7303;width:480;height:480" id="docshape237" href="https://newuroki.net/#vk" coordorigin="2025,7303" coordsize="480,480" path="m2453,7783l2077,7783,2069,7782,2027,7739,2025,7731,2025,7723,2025,7355,2069,7305,2077,7303,2453,7303,2503,7348,2505,7355,2505,7731,2461,7782,2453,7783xe" filled="true" fillcolor="#587da2" stroked="false">
                  <v:path arrowok="t"/>
                  <v:fill type="solid"/>
                </v:shape>
                <v:shape style="position:absolute;left:2625;top:7303;width:480;height:480" id="docshape238" href="https://newuroki.net/#odnoklassniki" coordorigin="2625,7303" coordsize="480,480" path="m3053,7783l2677,7783,2669,7782,2627,7739,2625,7731,2625,7723,2625,7355,2669,7305,2677,7303,3053,7303,3103,7348,3105,7355,3105,7731,3061,7782,3053,7783xe" filled="true" fillcolor="#f1720c" stroked="false">
                  <v:path arrowok="t"/>
                  <v:fill type="solid"/>
                </v:shape>
                <v:shape style="position:absolute;left:3225;top:7303;width:480;height:480" id="docshape239" href="https://newuroki.net/#twitter" coordorigin="3225,7303" coordsize="480,480" path="m3653,7783l3277,7783,3269,7782,3227,7739,3225,7731,3225,7723,3225,7355,3269,7305,3277,7303,3653,7303,3703,7348,3705,7355,3705,7731,3661,7782,3653,7783xe" filled="true" fillcolor="#1c9af0" stroked="false">
                  <v:path arrowok="t"/>
                  <v:fill type="solid"/>
                </v:shape>
                <v:shape style="position:absolute;left:3825;top:7303;width:480;height:480" id="docshape240" href="https://newuroki.net/#viber" coordorigin="3825,7303" coordsize="480,480" path="m4253,7783l3877,7783,3869,7782,3827,7739,3825,7731,3825,7723,3825,7355,3869,7305,3877,7303,4253,7303,4303,7348,4305,7355,4305,7731,4261,7782,4253,7783xe" filled="true" fillcolor="#7c529d" stroked="false">
                  <v:path arrowok="t"/>
                  <v:fill type="solid"/>
                </v:shape>
                <v:shape style="position:absolute;left:4425;top:7303;width:480;height:480" id="docshape241" href="https://newuroki.net/#whatsapp" coordorigin="4425,7303" coordsize="480,480" path="m4853,7783l4477,7783,4469,7782,4427,7739,4425,7731,4425,7723,4425,7355,4469,7305,4477,7303,4853,7303,4903,7348,4905,7355,4905,7731,4861,7782,4853,7783xe" filled="true" fillcolor="#12af09" stroked="false">
                  <v:path arrowok="t"/>
                  <v:fill type="solid"/>
                </v:shape>
                <v:rect style="position:absolute;left:3610;top:8413;width:8;height:15" id="docshape242" filled="true" fillcolor="#212121" stroked="false">
                  <v:fill type="solid"/>
                </v:rect>
                <v:rect style="position:absolute;left:2130;top:3778;width:8670;height:705" id="docshape243" filled="true" fillcolor="#2d8f58" stroked="false">
                  <v:fill opacity="52428f" type="solid"/>
                </v:rect>
                <v:rect style="position:absolute;left:930;top:3778;width:1200;height:705" id="docshape244" filled="true" fillcolor="#0e7945" stroked="false">
                  <v:fill type="solid"/>
                </v:rect>
                <v:shape style="position:absolute;left:1860;top:3868;width:540;height:540" id="docshape245" coordorigin="1860,3868" coordsize="540,540" path="m2130,4408l2064,4400,2003,4376,1949,4338,1906,4288,1876,4229,1861,4165,1860,4138,1860,4125,1872,4060,1898,3999,1939,3947,1991,3907,2052,3880,2117,3869,2130,3868,2143,3869,2208,3880,2269,3907,2321,3947,2362,4000,2388,4060,2400,4125,2400,4138,2400,4152,2388,4217,2362,4277,2321,4329,2269,4370,2208,4397,2143,4408,2130,4408xe" filled="true" fillcolor="#ffffff" stroked="false">
                  <v:path arrowok="t"/>
                  <v:fill type="solid"/>
                </v:shape>
                <v:rect style="position:absolute;left:2130;top:4633;width:8670;height:705" id="docshape246" filled="true" fillcolor="#fb5950" stroked="false">
                  <v:fill type="solid"/>
                </v:rect>
                <v:rect style="position:absolute;left:930;top:4633;width:1200;height:705" id="docshape247" filled="true" fillcolor="#cd4f4b" stroked="false">
                  <v:fill type="solid"/>
                </v:rect>
                <v:shape style="position:absolute;left:1860;top:4723;width:540;height:540" id="docshape248" coordorigin="1860,4723" coordsize="540,540" path="m2130,5263l2064,5255,2003,5231,1949,5193,1906,5143,1876,5084,1861,5020,1860,4993,1860,4980,1872,4915,1898,4855,1939,4802,1991,4762,2052,4735,2117,4724,2130,4723,2143,4724,2208,4735,2269,4762,2321,4802,2362,4855,2388,4915,2400,4980,2400,4993,2400,5007,2388,5072,2362,5132,2321,5184,2269,5225,2208,5252,2143,5263,2130,5263xe" filled="true" fillcolor="#ffffff" stroked="false">
                  <v:path arrowok="t"/>
                  <v:fill type="solid"/>
                </v:shape>
                <v:rect style="position:absolute;left:900;top:5788;width:4860;height:390" id="docshape249" filled="true" fillcolor="#74af04" stroked="false">
                  <v:fill type="solid"/>
                </v:rect>
                <v:rect style="position:absolute;left:5760;top:5788;width:4860;height:390" id="docshape250" filled="true" fillcolor="#db3d18" stroked="false">
                  <v:fill type="solid"/>
                </v:rect>
                <v:shape style="position:absolute;left:1500;top:7405;width:330;height:281" type="#_x0000_t75" id="docshape251" href="https://newuroki.net/#telegram" stroked="false">
                  <v:imagedata r:id="rId102" o:title=""/>
                </v:shape>
                <v:shape style="position:absolute;left:2098;top:7449;width:340;height:190" type="#_x0000_t75" id="docshape252" href="https://newuroki.net/#vk" stroked="false">
                  <v:imagedata r:id="rId103" o:title=""/>
                </v:shape>
                <v:shape style="position:absolute;left:2747;top:7348;width:235;height:393" type="#_x0000_t75" id="docshape253" href="https://newuroki.net/#odnoklassniki" stroked="false">
                  <v:imagedata r:id="rId104" o:title=""/>
                </v:shape>
                <v:shape style="position:absolute;left:3285;top:7397;width:360;height:293" type="#_x0000_t75" id="docshape254" href="https://newuroki.net/#twitter" stroked="false">
                  <v:imagedata r:id="rId105" o:title=""/>
                </v:shape>
                <v:shape style="position:absolute;left:3900;top:7371;width:329;height:341" type="#_x0000_t75" id="docshape255" href="https://newuroki.net/#viber" stroked="false">
                  <v:imagedata r:id="rId106" o:title=""/>
                </v:shape>
                <v:shape style="position:absolute;left:4492;top:7369;width:345;height:348" type="#_x0000_t75" id="docshape256" href="https://newuroki.net/#whatsapp" stroked="false">
                  <v:imagedata r:id="rId107" o:title=""/>
                </v:shape>
                <v:shape style="position:absolute;left:5482;top:5690;width:555;height:555" id="docshape257" coordorigin="5482,5691" coordsize="555,555" path="m5760,6246l5693,6238,5629,6213,5574,6174,5529,6122,5499,6062,5484,5996,5482,5968,5483,5955,5494,5888,5522,5826,5564,5772,5617,5730,5679,5703,5746,5691,5760,5691,5774,5691,5841,5703,5903,5730,5956,5772,5998,5826,6026,5888,6037,5955,6037,5968,6037,5982,6026,6049,5998,6111,5956,6165,5903,6206,5841,6234,5774,6246,5760,6246xe" filled="true" fillcolor="#333333" stroked="false">
                  <v:path arrowok="t"/>
                  <v:fill type="solid"/>
                </v:shape>
                <v:shape style="position:absolute;left:5482;top:5690;width:555;height:555" id="docshape258" coordorigin="5482,5691" coordsize="555,555" path="m6037,5968l6029,6036,6005,6099,5966,6155,5914,6199,5853,6230,5787,6245,5760,6246,5746,6246,5679,6234,5617,6206,5564,6165,5522,6111,5494,6049,5483,5982,5482,5968,5483,5955,5494,5888,5522,5826,5564,5772,5617,5730,5679,5703,5746,5691,5760,5691,5774,5691,5841,5703,5903,5730,5956,5772,5998,5826,6026,5888,6037,5955,6037,596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Никанорова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Л.А.,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«Крошечные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чудеса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природы».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«Экология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 жизнь», Казань, 2005. 150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279" w:hanging="270"/>
        <w:jc w:val="left"/>
        <w:rPr>
          <w:sz w:val="24"/>
        </w:rPr>
      </w:pPr>
      <w:r>
        <w:rPr>
          <w:color w:val="212121"/>
          <w:sz w:val="24"/>
        </w:rPr>
        <w:t>Укалькова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«Вода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среда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обитания».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«Природа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наука», Новосибирск, 2002. 210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1" w:after="0"/>
        <w:ind w:left="1424" w:right="986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Кузнецова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Н.И.,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«Жизнь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капле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воды».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«Знание»,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Ростов-на-Дону, </w:t>
      </w:r>
      <w:r>
        <w:rPr>
          <w:color w:val="212121"/>
          <w:sz w:val="24"/>
        </w:rPr>
        <w:t>2001. 175 страниц.</w:t>
      </w:r>
    </w:p>
    <w:p>
      <w:pPr>
        <w:pStyle w:val="ListParagraph"/>
        <w:numPr>
          <w:ilvl w:val="0"/>
          <w:numId w:val="6"/>
        </w:numPr>
        <w:tabs>
          <w:tab w:pos="1422" w:val="left" w:leader="none"/>
          <w:tab w:pos="1424" w:val="left" w:leader="none"/>
        </w:tabs>
        <w:spacing w:line="357" w:lineRule="auto" w:before="0" w:after="0"/>
        <w:ind w:left="1424" w:right="1277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Орлов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Д.Р.,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«Микроценозы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роль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экосистемах».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«Геоэкос», </w:t>
      </w:r>
      <w:r>
        <w:rPr>
          <w:color w:val="212121"/>
          <w:sz w:val="24"/>
        </w:rPr>
        <w:t>Екатеринбург, 2000. 190 страниц.</w:t>
      </w:r>
    </w:p>
    <w:p>
      <w:pPr>
        <w:pStyle w:val="BodyText"/>
        <w:spacing w:before="317"/>
        <w:rPr>
          <w:sz w:val="30"/>
        </w:rPr>
      </w:pPr>
    </w:p>
    <w:p>
      <w:pPr>
        <w:tabs>
          <w:tab w:pos="2063" w:val="left" w:leader="none"/>
          <w:tab w:pos="5731" w:val="left" w:leader="none"/>
        </w:tabs>
        <w:spacing w:before="1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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spacing w:before="134"/>
        <w:rPr>
          <w:rFonts w:ascii="Roboto"/>
          <w:b/>
          <w:sz w:val="30"/>
        </w:rPr>
      </w:pPr>
    </w:p>
    <w:p>
      <w:pPr>
        <w:tabs>
          <w:tab w:pos="2063" w:val="left" w:leader="none"/>
          <w:tab w:pos="5506" w:val="left" w:leader="none"/>
        </w:tabs>
        <w:spacing w:before="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color w:val="FFFFFF"/>
          <w:spacing w:val="-10"/>
          <w:sz w:val="30"/>
        </w:rPr>
        <w:t></w:t>
      </w:r>
      <w:r>
        <w:rPr>
          <w:color w:val="FFFFFF"/>
          <w:sz w:val="30"/>
        </w:rPr>
        <w:tab/>
      </w:r>
      <w:r>
        <w:rPr>
          <w:rFonts w:ascii="Roboto" w:hAnsi="Roboto"/>
          <w:b/>
          <w:color w:val="333333"/>
          <w:spacing w:val="-10"/>
          <w:sz w:val="21"/>
        </w:rPr>
        <w:t>0</w:t>
      </w:r>
      <w:r>
        <w:rPr>
          <w:rFonts w:ascii="Roboto" w:hAnsi="Roboto"/>
          <w:b/>
          <w:color w:val="333333"/>
          <w:sz w:val="21"/>
        </w:rPr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5"/>
          <w:sz w:val="30"/>
        </w:rPr>
        <w:t> </w:t>
      </w:r>
      <w:r>
        <w:rPr>
          <w:rFonts w:ascii="Roboto" w:hAnsi="Roboto"/>
          <w:b/>
          <w:color w:val="FFFFFF"/>
          <w:spacing w:val="-2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11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2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160" w:bottom="28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6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0</wp:posOffset>
                </wp:positionH>
                <wp:positionV relativeFrom="page">
                  <wp:posOffset>-22</wp:posOffset>
                </wp:positionV>
                <wp:extent cx="7315200" cy="1033462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743pt;width:575.999949pt;height:813.74997pt;mso-position-horizontal-relative:page;mso-position-vertical-relative:page;z-index:-16669184" id="docshape2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103631</wp:posOffset>
                </wp:positionH>
                <wp:positionV relativeFrom="page">
                  <wp:posOffset>8445500</wp:posOffset>
                </wp:positionV>
                <wp:extent cx="7108190" cy="1969135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7108190" cy="1969135"/>
                          <a:chExt cx="7108190" cy="196913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-12" y="12"/>
                            <a:ext cx="7108190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1889125">
                                <a:moveTo>
                                  <a:pt x="7107936" y="41275"/>
                                </a:moveTo>
                                <a:lnTo>
                                  <a:pt x="7068693" y="41275"/>
                                </a:lnTo>
                                <a:lnTo>
                                  <a:pt x="7068693" y="1889125"/>
                                </a:lnTo>
                                <a:lnTo>
                                  <a:pt x="7107936" y="1889125"/>
                                </a:lnTo>
                                <a:lnTo>
                                  <a:pt x="7107936" y="41275"/>
                                </a:lnTo>
                                <a:close/>
                              </a:path>
                              <a:path w="7108190" h="1889125">
                                <a:moveTo>
                                  <a:pt x="71079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1888490"/>
                                </a:lnTo>
                                <a:lnTo>
                                  <a:pt x="39243" y="1888490"/>
                                </a:lnTo>
                                <a:lnTo>
                                  <a:pt x="39243" y="40640"/>
                                </a:lnTo>
                                <a:lnTo>
                                  <a:pt x="7107936" y="40640"/>
                                </a:lnTo>
                                <a:lnTo>
                                  <a:pt x="71079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9242" y="31715"/>
                            <a:ext cx="7029450" cy="1858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8580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857387"/>
                                </a:lnTo>
                                <a:lnTo>
                                  <a:pt x="0" y="18573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>
                          <a:hlinkClick r:id="rId9"/>
                        </wps:cNvPr>
                        <wps:cNvSpPr/>
                        <wps:spPr>
                          <a:xfrm>
                            <a:off x="390143" y="165099"/>
                            <a:ext cx="896619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896619">
                                <a:moveTo>
                                  <a:pt x="896111" y="896111"/>
                                </a:moveTo>
                                <a:lnTo>
                                  <a:pt x="0" y="896111"/>
                                </a:ln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57149"/>
                                </a:lnTo>
                                <a:lnTo>
                                  <a:pt x="449198" y="57149"/>
                                </a:lnTo>
                                <a:lnTo>
                                  <a:pt x="430481" y="57607"/>
                                </a:lnTo>
                                <a:lnTo>
                                  <a:pt x="374869" y="64470"/>
                                </a:lnTo>
                                <a:lnTo>
                                  <a:pt x="320864" y="79411"/>
                                </a:lnTo>
                                <a:lnTo>
                                  <a:pt x="269594" y="102133"/>
                                </a:lnTo>
                                <a:lnTo>
                                  <a:pt x="222217" y="132138"/>
                                </a:lnTo>
                                <a:lnTo>
                                  <a:pt x="179791" y="168742"/>
                                </a:lnTo>
                                <a:lnTo>
                                  <a:pt x="143188" y="211167"/>
                                </a:lnTo>
                                <a:lnTo>
                                  <a:pt x="113183" y="258544"/>
                                </a:lnTo>
                                <a:lnTo>
                                  <a:pt x="90460" y="309814"/>
                                </a:lnTo>
                                <a:lnTo>
                                  <a:pt x="75519" y="363819"/>
                                </a:lnTo>
                                <a:lnTo>
                                  <a:pt x="68656" y="419432"/>
                                </a:lnTo>
                                <a:lnTo>
                                  <a:pt x="68198" y="438149"/>
                                </a:lnTo>
                                <a:lnTo>
                                  <a:pt x="68656" y="456867"/>
                                </a:lnTo>
                                <a:lnTo>
                                  <a:pt x="75519" y="512479"/>
                                </a:lnTo>
                                <a:lnTo>
                                  <a:pt x="90460" y="566483"/>
                                </a:lnTo>
                                <a:lnTo>
                                  <a:pt x="113183" y="617752"/>
                                </a:lnTo>
                                <a:lnTo>
                                  <a:pt x="143188" y="665129"/>
                                </a:lnTo>
                                <a:lnTo>
                                  <a:pt x="179791" y="707556"/>
                                </a:lnTo>
                                <a:lnTo>
                                  <a:pt x="222217" y="744158"/>
                                </a:lnTo>
                                <a:lnTo>
                                  <a:pt x="269594" y="774164"/>
                                </a:lnTo>
                                <a:lnTo>
                                  <a:pt x="320864" y="796887"/>
                                </a:lnTo>
                                <a:lnTo>
                                  <a:pt x="374870" y="811828"/>
                                </a:lnTo>
                                <a:lnTo>
                                  <a:pt x="430481" y="818691"/>
                                </a:lnTo>
                                <a:lnTo>
                                  <a:pt x="449198" y="819149"/>
                                </a:lnTo>
                                <a:lnTo>
                                  <a:pt x="896111" y="819149"/>
                                </a:lnTo>
                                <a:lnTo>
                                  <a:pt x="896111" y="896111"/>
                                </a:lnTo>
                                <a:close/>
                              </a:path>
                              <a:path w="896619" h="896619">
                                <a:moveTo>
                                  <a:pt x="896111" y="819149"/>
                                </a:moveTo>
                                <a:lnTo>
                                  <a:pt x="449198" y="819149"/>
                                </a:lnTo>
                                <a:lnTo>
                                  <a:pt x="467916" y="818691"/>
                                </a:lnTo>
                                <a:lnTo>
                                  <a:pt x="486543" y="817318"/>
                                </a:lnTo>
                                <a:lnTo>
                                  <a:pt x="541796" y="807727"/>
                                </a:lnTo>
                                <a:lnTo>
                                  <a:pt x="595001" y="790146"/>
                                </a:lnTo>
                                <a:lnTo>
                                  <a:pt x="645053" y="764956"/>
                                </a:lnTo>
                                <a:lnTo>
                                  <a:pt x="690905" y="732668"/>
                                </a:lnTo>
                                <a:lnTo>
                                  <a:pt x="731518" y="693997"/>
                                </a:lnTo>
                                <a:lnTo>
                                  <a:pt x="765989" y="649820"/>
                                </a:lnTo>
                                <a:lnTo>
                                  <a:pt x="793611" y="601068"/>
                                </a:lnTo>
                                <a:lnTo>
                                  <a:pt x="813797" y="548748"/>
                                </a:lnTo>
                                <a:lnTo>
                                  <a:pt x="826080" y="494031"/>
                                </a:lnTo>
                                <a:lnTo>
                                  <a:pt x="830198" y="438149"/>
                                </a:lnTo>
                                <a:lnTo>
                                  <a:pt x="829741" y="419432"/>
                                </a:lnTo>
                                <a:lnTo>
                                  <a:pt x="822877" y="363819"/>
                                </a:lnTo>
                                <a:lnTo>
                                  <a:pt x="807937" y="309813"/>
                                </a:lnTo>
                                <a:lnTo>
                                  <a:pt x="785214" y="258544"/>
                                </a:lnTo>
                                <a:lnTo>
                                  <a:pt x="755209" y="211167"/>
                                </a:lnTo>
                                <a:lnTo>
                                  <a:pt x="718606" y="168742"/>
                                </a:lnTo>
                                <a:lnTo>
                                  <a:pt x="676180" y="132138"/>
                                </a:lnTo>
                                <a:lnTo>
                                  <a:pt x="628803" y="102133"/>
                                </a:lnTo>
                                <a:lnTo>
                                  <a:pt x="577533" y="79411"/>
                                </a:lnTo>
                                <a:lnTo>
                                  <a:pt x="523528" y="64470"/>
                                </a:lnTo>
                                <a:lnTo>
                                  <a:pt x="467916" y="57607"/>
                                </a:lnTo>
                                <a:lnTo>
                                  <a:pt x="449198" y="57149"/>
                                </a:lnTo>
                                <a:lnTo>
                                  <a:pt x="896111" y="57149"/>
                                </a:lnTo>
                                <a:lnTo>
                                  <a:pt x="896111" y="819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>
                            <a:hlinkClick r:id="rId9"/>
                          </pic:cNvPr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68" y="213867"/>
                            <a:ext cx="816863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box 265"/>
                        <wps:cNvSpPr txBox="1"/>
                        <wps:spPr>
                          <a:xfrm>
                            <a:off x="1462783" y="226516"/>
                            <a:ext cx="176847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0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33333"/>
                                  <w:spacing w:val="-2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8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20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462783" y="655785"/>
                            <a:ext cx="5057140" cy="1313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опыта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преподавания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течение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последних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18</w:t>
                              </w:r>
                              <w:r>
                                <w:rPr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лет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также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успешно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работает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ИТ секторе</w:t>
                              </w:r>
                              <w:r>
                                <w:rPr>
                                  <w:color w:val="212121"/>
                                  <w:spacing w:val="4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владеет</w:t>
                              </w:r>
                              <w:r>
                                <w:rPr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уникальными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16pt;margin-top:665pt;width:559.7pt;height:155.050pt;mso-position-horizontal-relative:page;mso-position-vertical-relative:page;z-index:15765504" id="docshapegroup260" coordorigin="163,13300" coordsize="11194,3101">
                <v:shape style="position:absolute;left:163;top:13300;width:11194;height:2975" id="docshape261" coordorigin="163,13300" coordsize="11194,2975" path="m11357,13365l11295,13365,11295,16275,11357,16275,11357,13365xm11357,13300l163,13300,163,13364,163,16274,225,16274,225,13364,11357,13364,11357,13300xe" filled="true" fillcolor="#000000" stroked="false">
                  <v:path arrowok="t"/>
                  <v:fill opacity="9764f" type="solid"/>
                </v:shape>
                <v:rect style="position:absolute;left:225;top:13349;width:11070;height:2926" id="docshape262" filled="true" fillcolor="#ffffff" stroked="false">
                  <v:fill type="solid"/>
                </v:rect>
                <v:shape style="position:absolute;left:777;top:13560;width:1412;height:1412" id="docshape263" href="https://newuroki.net/author/gleb/" coordorigin="778,13560" coordsize="1412,1412" path="m2189,14971l778,14971,778,13560,2189,13560,2189,13650,1485,13650,1456,13651,1426,13653,1397,13656,1368,13662,1339,13668,1311,13676,1283,13685,1255,13696,1228,13708,1202,13721,1177,13735,1152,13751,1128,13768,1104,13786,1082,13805,1061,13826,1040,13847,1021,13869,1003,13893,986,13917,970,13942,956,13967,943,13993,931,14020,920,14048,911,14076,903,14104,897,14133,891,14162,888,14191,886,14221,885,14250,886,14279,888,14309,891,14338,897,14367,903,14396,911,14424,920,14452,931,14480,943,14507,956,14533,970,14558,986,14583,1003,14607,1021,14631,1040,14653,1061,14674,1082,14695,1104,14714,1128,14732,1152,14749,1177,14765,1202,14779,1228,14792,1255,14804,1283,14815,1311,14824,1339,14832,1368,14838,1397,14844,1426,14847,1456,14849,1485,14850,2189,14850,2189,14971xm2189,14850l1485,14850,1514,14849,1544,14847,1573,14844,1602,14838,1631,14832,1659,14824,1687,14815,1715,14804,1742,14792,1768,14779,1793,14765,1818,14749,1842,14732,1866,14714,1888,14695,1909,14674,1930,14653,1949,14631,1967,14607,1984,14583,2000,14558,2014,14533,2027,14507,2039,14480,2050,14452,2059,14424,2067,14396,2073,14367,2079,14338,2082,14309,2084,14279,2085,14250,2084,14221,2082,14191,2079,14162,2073,14133,2067,14104,2059,14076,2050,14048,2039,14020,2027,13993,2014,13967,2000,13942,1984,13917,1967,13893,1949,13869,1930,13847,1909,13826,1888,13805,1866,13786,1842,13768,1818,13751,1793,13735,1768,13721,1742,13708,1715,13696,1687,13685,1659,13676,1631,13668,1602,13662,1573,13656,1544,13653,1514,13651,1485,13650,2189,13650,2189,14850xe" filled="true" fillcolor="#000000" stroked="false">
                  <v:path arrowok="t"/>
                  <v:fill opacity="7969f" type="solid"/>
                </v:shape>
                <v:shape style="position:absolute;left:840;top:13636;width:1287;height:1287" type="#_x0000_t75" id="docshape264" href="https://newuroki.net/author/gleb/" stroked="false">
                  <v:imagedata r:id="rId108" o:title=""/>
                </v:shape>
                <v:shape style="position:absolute;left:2466;top:13656;width:2785;height:256" type="#_x0000_t202" id="docshape265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0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33333"/>
                            <w:spacing w:val="-2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8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20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66;top:14332;width:7964;height:2069" type="#_x0000_t202" id="docshape266" filled="false" stroked="false">
                  <v:textbox inset="0,0,0,0">
                    <w:txbxContent>
                      <w:p>
                        <w:pPr>
                          <w:spacing w:line="39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чья биография олицетворяет трудолюбие, настойчивость в достижении целей и экспертность. Он обладает высшим образованием и имеет более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5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опыта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преподавания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течение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последних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18</w:t>
                        </w:r>
                        <w:r>
                          <w:rPr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лет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он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также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успешно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работает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ИТ секторе</w:t>
                        </w:r>
                        <w:r>
                          <w:rPr>
                            <w:color w:val="212121"/>
                            <w:spacing w:val="4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владеет</w:t>
                        </w:r>
                        <w:r>
                          <w:rPr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уникальными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57" w:lineRule="auto"/>
        <w:ind w:left="824" w:right="1373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136"/>
      </w:pPr>
    </w:p>
    <w:p>
      <w:pPr>
        <w:spacing w:line="276" w:lineRule="auto" w:before="0"/>
        <w:ind w:left="824" w:right="0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жгут,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микроскоп,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веревочка,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клетка, </w:t>
      </w:r>
      <w:r>
        <w:rPr>
          <w:color w:val="212121"/>
          <w:spacing w:val="-2"/>
          <w:sz w:val="24"/>
        </w:rPr>
        <w:t>передвижение,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амеба,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вакуоль,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венерин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башмачок,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протист,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митохондрия,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бактерии</w:t>
      </w:r>
    </w:p>
    <w:p>
      <w:pPr>
        <w:pStyle w:val="BodyText"/>
        <w:spacing w:line="276" w:lineRule="auto" w:before="263"/>
        <w:ind w:left="824" w:right="520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824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201"/>
      </w:pPr>
    </w:p>
    <w:p>
      <w:pPr>
        <w:spacing w:line="290" w:lineRule="auto" w:before="0"/>
        <w:ind w:left="5899" w:right="816" w:firstLine="2608"/>
        <w:jc w:val="right"/>
        <w:rPr>
          <w:rFonts w:ascii="Arial" w:hAnsi="Arial"/>
          <w:b/>
          <w:sz w:val="29"/>
        </w:rPr>
      </w:pPr>
      <w:hyperlink r:id="rId109">
        <w:r>
          <w:rPr>
            <w:rFonts w:ascii="Arial" w:hAnsi="Arial"/>
            <w:b/>
            <w:color w:val="1150D3"/>
            <w:spacing w:val="-8"/>
            <w:sz w:val="29"/>
          </w:rPr>
          <w:t>Характеристика папоротникообразных</w:t>
        </w:r>
        <w:r>
          <w:rPr>
            <w:rFonts w:ascii="Arial" w:hAnsi="Arial"/>
            <w:b/>
            <w:color w:val="1150D3"/>
            <w:spacing w:val="-10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—</w:t>
        </w:r>
        <w:r>
          <w:rPr>
            <w:rFonts w:ascii="Arial" w:hAnsi="Arial"/>
            <w:b/>
            <w:color w:val="1150D3"/>
            <w:spacing w:val="-9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конспект</w:t>
        </w:r>
      </w:hyperlink>
    </w:p>
    <w:p>
      <w:pPr>
        <w:spacing w:before="3"/>
        <w:ind w:left="0" w:right="820" w:firstLine="0"/>
        <w:jc w:val="right"/>
        <w:rPr>
          <w:sz w:val="29"/>
        </w:rPr>
      </w:pPr>
      <w:hyperlink r:id="rId109">
        <w:r>
          <w:rPr>
            <w:rFonts w:ascii="Arial" w:hAnsi="Arial"/>
            <w:b/>
            <w:color w:val="1150D3"/>
            <w:spacing w:val="-9"/>
            <w:sz w:val="29"/>
          </w:rPr>
          <w:t>урока</w:t>
        </w:r>
        <w:r>
          <w:rPr>
            <w:rFonts w:ascii="Arial" w:hAnsi="Arial"/>
            <w:b/>
            <w:color w:val="1150D3"/>
            <w:spacing w:val="-5"/>
            <w:sz w:val="29"/>
          </w:rPr>
          <w:t> </w:t>
        </w:r>
        <w:r>
          <w:rPr>
            <w:color w:val="11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sz w:val="29"/>
        </w:rPr>
        <w:sectPr>
          <w:type w:val="continuous"/>
          <w:pgSz w:w="11520" w:h="16290"/>
          <w:pgMar w:top="160" w:bottom="28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7315200" cy="1033462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69pt;width:575.999949pt;height:813.749974pt;mso-position-horizontal-relative:page;mso-position-vertical-relative:page;z-index:-16666624" id="docshape26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142874</wp:posOffset>
                </wp:positionH>
                <wp:positionV relativeFrom="page">
                  <wp:posOffset>10306018</wp:posOffset>
                </wp:positionV>
                <wp:extent cx="7029450" cy="33655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7029450" cy="33655"/>
                          <a:chExt cx="7029450" cy="3365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13"/>
                            <a:ext cx="702945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29209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28587"/>
                                </a:lnTo>
                                <a:lnTo>
                                  <a:pt x="0" y="285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762" y="4762"/>
                            <a:ext cx="701992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241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23824"/>
                                </a:lnTo>
                              </a:path>
                              <a:path w="7019925" h="24130">
                                <a:moveTo>
                                  <a:pt x="0" y="23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9512" y="9555"/>
                            <a:ext cx="93408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19050">
                                <a:moveTo>
                                  <a:pt x="933462" y="19050"/>
                                </a:moveTo>
                                <a:lnTo>
                                  <a:pt x="919175" y="0"/>
                                </a:lnTo>
                                <a:lnTo>
                                  <a:pt x="857250" y="0"/>
                                </a:lnTo>
                                <a:lnTo>
                                  <a:pt x="847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847725" y="19050"/>
                                </a:lnTo>
                                <a:lnTo>
                                  <a:pt x="857250" y="19050"/>
                                </a:lnTo>
                                <a:lnTo>
                                  <a:pt x="933462" y="19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811.497498pt;width:553.5pt;height:2.65pt;mso-position-horizontal-relative:page;mso-position-vertical-relative:page;z-index:15768064" id="docshapegroup268" coordorigin="225,16230" coordsize="11070,53">
                <v:rect style="position:absolute;left:225;top:16229;width:11070;height:46" id="docshape269" filled="true" fillcolor="#ffffff" stroked="false">
                  <v:fill type="solid"/>
                </v:rect>
                <v:shape style="position:absolute;left:232;top:16237;width:11055;height:38" id="docshape270" coordorigin="232,16237" coordsize="11055,38" path="m232,16237l11287,16237,11287,16275m232,16275l232,16237e" filled="false" stroked="true" strokeweight=".75pt" strokecolor="#ededed">
                  <v:path arrowok="t"/>
                  <v:stroke dashstyle="solid"/>
                </v:shape>
                <v:shape style="position:absolute;left:239;top:16245;width:1471;height:30" id="docshape271" coordorigin="240,16245" coordsize="1471,30" path="m1710,16275l1688,16245,1590,16245,1575,16245,240,16245,240,16275,1575,16275,1590,16275,1710,1627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08190" cy="2012314"/>
                <wp:effectExtent l="9525" t="0" r="0" b="6985"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108190" cy="2012314"/>
                          <a:chExt cx="7108190" cy="2012314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-12" y="30"/>
                            <a:ext cx="7108190" cy="201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8190" h="2011680">
                                <a:moveTo>
                                  <a:pt x="7107936" y="1953260"/>
                                </a:moveTo>
                                <a:lnTo>
                                  <a:pt x="39243" y="1953260"/>
                                </a:lnTo>
                                <a:lnTo>
                                  <a:pt x="39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3260"/>
                                </a:lnTo>
                                <a:lnTo>
                                  <a:pt x="0" y="2011680"/>
                                </a:lnTo>
                                <a:lnTo>
                                  <a:pt x="7107936" y="2011680"/>
                                </a:lnTo>
                                <a:lnTo>
                                  <a:pt x="7107936" y="1953260"/>
                                </a:lnTo>
                                <a:close/>
                              </a:path>
                              <a:path w="7108190" h="2011680">
                                <a:moveTo>
                                  <a:pt x="7107936" y="12"/>
                                </a:moveTo>
                                <a:lnTo>
                                  <a:pt x="7068693" y="12"/>
                                </a:lnTo>
                                <a:lnTo>
                                  <a:pt x="7068693" y="1952637"/>
                                </a:lnTo>
                                <a:lnTo>
                                  <a:pt x="7107936" y="1952637"/>
                                </a:lnTo>
                                <a:lnTo>
                                  <a:pt x="710793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9242" y="0"/>
                            <a:ext cx="7029450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62150">
                                <a:moveTo>
                                  <a:pt x="7029449" y="1962138"/>
                                </a:moveTo>
                                <a:lnTo>
                                  <a:pt x="0" y="1962138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62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7108190" cy="2012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0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навыками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составления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303" w:right="611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частью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команды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надежным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источником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9.7pt;height:158.450pt;mso-position-horizontal-relative:char;mso-position-vertical-relative:line" id="docshapegroup272" coordorigin="0,0" coordsize="11194,3169">
                <v:shape style="position:absolute;left:-1;top:0;width:11194;height:3168" id="docshape273" coordorigin="0,0" coordsize="11194,3168" path="m11194,3076l62,3076,62,0,0,0,0,3076,0,3168,11194,3168,11194,3076xm11194,0l11132,0,11132,3075,11194,3075,11194,0xe" filled="true" fillcolor="#000000" stroked="false">
                  <v:path arrowok="t"/>
                  <v:fill opacity="9764f" type="solid"/>
                </v:shape>
                <v:rect style="position:absolute;left:61;top:0;width:11070;height:3090" id="docshape274" filled="true" fillcolor="#ffffff" stroked="false">
                  <v:fill type="solid"/>
                </v:rect>
                <v:shape style="position:absolute;left:0;top:0;width:11194;height:3169" type="#_x0000_t202" id="docshape275" filled="false" stroked="false">
                  <v:textbox inset="0,0,0,0">
                    <w:txbxContent>
                      <w:p>
                        <w:pPr>
                          <w:spacing w:line="240" w:lineRule="auto" w:before="9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230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навыками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составления</w:t>
                        </w:r>
                      </w:p>
                      <w:p>
                        <w:pPr>
                          <w:spacing w:line="398" w:lineRule="auto" w:before="178"/>
                          <w:ind w:left="2303" w:right="611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частью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команды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надежным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источником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295274</wp:posOffset>
                </wp:positionH>
                <wp:positionV relativeFrom="paragraph">
                  <wp:posOffset>220378</wp:posOffset>
                </wp:positionV>
                <wp:extent cx="1790700" cy="381000"/>
                <wp:effectExtent l="0" t="0" r="0" b="0"/>
                <wp:wrapTopAndBottom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1790700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18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1"/>
                                <w:sz w:val="27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33"/>
                                <w:sz w:val="27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7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9998pt;margin-top:17.352633pt;width:141pt;height:30pt;mso-position-horizontal-relative:page;mso-position-vertical-relative:paragraph;z-index:-15690752;mso-wrap-distance-left:0;mso-wrap-distance-right:0" type="#_x0000_t202" id="docshape276" filled="true" fillcolor="#1150d3" stroked="false">
                <v:textbox inset="0,0,0,0">
                  <w:txbxContent>
                    <w:p>
                      <w:pPr>
                        <w:spacing w:before="118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1"/>
                          <w:sz w:val="27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sz w:val="2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7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231"/>
        <w:rPr>
          <w:sz w:val="36"/>
        </w:rPr>
      </w:pPr>
    </w:p>
    <w:p>
      <w:pPr>
        <w:spacing w:line="206" w:lineRule="auto" w:before="0"/>
        <w:ind w:left="764" w:right="520" w:firstLine="0"/>
        <w:jc w:val="left"/>
        <w:rPr>
          <w:rFonts w:ascii="Verdana" w:hAnsi="Verdana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142874</wp:posOffset>
                </wp:positionH>
                <wp:positionV relativeFrom="paragraph">
                  <wp:posOffset>-1973773</wp:posOffset>
                </wp:positionV>
                <wp:extent cx="7029450" cy="7639050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7029450" cy="7639050"/>
                          <a:chExt cx="7029450" cy="7639050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7029450" cy="763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7639050">
                                <a:moveTo>
                                  <a:pt x="7029449" y="7639049"/>
                                </a:moveTo>
                                <a:lnTo>
                                  <a:pt x="0" y="763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763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52387" y="152399"/>
                            <a:ext cx="672465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0" h="400050">
                                <a:moveTo>
                                  <a:pt x="6724650" y="381000"/>
                                </a:moveTo>
                                <a:lnTo>
                                  <a:pt x="2066925" y="381000"/>
                                </a:lnTo>
                                <a:lnTo>
                                  <a:pt x="1781175" y="0"/>
                                </a:lnTo>
                                <a:lnTo>
                                  <a:pt x="17811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24650" y="400050"/>
                                </a:lnTo>
                                <a:lnTo>
                                  <a:pt x="672465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6724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299084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43624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5238749"/>
                            <a:ext cx="6724649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6610349"/>
                            <a:ext cx="6724649" cy="5048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-155.415237pt;width:553.5pt;height:601.5pt;mso-position-horizontal-relative:page;mso-position-vertical-relative:paragraph;z-index:-16666112" id="docshapegroup277" coordorigin="225,-3108" coordsize="11070,12030">
                <v:rect style="position:absolute;left:225;top:-3109;width:11070;height:12030" id="docshape278" filled="true" fillcolor="#ffffff" stroked="false">
                  <v:fill type="solid"/>
                </v:rect>
                <v:shape style="position:absolute;left:464;top:-2869;width:10590;height:630" id="docshape279" coordorigin="465,-2868" coordsize="10590,630" path="m11055,-2268l3720,-2268,3270,-2868,3270,-2268,465,-2268,465,-2238,11055,-2238,11055,-2268xe" filled="true" fillcolor="#1150d3" stroked="false">
                  <v:path arrowok="t"/>
                  <v:fill type="solid"/>
                </v:shape>
                <v:shape style="position:absolute;left:465;top:-1939;width:10590;height:2956" type="#_x0000_t75" id="docshape280" stroked="false">
                  <v:imagedata r:id="rId110" o:title=""/>
                </v:shape>
                <v:shape style="position:absolute;left:465;top:-154;width:10590;height:1170" type="#_x0000_t75" id="docshape281" stroked="false">
                  <v:imagedata r:id="rId111" o:title=""/>
                </v:shape>
                <v:shape style="position:absolute;left:465;top:1601;width:10590;height:2956" type="#_x0000_t75" id="docshape282" stroked="false">
                  <v:imagedata r:id="rId112" o:title=""/>
                </v:shape>
                <v:shape style="position:absolute;left:465;top:3761;width:10590;height:795" type="#_x0000_t75" id="docshape283" stroked="false">
                  <v:imagedata r:id="rId113" o:title=""/>
                </v:shape>
                <v:shape style="position:absolute;left:465;top:5141;width:10590;height:2956" type="#_x0000_t75" id="docshape284" stroked="false">
                  <v:imagedata r:id="rId114" o:title=""/>
                </v:shape>
                <v:shape style="position:absolute;left:465;top:7301;width:10590;height:795" type="#_x0000_t75" id="docshape285" stroked="false">
                  <v:imagedata r:id="rId113" o:title=""/>
                </v:shape>
                <w10:wrap type="none"/>
              </v:group>
            </w:pict>
          </mc:Fallback>
        </mc:AlternateContent>
      </w:r>
      <w:hyperlink r:id="rId109">
        <w:r>
          <w:rPr>
            <w:rFonts w:ascii="Verdana" w:hAnsi="Verdana"/>
            <w:b/>
            <w:color w:val="FFFFFF"/>
            <w:spacing w:val="-26"/>
            <w:sz w:val="36"/>
          </w:rPr>
          <w:t>Характеристика</w:t>
        </w:r>
        <w:r>
          <w:rPr>
            <w:rFonts w:ascii="Verdana" w:hAnsi="Verdana"/>
            <w:b/>
            <w:color w:val="FFFFFF"/>
            <w:spacing w:val="-49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папоротникообразных</w:t>
        </w:r>
        <w:r>
          <w:rPr>
            <w:rFonts w:ascii="Verdana" w:hAnsi="Verdana"/>
            <w:b/>
            <w:color w:val="FFFFFF"/>
            <w:spacing w:val="-58"/>
            <w:sz w:val="36"/>
          </w:rPr>
          <w:t> </w:t>
        </w:r>
        <w:r>
          <w:rPr>
            <w:rFonts w:ascii="Tahoma" w:hAnsi="Tahoma"/>
            <w:b/>
            <w:color w:val="FFFFFF"/>
            <w:spacing w:val="-26"/>
            <w:sz w:val="36"/>
          </w:rPr>
          <w:t>—</w:t>
        </w:r>
        <w:r>
          <w:rPr>
            <w:rFonts w:ascii="Tahoma" w:hAnsi="Tahoma"/>
            <w:b/>
            <w:color w:val="FFFFFF"/>
            <w:spacing w:val="-37"/>
            <w:sz w:val="36"/>
          </w:rPr>
          <w:t> </w:t>
        </w:r>
        <w:r>
          <w:rPr>
            <w:rFonts w:ascii="Verdana" w:hAnsi="Verdana"/>
            <w:b/>
            <w:color w:val="FFFFFF"/>
            <w:spacing w:val="-26"/>
            <w:sz w:val="36"/>
          </w:rPr>
          <w:t>конспект </w:t>
        </w:r>
        <w:r>
          <w:rPr>
            <w:rFonts w:ascii="Verdana" w:hAnsi="Verdana"/>
            <w:b/>
            <w:color w:val="FFFFFF"/>
            <w:spacing w:val="-2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9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115">
        <w:r>
          <w:rPr>
            <w:rFonts w:ascii="Verdana" w:hAnsi="Verdana"/>
            <w:b/>
            <w:color w:val="FFFFFF"/>
            <w:spacing w:val="-24"/>
            <w:sz w:val="36"/>
          </w:rPr>
          <w:t>Строение</w:t>
        </w:r>
        <w:r>
          <w:rPr>
            <w:rFonts w:ascii="Verdana" w:hAnsi="Verdana"/>
            <w:b/>
            <w:color w:val="FFFFFF"/>
            <w:spacing w:val="-55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семян</w:t>
        </w:r>
        <w:r>
          <w:rPr>
            <w:rFonts w:ascii="Verdana" w:hAnsi="Verdana"/>
            <w:b/>
            <w:color w:val="FFFFFF"/>
            <w:spacing w:val="-42"/>
            <w:sz w:val="36"/>
          </w:rPr>
          <w:t> </w:t>
        </w:r>
        <w:r>
          <w:rPr>
            <w:rFonts w:ascii="Tahoma" w:hAnsi="Tahoma"/>
            <w:b/>
            <w:color w:val="FFFFFF"/>
            <w:spacing w:val="-24"/>
            <w:sz w:val="36"/>
          </w:rPr>
          <w:t>—</w:t>
        </w:r>
        <w:r>
          <w:rPr>
            <w:rFonts w:ascii="Tahoma" w:hAnsi="Tahoma"/>
            <w:b/>
            <w:color w:val="FFFFFF"/>
            <w:spacing w:val="-30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sz w:val="36"/>
          </w:rPr>
          <w:t> </w:t>
        </w:r>
        <w:r>
          <w:rPr>
            <w:rFonts w:ascii="Verdana" w:hAnsi="Verdana"/>
            <w:b/>
            <w:color w:val="FFFFFF"/>
            <w:spacing w:val="-24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rPr>
          <w:rFonts w:ascii="Verdana"/>
          <w:b/>
          <w:sz w:val="36"/>
        </w:rPr>
      </w:pPr>
    </w:p>
    <w:p>
      <w:pPr>
        <w:pStyle w:val="BodyText"/>
        <w:spacing w:before="40"/>
        <w:rPr>
          <w:rFonts w:ascii="Verdana"/>
          <w:b/>
          <w:sz w:val="36"/>
        </w:rPr>
      </w:pPr>
    </w:p>
    <w:p>
      <w:pPr>
        <w:spacing w:before="0"/>
        <w:ind w:left="764" w:right="0" w:firstLine="0"/>
        <w:jc w:val="left"/>
        <w:rPr>
          <w:rFonts w:ascii="Verdana" w:hAnsi="Verdana"/>
          <w:b/>
          <w:sz w:val="36"/>
        </w:rPr>
      </w:pPr>
      <w:hyperlink r:id="rId116">
        <w:r>
          <w:rPr>
            <w:rFonts w:ascii="Verdana" w:hAnsi="Verdana"/>
            <w:b/>
            <w:color w:val="FFFFFF"/>
            <w:spacing w:val="-28"/>
            <w:sz w:val="36"/>
          </w:rPr>
          <w:t>Увеличительные</w:t>
        </w:r>
        <w:r>
          <w:rPr>
            <w:rFonts w:ascii="Verdana" w:hAnsi="Verdana"/>
            <w:b/>
            <w:color w:val="FFFFFF"/>
            <w:spacing w:val="-59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приборы</w:t>
        </w:r>
        <w:r>
          <w:rPr>
            <w:rFonts w:ascii="Verdana" w:hAnsi="Verdana"/>
            <w:b/>
            <w:color w:val="FFFFFF"/>
            <w:spacing w:val="-45"/>
            <w:sz w:val="36"/>
          </w:rPr>
          <w:t> </w:t>
        </w:r>
        <w:r>
          <w:rPr>
            <w:rFonts w:ascii="Tahoma" w:hAnsi="Tahoma"/>
            <w:b/>
            <w:color w:val="FFFFFF"/>
            <w:spacing w:val="-28"/>
            <w:sz w:val="36"/>
          </w:rPr>
          <w:t>—</w:t>
        </w:r>
        <w:r>
          <w:rPr>
            <w:rFonts w:ascii="Tahoma" w:hAnsi="Tahoma"/>
            <w:b/>
            <w:color w:val="FFFFFF"/>
            <w:spacing w:val="-34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8"/>
            <w:sz w:val="36"/>
          </w:rPr>
          <w:t> </w:t>
        </w:r>
        <w:r>
          <w:rPr>
            <w:rFonts w:ascii="Verdana" w:hAnsi="Verdana"/>
            <w:b/>
            <w:color w:val="FFFFFF"/>
            <w:spacing w:val="-28"/>
            <w:sz w:val="36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6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40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7315200" cy="1033462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81pt;width:575.999949pt;height:813.749974pt;mso-position-horizontal-relative:page;mso-position-vertical-relative:page;z-index:-16664576" id="docshape28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928">
                <wp:simplePos x="0" y="0"/>
                <wp:positionH relativeFrom="page">
                  <wp:posOffset>142874</wp:posOffset>
                </wp:positionH>
                <wp:positionV relativeFrom="page">
                  <wp:posOffset>1847819</wp:posOffset>
                </wp:positionV>
                <wp:extent cx="7029450" cy="8491855"/>
                <wp:effectExtent l="0" t="0" r="0" b="0"/>
                <wp:wrapNone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7029450" cy="8491855"/>
                          <a:chExt cx="7029450" cy="849185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13"/>
                            <a:ext cx="7029450" cy="848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8487410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8486786"/>
                                </a:lnTo>
                                <a:lnTo>
                                  <a:pt x="0" y="8486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762" y="4762"/>
                            <a:ext cx="7019925" cy="8482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8482330">
                                <a:moveTo>
                                  <a:pt x="0" y="0"/>
                                </a:moveTo>
                                <a:lnTo>
                                  <a:pt x="7019924" y="0"/>
                                </a:lnTo>
                                <a:lnTo>
                                  <a:pt x="7019924" y="8482023"/>
                                </a:lnTo>
                              </a:path>
                              <a:path w="7019925" h="8482330">
                                <a:moveTo>
                                  <a:pt x="0" y="848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9512" y="9566"/>
                            <a:ext cx="70104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400050">
                                <a:moveTo>
                                  <a:pt x="7010400" y="381000"/>
                                </a:moveTo>
                                <a:lnTo>
                                  <a:pt x="2381250" y="381000"/>
                                </a:lnTo>
                                <a:lnTo>
                                  <a:pt x="2105025" y="12700"/>
                                </a:lnTo>
                                <a:lnTo>
                                  <a:pt x="2105025" y="0"/>
                                </a:lnTo>
                                <a:lnTo>
                                  <a:pt x="2095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7010400" y="400050"/>
                                </a:lnTo>
                                <a:lnTo>
                                  <a:pt x="70104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145.497620pt;width:553.5pt;height:668.65pt;mso-position-horizontal-relative:page;mso-position-vertical-relative:page;z-index:-16663552" id="docshapegroup287" coordorigin="225,2910" coordsize="11070,13373">
                <v:rect style="position:absolute;left:225;top:2909;width:11070;height:13366" id="docshape288" filled="true" fillcolor="#ffffff" stroked="false">
                  <v:fill type="solid"/>
                </v:rect>
                <v:shape style="position:absolute;left:232;top:2917;width:11055;height:13358" id="docshape289" coordorigin="232,2917" coordsize="11055,13358" path="m232,2917l11287,2917,11287,16275m232,16275l232,2917e" filled="false" stroked="true" strokeweight=".75pt" strokecolor="#ededed">
                  <v:path arrowok="t"/>
                  <v:stroke dashstyle="solid"/>
                </v:shape>
                <v:shape style="position:absolute;left:239;top:2925;width:11040;height:630" id="docshape290" coordorigin="240,2925" coordsize="11040,630" path="m11280,3525l3990,3525,3555,2945,3555,2925,3540,2925,240,2925,240,3525,240,3555,11280,3555,11280,352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857250" cy="266700"/>
                <wp:effectExtent l="0" t="0" r="0" b="0"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line="267" w:lineRule="exact" w:before="0"/>
                              <w:ind w:left="225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7.5pt;height:21pt;mso-position-horizontal-relative:char;mso-position-vertical-relative:line" type="#_x0000_t202" id="docshape291" filled="true" fillcolor="#1150d3" stroked="false">
                <w10:anchorlock/>
                <v:textbox inset="0,0,0,0">
                  <w:txbxContent>
                    <w:p>
                      <w:pPr>
                        <w:spacing w:line="267" w:lineRule="exact" w:before="0"/>
                        <w:ind w:left="225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spacing w:before="40"/>
        <w:rPr>
          <w:rFonts w:ascii="Verdana"/>
          <w:b/>
          <w:sz w:val="21"/>
        </w:rPr>
      </w:pPr>
    </w:p>
    <w:p>
      <w:pPr>
        <w:spacing w:before="0"/>
        <w:ind w:left="1079" w:right="0" w:firstLine="0"/>
        <w:jc w:val="left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2416">
                <wp:simplePos x="0" y="0"/>
                <wp:positionH relativeFrom="page">
                  <wp:posOffset>142874</wp:posOffset>
                </wp:positionH>
                <wp:positionV relativeFrom="paragraph">
                  <wp:posOffset>-1279808</wp:posOffset>
                </wp:positionV>
                <wp:extent cx="7029450" cy="1662430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7029450" cy="1662430"/>
                          <a:chExt cx="7029450" cy="166243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4762"/>
                            <a:ext cx="7029450" cy="165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657350">
                                <a:moveTo>
                                  <a:pt x="7029449" y="1657337"/>
                                </a:moveTo>
                                <a:lnTo>
                                  <a:pt x="0" y="1657337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65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762" y="4762"/>
                            <a:ext cx="7019925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652905">
                                <a:moveTo>
                                  <a:pt x="7019924" y="0"/>
                                </a:moveTo>
                                <a:lnTo>
                                  <a:pt x="7019924" y="1652575"/>
                                </a:lnTo>
                                <a:lnTo>
                                  <a:pt x="0" y="1652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09550" y="490567"/>
                            <a:ext cx="66103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0" h="514350">
                                <a:moveTo>
                                  <a:pt x="0" y="0"/>
                                </a:moveTo>
                                <a:lnTo>
                                  <a:pt x="6610349" y="0"/>
                                </a:lnTo>
                                <a:lnTo>
                                  <a:pt x="6610349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34493" y="1099012"/>
                            <a:ext cx="12192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536575">
                                <a:moveTo>
                                  <a:pt x="121919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219199" y="0"/>
                                </a:lnTo>
                                <a:lnTo>
                                  <a:pt x="1219199" y="67841"/>
                                </a:lnTo>
                                <a:lnTo>
                                  <a:pt x="111342" y="67841"/>
                                </a:lnTo>
                                <a:lnTo>
                                  <a:pt x="104102" y="68506"/>
                                </a:lnTo>
                                <a:lnTo>
                                  <a:pt x="75721" y="96887"/>
                                </a:lnTo>
                                <a:lnTo>
                                  <a:pt x="75056" y="104127"/>
                                </a:lnTo>
                                <a:lnTo>
                                  <a:pt x="75056" y="412556"/>
                                </a:lnTo>
                                <a:lnTo>
                                  <a:pt x="97413" y="446184"/>
                                </a:lnTo>
                                <a:lnTo>
                                  <a:pt x="111342" y="448841"/>
                                </a:lnTo>
                                <a:lnTo>
                                  <a:pt x="1219199" y="448841"/>
                                </a:lnTo>
                                <a:lnTo>
                                  <a:pt x="1219199" y="536447"/>
                                </a:lnTo>
                                <a:close/>
                              </a:path>
                              <a:path w="1219200" h="536575">
                                <a:moveTo>
                                  <a:pt x="1219199" y="448841"/>
                                </a:moveTo>
                                <a:lnTo>
                                  <a:pt x="1105571" y="448841"/>
                                </a:lnTo>
                                <a:lnTo>
                                  <a:pt x="1112811" y="448177"/>
                                </a:lnTo>
                                <a:lnTo>
                                  <a:pt x="1119500" y="446184"/>
                                </a:lnTo>
                                <a:lnTo>
                                  <a:pt x="1141856" y="412556"/>
                                </a:lnTo>
                                <a:lnTo>
                                  <a:pt x="1141856" y="104127"/>
                                </a:lnTo>
                                <a:lnTo>
                                  <a:pt x="1119500" y="70498"/>
                                </a:lnTo>
                                <a:lnTo>
                                  <a:pt x="1105571" y="67841"/>
                                </a:lnTo>
                                <a:lnTo>
                                  <a:pt x="1219199" y="67841"/>
                                </a:lnTo>
                                <a:lnTo>
                                  <a:pt x="1219199" y="448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04597" y="1190452"/>
                            <a:ext cx="1076325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3700">
                                <a:moveTo>
                                  <a:pt x="1075943" y="393191"/>
                                </a:moveTo>
                                <a:lnTo>
                                  <a:pt x="0" y="393191"/>
                                </a:lnTo>
                                <a:lnTo>
                                  <a:pt x="0" y="0"/>
                                </a:lnTo>
                                <a:lnTo>
                                  <a:pt x="7239" y="0"/>
                                </a:lnTo>
                                <a:lnTo>
                                  <a:pt x="5617" y="5447"/>
                                </a:lnTo>
                                <a:lnTo>
                                  <a:pt x="4952" y="12687"/>
                                </a:lnTo>
                                <a:lnTo>
                                  <a:pt x="4952" y="321116"/>
                                </a:lnTo>
                                <a:lnTo>
                                  <a:pt x="5617" y="328355"/>
                                </a:lnTo>
                                <a:lnTo>
                                  <a:pt x="33998" y="356737"/>
                                </a:lnTo>
                                <a:lnTo>
                                  <a:pt x="41238" y="357401"/>
                                </a:lnTo>
                                <a:lnTo>
                                  <a:pt x="1075943" y="357401"/>
                                </a:lnTo>
                                <a:lnTo>
                                  <a:pt x="1075943" y="393191"/>
                                </a:lnTo>
                                <a:close/>
                              </a:path>
                              <a:path w="1076325" h="393700">
                                <a:moveTo>
                                  <a:pt x="1075943" y="357401"/>
                                </a:moveTo>
                                <a:lnTo>
                                  <a:pt x="1035467" y="357401"/>
                                </a:lnTo>
                                <a:lnTo>
                                  <a:pt x="1042707" y="356737"/>
                                </a:lnTo>
                                <a:lnTo>
                                  <a:pt x="1049396" y="354744"/>
                                </a:lnTo>
                                <a:lnTo>
                                  <a:pt x="1071752" y="321116"/>
                                </a:lnTo>
                                <a:lnTo>
                                  <a:pt x="1071752" y="12687"/>
                                </a:lnTo>
                                <a:lnTo>
                                  <a:pt x="1071088" y="5447"/>
                                </a:lnTo>
                                <a:lnTo>
                                  <a:pt x="1069465" y="0"/>
                                </a:lnTo>
                                <a:lnTo>
                                  <a:pt x="1075943" y="0"/>
                                </a:lnTo>
                                <a:lnTo>
                                  <a:pt x="1075943" y="35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74117" y="1147780"/>
                            <a:ext cx="114046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460" h="457200">
                                <a:moveTo>
                                  <a:pt x="1139951" y="457199"/>
                                </a:moveTo>
                                <a:lnTo>
                                  <a:pt x="0" y="457199"/>
                                </a:lnTo>
                                <a:lnTo>
                                  <a:pt x="0" y="0"/>
                                </a:lnTo>
                                <a:lnTo>
                                  <a:pt x="1139951" y="0"/>
                                </a:lnTo>
                                <a:lnTo>
                                  <a:pt x="1139951" y="19073"/>
                                </a:lnTo>
                                <a:lnTo>
                                  <a:pt x="71718" y="19073"/>
                                </a:lnTo>
                                <a:lnTo>
                                  <a:pt x="64478" y="19738"/>
                                </a:lnTo>
                                <a:lnTo>
                                  <a:pt x="36097" y="48119"/>
                                </a:lnTo>
                                <a:lnTo>
                                  <a:pt x="35432" y="55359"/>
                                </a:lnTo>
                                <a:lnTo>
                                  <a:pt x="35432" y="363788"/>
                                </a:lnTo>
                                <a:lnTo>
                                  <a:pt x="57789" y="397416"/>
                                </a:lnTo>
                                <a:lnTo>
                                  <a:pt x="71718" y="400073"/>
                                </a:lnTo>
                                <a:lnTo>
                                  <a:pt x="1139951" y="400073"/>
                                </a:lnTo>
                                <a:lnTo>
                                  <a:pt x="1139951" y="457199"/>
                                </a:lnTo>
                                <a:close/>
                              </a:path>
                              <a:path w="1140460" h="457200">
                                <a:moveTo>
                                  <a:pt x="1139951" y="400073"/>
                                </a:moveTo>
                                <a:lnTo>
                                  <a:pt x="1065947" y="400073"/>
                                </a:lnTo>
                                <a:lnTo>
                                  <a:pt x="1073187" y="399409"/>
                                </a:lnTo>
                                <a:lnTo>
                                  <a:pt x="1079876" y="397416"/>
                                </a:lnTo>
                                <a:lnTo>
                                  <a:pt x="1102232" y="363788"/>
                                </a:lnTo>
                                <a:lnTo>
                                  <a:pt x="1102232" y="55359"/>
                                </a:lnTo>
                                <a:lnTo>
                                  <a:pt x="1079876" y="21730"/>
                                </a:lnTo>
                                <a:lnTo>
                                  <a:pt x="1065947" y="19073"/>
                                </a:lnTo>
                                <a:lnTo>
                                  <a:pt x="1139951" y="19073"/>
                                </a:lnTo>
                                <a:lnTo>
                                  <a:pt x="1139951" y="400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04787" y="1162079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1047408" y="390486"/>
                                </a:move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lnTo>
                                  <a:pt x="0" y="28908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08"/>
                                </a:lnTo>
                                <a:lnTo>
                                  <a:pt x="1076324" y="361616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04787" y="1162079"/>
                            <a:ext cx="10763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390525">
                                <a:moveTo>
                                  <a:pt x="0" y="357187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08"/>
                                </a:lnTo>
                                <a:lnTo>
                                  <a:pt x="845" y="24631"/>
                                </a:lnTo>
                                <a:lnTo>
                                  <a:pt x="2537" y="20535"/>
                                </a:lnTo>
                                <a:lnTo>
                                  <a:pt x="4229" y="16449"/>
                                </a:lnTo>
                                <a:lnTo>
                                  <a:pt x="6638" y="12839"/>
                                </a:lnTo>
                                <a:lnTo>
                                  <a:pt x="9764" y="9744"/>
                                </a:lnTo>
                                <a:lnTo>
                                  <a:pt x="12890" y="6619"/>
                                </a:lnTo>
                                <a:lnTo>
                                  <a:pt x="16495" y="4200"/>
                                </a:lnTo>
                                <a:lnTo>
                                  <a:pt x="20579" y="2495"/>
                                </a:lnTo>
                                <a:lnTo>
                                  <a:pt x="24664" y="819"/>
                                </a:lnTo>
                                <a:lnTo>
                                  <a:pt x="28916" y="0"/>
                                </a:lnTo>
                                <a:lnTo>
                                  <a:pt x="33337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19"/>
                                </a:lnTo>
                                <a:lnTo>
                                  <a:pt x="1055744" y="2495"/>
                                </a:lnTo>
                                <a:lnTo>
                                  <a:pt x="1059829" y="4200"/>
                                </a:lnTo>
                                <a:lnTo>
                                  <a:pt x="1063434" y="6619"/>
                                </a:lnTo>
                                <a:lnTo>
                                  <a:pt x="1066560" y="9744"/>
                                </a:lnTo>
                                <a:lnTo>
                                  <a:pt x="1069686" y="12839"/>
                                </a:lnTo>
                                <a:lnTo>
                                  <a:pt x="1076324" y="33337"/>
                                </a:lnTo>
                                <a:lnTo>
                                  <a:pt x="1076324" y="357187"/>
                                </a:lnTo>
                                <a:lnTo>
                                  <a:pt x="1055744" y="387924"/>
                                </a:lnTo>
                                <a:lnTo>
                                  <a:pt x="1051660" y="389629"/>
                                </a:lnTo>
                                <a:lnTo>
                                  <a:pt x="1047408" y="390486"/>
                                </a:lnTo>
                                <a:lnTo>
                                  <a:pt x="1042987" y="390524"/>
                                </a:lnTo>
                                <a:lnTo>
                                  <a:pt x="33337" y="390524"/>
                                </a:lnTo>
                                <a:lnTo>
                                  <a:pt x="28916" y="390486"/>
                                </a:lnTo>
                                <a:lnTo>
                                  <a:pt x="24664" y="389629"/>
                                </a:lnTo>
                                <a:lnTo>
                                  <a:pt x="20579" y="387924"/>
                                </a:lnTo>
                                <a:lnTo>
                                  <a:pt x="16495" y="386248"/>
                                </a:lnTo>
                                <a:lnTo>
                                  <a:pt x="2537" y="369912"/>
                                </a:lnTo>
                                <a:lnTo>
                                  <a:pt x="845" y="365855"/>
                                </a:lnTo>
                                <a:lnTo>
                                  <a:pt x="0" y="361616"/>
                                </a:lnTo>
                                <a:lnTo>
                                  <a:pt x="0" y="357187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9512" y="4779"/>
                            <a:ext cx="7010400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0400" h="286385">
                                <a:moveTo>
                                  <a:pt x="1133475" y="266687"/>
                                </a:moveTo>
                                <a:lnTo>
                                  <a:pt x="933462" y="0"/>
                                </a:lnTo>
                                <a:lnTo>
                                  <a:pt x="847725" y="0"/>
                                </a:lnTo>
                                <a:lnTo>
                                  <a:pt x="847725" y="266687"/>
                                </a:lnTo>
                                <a:lnTo>
                                  <a:pt x="1133475" y="266687"/>
                                </a:lnTo>
                                <a:close/>
                              </a:path>
                              <a:path w="7010400" h="286385">
                                <a:moveTo>
                                  <a:pt x="7010400" y="266712"/>
                                </a:moveTo>
                                <a:lnTo>
                                  <a:pt x="0" y="266712"/>
                                </a:lnTo>
                                <a:lnTo>
                                  <a:pt x="0" y="285762"/>
                                </a:lnTo>
                                <a:lnTo>
                                  <a:pt x="7010400" y="285762"/>
                                </a:lnTo>
                                <a:lnTo>
                                  <a:pt x="7010400" y="266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100.772293pt;width:553.5pt;height:130.9pt;mso-position-horizontal-relative:page;mso-position-vertical-relative:paragraph;z-index:-16664064" id="docshapegroup292" coordorigin="225,-2015" coordsize="11070,2618">
                <v:rect style="position:absolute;left:225;top:-2008;width:11070;height:2610" id="docshape293" filled="true" fillcolor="#ffffff" stroked="false">
                  <v:fill type="solid"/>
                </v:rect>
                <v:shape style="position:absolute;left:232;top:-2008;width:11055;height:2603" id="docshape294" coordorigin="232,-2008" coordsize="11055,2603" path="m11287,-2008l11287,595,232,595,232,-2008e" filled="false" stroked="true" strokeweight=".75pt" strokecolor="#ededed">
                  <v:path arrowok="t"/>
                  <v:stroke dashstyle="solid"/>
                </v:shape>
                <v:rect style="position:absolute;left:555;top:-1243;width:10410;height:810" id="docshape295" filled="false" stroked="true" strokeweight="1.5pt" strokecolor="#757575">
                  <v:stroke dashstyle="solid"/>
                </v:rect>
                <v:shape style="position:absolute;left:436;top:-285;width:1920;height:845" id="docshape296" coordorigin="437,-285" coordsize="1920,845" path="m2357,560l437,560,437,-285,2357,-285,2357,-178,612,-178,601,-177,590,-174,581,-168,572,-161,564,-152,559,-143,556,-132,555,-121,555,365,556,376,559,387,564,397,572,405,581,413,590,418,601,421,612,422,2357,422,2357,560xm2357,422l2178,422,2189,421,2200,418,2209,413,2218,405,2226,397,2231,387,2234,376,2235,365,2235,-121,2234,-132,2231,-143,2226,-152,2218,-161,2209,-168,2200,-174,2189,-177,2178,-178,2357,-178,2357,422xe" filled="true" fillcolor="#000000" stroked="false">
                  <v:path arrowok="t"/>
                  <v:fill opacity="7969f" type="solid"/>
                </v:shape>
                <v:shape style="position:absolute;left:547;top:-141;width:1695;height:620" id="docshape297" coordorigin="547,-141" coordsize="1695,620" path="m2242,478l547,478,547,-141,559,-141,556,-132,555,-121,555,365,556,376,559,387,564,397,572,405,581,413,590,418,601,421,612,422,2242,422,2242,478xm2242,422l2178,422,2189,421,2200,418,2209,413,2218,405,2226,397,2231,387,2234,376,2235,365,2235,-121,2234,-132,2231,-141,2242,-141,2242,422xe" filled="true" fillcolor="#000000" stroked="false">
                  <v:path arrowok="t"/>
                  <v:fill opacity="13107f" type="solid"/>
                </v:shape>
                <v:shape style="position:absolute;left:499;top:-208;width:1796;height:720" id="docshape298" coordorigin="499,-208" coordsize="1796,720" path="m2294,512l499,512,499,-208,2294,-208,2294,-178,612,-178,601,-177,590,-174,581,-168,572,-161,564,-152,559,-143,556,-132,555,-121,555,365,556,376,559,387,564,397,572,405,581,413,590,418,601,421,612,422,2294,422,2294,512xm2294,422l2178,422,2189,421,2200,418,2209,413,2218,405,2226,397,2231,387,2234,376,2235,365,2235,-121,2234,-132,2231,-143,2226,-152,2218,-161,2209,-168,2200,-174,2189,-177,2178,-178,2294,-178,2294,422xe" filled="true" fillcolor="#000000" stroked="false">
                  <v:path arrowok="t"/>
                  <v:fill opacity="9253f" type="solid"/>
                </v:shape>
                <v:shape style="position:absolute;left:547;top:-186;width:1695;height:615" id="docshape299" coordorigin="547,-185" coordsize="1695,615" path="m2197,430l593,430,586,428,547,384,547,377,547,-140,593,-185,2197,-185,2242,-140,2242,384,2204,428,2197,430xe" filled="true" fillcolor="#1150d3" stroked="false">
                  <v:path arrowok="t"/>
                  <v:fill type="solid"/>
                </v:shape>
                <v:shape style="position:absolute;left:547;top:-186;width:1695;height:615" id="docshape300" coordorigin="547,-185" coordsize="1695,615" path="m547,377l547,-133,547,-140,549,-147,551,-153,554,-159,558,-165,563,-170,568,-175,573,-179,580,-181,586,-184,593,-185,600,-185,2190,-185,2197,-185,2204,-184,2210,-181,2217,-179,2222,-175,2227,-170,2232,-165,2242,-133,2242,377,2210,426,2204,428,2197,430,2190,430,600,430,593,430,586,428,580,426,573,423,551,397,549,391,547,384,547,377xe" filled="false" stroked="true" strokeweight=".75pt" strokecolor="#1150d3">
                  <v:path arrowok="t"/>
                  <v:stroke dashstyle="solid"/>
                </v:shape>
                <v:shape style="position:absolute;left:239;top:-2008;width:11040;height:451" id="docshape301" coordorigin="240,-2008" coordsize="11040,451" path="m2025,-1588l1710,-2008,1575,-2008,1575,-1588,2025,-1588xm11280,-1588l240,-1588,240,-1558,11280,-1558,11280,-1588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FFFFFF"/>
          <w:spacing w:val="-2"/>
          <w:sz w:val="21"/>
        </w:rPr>
        <w:t>Найти</w:t>
      </w:r>
    </w:p>
    <w:p>
      <w:pPr>
        <w:pStyle w:val="BodyText"/>
        <w:rPr>
          <w:rFonts w:ascii="Arial"/>
          <w:b/>
          <w:sz w:val="27"/>
        </w:rPr>
      </w:pPr>
    </w:p>
    <w:p>
      <w:pPr>
        <w:pStyle w:val="BodyText"/>
        <w:spacing w:before="173"/>
        <w:rPr>
          <w:rFonts w:ascii="Arial"/>
          <w:b/>
          <w:sz w:val="27"/>
        </w:rPr>
      </w:pPr>
    </w:p>
    <w:p>
      <w:pPr>
        <w:pStyle w:val="Heading4"/>
        <w:ind w:left="464"/>
      </w:pPr>
      <w:r>
        <w:rPr>
          <w:color w:val="FFFFFF"/>
          <w:spacing w:val="-24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53"/>
        <w:rPr>
          <w:rFonts w:ascii="Verdana"/>
          <w:b/>
        </w:rPr>
      </w:pPr>
    </w:p>
    <w:p>
      <w:pPr>
        <w:pStyle w:val="BodyText"/>
        <w:spacing w:line="424" w:lineRule="auto" w:before="1"/>
        <w:ind w:left="764" w:right="6619" w:hanging="225"/>
      </w:pPr>
      <w:hyperlink r:id="rId117">
        <w:r>
          <w:rPr>
            <w:color w:val="212121"/>
          </w:rPr>
          <w:t>Конспекты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118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48"/>
        <w:ind w:left="764"/>
      </w:pPr>
      <w:hyperlink r:id="rId119">
        <w:r>
          <w:rPr>
            <w:color w:val="212121"/>
          </w:rPr>
          <w:t>Английский</w:t>
        </w:r>
        <w:r>
          <w:rPr>
            <w:color w:val="212121"/>
            <w:spacing w:val="4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87"/>
      </w:pPr>
    </w:p>
    <w:p>
      <w:pPr>
        <w:pStyle w:val="BodyText"/>
        <w:spacing w:line="424" w:lineRule="auto"/>
        <w:ind w:left="989" w:right="9365" w:hanging="225"/>
      </w:pPr>
      <w:hyperlink r:id="rId120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121">
        <w:r>
          <w:rPr>
            <w:color w:val="212121"/>
          </w:rPr>
          <w:t>10 класс</w:t>
        </w:r>
      </w:hyperlink>
    </w:p>
    <w:p>
      <w:pPr>
        <w:pStyle w:val="BodyText"/>
        <w:spacing w:before="148"/>
        <w:ind w:left="764"/>
      </w:pPr>
      <w:hyperlink r:id="rId122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87"/>
      </w:pPr>
    </w:p>
    <w:p>
      <w:pPr>
        <w:pStyle w:val="BodyText"/>
        <w:ind w:right="9684"/>
        <w:jc w:val="right"/>
      </w:pPr>
      <w:hyperlink r:id="rId7">
        <w:r>
          <w:rPr>
            <w:color w:val="212121"/>
            <w:spacing w:val="-2"/>
          </w:rPr>
          <w:t>Биология</w:t>
        </w:r>
      </w:hyperlink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208" w:after="0"/>
        <w:ind w:left="205" w:right="9688" w:hanging="205"/>
        <w:jc w:val="right"/>
        <w:rPr>
          <w:sz w:val="24"/>
        </w:rPr>
      </w:pPr>
      <w:hyperlink r:id="rId12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9688" w:hanging="205"/>
        <w:jc w:val="right"/>
        <w:rPr>
          <w:sz w:val="24"/>
        </w:rPr>
      </w:pPr>
      <w:hyperlink r:id="rId12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1" w:after="0"/>
        <w:ind w:left="205" w:right="9688" w:hanging="205"/>
        <w:jc w:val="right"/>
        <w:rPr>
          <w:sz w:val="24"/>
        </w:rPr>
      </w:pPr>
      <w:hyperlink r:id="rId12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7"/>
        </w:numPr>
        <w:tabs>
          <w:tab w:pos="205" w:val="left" w:leader="none"/>
        </w:tabs>
        <w:spacing w:line="240" w:lineRule="auto" w:before="0" w:after="0"/>
        <w:ind w:left="205" w:right="8767" w:hanging="205"/>
        <w:jc w:val="center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BodyText"/>
        <w:ind w:left="62" w:right="8829"/>
        <w:jc w:val="center"/>
      </w:pPr>
      <w:hyperlink r:id="rId126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208" w:after="0"/>
        <w:ind w:left="205" w:right="8698" w:hanging="205"/>
        <w:jc w:val="center"/>
        <w:rPr>
          <w:sz w:val="24"/>
        </w:rPr>
      </w:pPr>
      <w:hyperlink r:id="rId12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2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1" w:after="0"/>
        <w:ind w:left="205" w:right="8698" w:hanging="205"/>
        <w:jc w:val="center"/>
        <w:rPr>
          <w:sz w:val="24"/>
        </w:rPr>
      </w:pPr>
      <w:hyperlink r:id="rId13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8"/>
        </w:numPr>
        <w:tabs>
          <w:tab w:pos="205" w:val="left" w:leader="none"/>
        </w:tabs>
        <w:spacing w:line="240" w:lineRule="auto" w:before="0" w:after="0"/>
        <w:ind w:left="205" w:right="8698" w:hanging="205"/>
        <w:jc w:val="center"/>
        <w:rPr>
          <w:sz w:val="24"/>
        </w:rPr>
      </w:pPr>
      <w:hyperlink r:id="rId13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8"/>
        </w:numPr>
        <w:tabs>
          <w:tab w:pos="1330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32">
        <w:r>
          <w:rPr>
            <w:color w:val="212121"/>
            <w:spacing w:val="-4"/>
            <w:sz w:val="24"/>
          </w:rPr>
          <w:t>класс</w:t>
        </w:r>
      </w:hyperlink>
      <w:r>
        <w:rPr>
          <w:color w:val="212121"/>
          <w:spacing w:val="-4"/>
          <w:sz w:val="24"/>
        </w:rPr>
        <w:t> </w:t>
      </w:r>
      <w:hyperlink r:id="rId133">
        <w:r>
          <w:rPr>
            <w:color w:val="212121"/>
            <w:spacing w:val="-4"/>
            <w:sz w:val="24"/>
          </w:rPr>
          <w:t>Геометрия</w:t>
        </w:r>
      </w:hyperlink>
    </w:p>
    <w:p>
      <w:pPr>
        <w:pStyle w:val="BodyText"/>
        <w:spacing w:line="271" w:lineRule="exact"/>
        <w:ind w:left="764"/>
      </w:pPr>
      <w:hyperlink r:id="rId134">
        <w:r>
          <w:rPr>
            <w:color w:val="212121"/>
          </w:rPr>
          <w:t>Директору</w:t>
        </w:r>
        <w:r>
          <w:rPr>
            <w:color w:val="212121"/>
            <w:spacing w:val="-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-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-2"/>
          </w:rPr>
          <w:t> </w:t>
        </w:r>
        <w:r>
          <w:rPr>
            <w:color w:val="212121"/>
            <w:spacing w:val="-4"/>
          </w:rPr>
          <w:t>школы</w:t>
        </w:r>
      </w:hyperlink>
    </w:p>
    <w:p>
      <w:pPr>
        <w:pStyle w:val="BodyText"/>
        <w:spacing w:before="208"/>
        <w:ind w:left="989"/>
      </w:pPr>
      <w:hyperlink r:id="rId135">
        <w:r>
          <w:rPr>
            <w:color w:val="212121"/>
          </w:rPr>
          <w:t>Должностные</w:t>
        </w:r>
        <w:r>
          <w:rPr>
            <w:color w:val="212121"/>
            <w:spacing w:val="-1"/>
          </w:rPr>
          <w:t> </w:t>
        </w:r>
        <w:r>
          <w:rPr>
            <w:color w:val="212121"/>
            <w:spacing w:val="-2"/>
          </w:rPr>
          <w:t>инструкции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72"/>
        <w:ind w:left="76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440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7315200" cy="10334625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93pt;width:575.999949pt;height:813.749974pt;mso-position-horizontal-relative:page;mso-position-vertical-relative:page;z-index:-16663040" id="docshape30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3952">
                <wp:simplePos x="0" y="0"/>
                <wp:positionH relativeFrom="page">
                  <wp:posOffset>142874</wp:posOffset>
                </wp:positionH>
                <wp:positionV relativeFrom="page">
                  <wp:posOffset>-17</wp:posOffset>
                </wp:positionV>
                <wp:extent cx="7029450" cy="10335260"/>
                <wp:effectExtent l="0" t="0" r="0" b="0"/>
                <wp:wrapNone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7029450" cy="10335260"/>
                          <a:chExt cx="7029450" cy="10335260"/>
                        </a:xfrm>
                      </wpg:grpSpPr>
                      <wps:wsp>
                        <wps:cNvPr id="304" name="Graphic 304"/>
                        <wps:cNvSpPr/>
                        <wps:spPr>
                          <a:xfrm>
                            <a:off x="0" y="13"/>
                            <a:ext cx="7029450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0334625">
                                <a:moveTo>
                                  <a:pt x="0" y="0"/>
                                </a:moveTo>
                                <a:lnTo>
                                  <a:pt x="7029449" y="0"/>
                                </a:lnTo>
                                <a:lnTo>
                                  <a:pt x="7029449" y="10334624"/>
                                </a:lnTo>
                                <a:lnTo>
                                  <a:pt x="0" y="10334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762" y="0"/>
                            <a:ext cx="7019925" cy="1033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0334625">
                                <a:moveTo>
                                  <a:pt x="7019924" y="0"/>
                                </a:moveTo>
                                <a:lnTo>
                                  <a:pt x="7019924" y="10334624"/>
                                </a:lnTo>
                              </a:path>
                              <a:path w="7019925" h="10334625">
                                <a:moveTo>
                                  <a:pt x="0" y="10334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.00136pt;width:553.5pt;height:813.8pt;mso-position-horizontal-relative:page;mso-position-vertical-relative:page;z-index:-16662528" id="docshapegroup303" coordorigin="225,0" coordsize="11070,16276">
                <v:rect style="position:absolute;left:225;top:0;width:11070;height:16275" id="docshape304" filled="true" fillcolor="#ffffff" stroked="false">
                  <v:fill type="solid"/>
                </v:rect>
                <v:shape style="position:absolute;left:232;top:-1;width:11055;height:16275" id="docshape305" coordorigin="232,0" coordsize="11055,16275" path="m11287,0l11287,16275m232,16275l232,0e" filled="false" stroked="true" strokeweight=".75pt" strokecolor="#edede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36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86"/>
      </w:pPr>
    </w:p>
    <w:p>
      <w:pPr>
        <w:pStyle w:val="BodyText"/>
        <w:spacing w:line="556" w:lineRule="auto" w:before="1"/>
        <w:ind w:left="764" w:right="8694"/>
      </w:pPr>
      <w:hyperlink r:id="rId137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38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71" w:lineRule="exact"/>
        <w:ind w:left="764"/>
      </w:pPr>
      <w:hyperlink r:id="rId139">
        <w:r>
          <w:rPr>
            <w:color w:val="212121"/>
          </w:rPr>
          <w:t>Классный</w:t>
        </w:r>
        <w:r>
          <w:rPr>
            <w:color w:val="212121"/>
            <w:spacing w:val="8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4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1" w:after="0"/>
        <w:ind w:left="1194" w:right="0" w:hanging="205"/>
        <w:jc w:val="left"/>
        <w:rPr>
          <w:sz w:val="24"/>
        </w:rPr>
      </w:pPr>
      <w:hyperlink r:id="rId14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9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4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330" w:val="left" w:leader="none"/>
        </w:tabs>
        <w:spacing w:line="240" w:lineRule="auto" w:before="1" w:after="0"/>
        <w:ind w:left="1330" w:right="0" w:hanging="341"/>
        <w:jc w:val="left"/>
        <w:rPr>
          <w:sz w:val="24"/>
        </w:rPr>
      </w:pPr>
      <w:hyperlink r:id="rId14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6"/>
      </w:pPr>
    </w:p>
    <w:p>
      <w:pPr>
        <w:pStyle w:val="ListParagraph"/>
        <w:numPr>
          <w:ilvl w:val="0"/>
          <w:numId w:val="9"/>
        </w:numPr>
        <w:tabs>
          <w:tab w:pos="1312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46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47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94"/>
      </w:pPr>
      <w:hyperlink r:id="rId148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49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50">
        <w:r>
          <w:rPr>
            <w:color w:val="212121"/>
          </w:rPr>
          <w:t>Начальная</w:t>
        </w:r>
        <w:r>
          <w:rPr>
            <w:color w:val="212121"/>
            <w:spacing w:val="-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51">
        <w:r>
          <w:rPr>
            <w:color w:val="212121"/>
            <w:spacing w:val="-4"/>
          </w:rPr>
          <w:t>ОБЗР</w:t>
        </w:r>
      </w:hyperlink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208" w:after="0"/>
        <w:ind w:left="1194" w:right="0" w:hanging="205"/>
        <w:jc w:val="left"/>
        <w:rPr>
          <w:sz w:val="24"/>
        </w:rPr>
      </w:pPr>
      <w:hyperlink r:id="rId15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</w:pPr>
    </w:p>
    <w:p>
      <w:pPr>
        <w:pStyle w:val="BodyText"/>
        <w:spacing w:before="160"/>
      </w:pPr>
    </w:p>
    <w:p>
      <w:pPr>
        <w:pStyle w:val="ListParagraph"/>
        <w:numPr>
          <w:ilvl w:val="0"/>
          <w:numId w:val="10"/>
        </w:numPr>
        <w:tabs>
          <w:tab w:pos="1194" w:val="left" w:leader="none"/>
        </w:tabs>
        <w:spacing w:line="240" w:lineRule="auto" w:before="0" w:after="0"/>
        <w:ind w:left="1194" w:right="0" w:hanging="205"/>
        <w:jc w:val="left"/>
        <w:rPr>
          <w:sz w:val="24"/>
        </w:rPr>
      </w:pPr>
      <w:hyperlink r:id="rId15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30" w:val="left" w:leader="none"/>
        </w:tabs>
        <w:spacing w:line="240" w:lineRule="auto" w:before="0" w:after="0"/>
        <w:ind w:left="1330" w:right="0" w:hanging="341"/>
        <w:jc w:val="left"/>
        <w:rPr>
          <w:sz w:val="24"/>
        </w:rPr>
      </w:pPr>
      <w:hyperlink r:id="rId15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87"/>
      </w:pPr>
    </w:p>
    <w:p>
      <w:pPr>
        <w:pStyle w:val="ListParagraph"/>
        <w:numPr>
          <w:ilvl w:val="0"/>
          <w:numId w:val="10"/>
        </w:numPr>
        <w:tabs>
          <w:tab w:pos="1312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5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56">
        <w:r>
          <w:rPr>
            <w:color w:val="212121"/>
            <w:spacing w:val="-2"/>
            <w:sz w:val="24"/>
          </w:rPr>
          <w:t>Обществознание</w:t>
        </w:r>
      </w:hyperlink>
      <w:r>
        <w:rPr>
          <w:color w:val="212121"/>
          <w:spacing w:val="-2"/>
          <w:sz w:val="24"/>
        </w:rPr>
        <w:t> </w:t>
      </w:r>
      <w:hyperlink r:id="rId157">
        <w:r>
          <w:rPr>
            <w:color w:val="212121"/>
            <w:spacing w:val="-2"/>
            <w:sz w:val="24"/>
          </w:rPr>
          <w:t>Право</w:t>
        </w:r>
      </w:hyperlink>
      <w:r>
        <w:rPr>
          <w:color w:val="212121"/>
          <w:spacing w:val="-2"/>
          <w:sz w:val="24"/>
        </w:rPr>
        <w:t> </w:t>
      </w:r>
      <w:hyperlink r:id="rId158">
        <w:r>
          <w:rPr>
            <w:color w:val="212121"/>
            <w:spacing w:val="-2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59">
        <w:r>
          <w:rPr>
            <w:color w:val="212121"/>
          </w:rPr>
          <w:t>Русская</w:t>
        </w:r>
        <w:r>
          <w:rPr>
            <w:color w:val="212121"/>
            <w:spacing w:val="11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  <w:spacing w:line="630" w:lineRule="atLeast"/>
        <w:ind w:left="764" w:right="7968"/>
      </w:pPr>
      <w:hyperlink r:id="rId160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61">
        <w:r>
          <w:rPr>
            <w:color w:val="212121"/>
          </w:rPr>
          <w:t>Технология</w:t>
        </w:r>
        <w:r>
          <w:rPr>
            <w:color w:val="212121"/>
            <w:spacing w:val="-16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30" w:lineRule="atLeast"/>
        <w:sectPr>
          <w:pgSz w:w="11520" w:h="16290"/>
          <w:pgMar w:top="140" w:bottom="0" w:left="0" w:right="0"/>
        </w:sectPr>
      </w:pPr>
    </w:p>
    <w:p>
      <w:pPr>
        <w:pStyle w:val="BodyText"/>
        <w:spacing w:before="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4976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315200" cy="10334625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7315200" cy="1033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15200" h="10334625">
                              <a:moveTo>
                                <a:pt x="0" y="0"/>
                              </a:moveTo>
                              <a:lnTo>
                                <a:pt x="7315199" y="0"/>
                              </a:lnTo>
                              <a:lnTo>
                                <a:pt x="7315199" y="10334624"/>
                              </a:lnTo>
                              <a:lnTo>
                                <a:pt x="0" y="103346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575.999949pt;height:813.749974pt;mso-position-horizontal-relative:page;mso-position-vertical-relative:page;z-index:-16661504" id="docshape30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9439258</wp:posOffset>
                </wp:positionV>
                <wp:extent cx="7315200" cy="89598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315200" cy="895985"/>
                          <a:chExt cx="7315200" cy="89598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7315200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895985">
                                <a:moveTo>
                                  <a:pt x="0" y="0"/>
                                </a:moveTo>
                                <a:lnTo>
                                  <a:pt x="7315199" y="0"/>
                                </a:lnTo>
                                <a:lnTo>
                                  <a:pt x="7315199" y="895363"/>
                                </a:lnTo>
                                <a:lnTo>
                                  <a:pt x="0" y="895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42874" y="381026"/>
                            <a:ext cx="70294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19050">
                                <a:moveTo>
                                  <a:pt x="7029449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43.248718pt;width:576pt;height:70.55pt;mso-position-horizontal-relative:page;mso-position-vertical-relative:page;z-index:15772672" id="docshapegroup307" coordorigin="0,14865" coordsize="11520,1411">
                <v:rect style="position:absolute;left:0;top:14864;width:11520;height:1411" id="docshape308" filled="true" fillcolor="#120f25" stroked="false">
                  <v:fill type="solid"/>
                </v:rect>
                <v:rect style="position:absolute;left:225;top:15465;width:11070;height:30" id="docshape309" filled="true" fillcolor="#1a172e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spacing w:line="556" w:lineRule="auto"/>
        <w:ind w:left="764" w:right="932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000">
                <wp:simplePos x="0" y="0"/>
                <wp:positionH relativeFrom="page">
                  <wp:posOffset>142874</wp:posOffset>
                </wp:positionH>
                <wp:positionV relativeFrom="paragraph">
                  <wp:posOffset>-235436</wp:posOffset>
                </wp:positionV>
                <wp:extent cx="7029450" cy="3310254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7029450" cy="3310254"/>
                          <a:chExt cx="7029450" cy="3310254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4762"/>
                            <a:ext cx="7029450" cy="330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3305175">
                                <a:moveTo>
                                  <a:pt x="7029449" y="3305161"/>
                                </a:moveTo>
                                <a:lnTo>
                                  <a:pt x="0" y="3305161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3305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4762" y="4762"/>
                            <a:ext cx="7019925" cy="3300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3300729">
                                <a:moveTo>
                                  <a:pt x="7019924" y="0"/>
                                </a:moveTo>
                                <a:lnTo>
                                  <a:pt x="7019924" y="3300399"/>
                                </a:lnTo>
                                <a:lnTo>
                                  <a:pt x="0" y="3300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200012" y="2138390"/>
                            <a:ext cx="662940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0" h="514350">
                                <a:moveTo>
                                  <a:pt x="6629400" y="504825"/>
                                </a:moveTo>
                                <a:lnTo>
                                  <a:pt x="0" y="504825"/>
                                </a:lnTo>
                                <a:lnTo>
                                  <a:pt x="0" y="514350"/>
                                </a:lnTo>
                                <a:lnTo>
                                  <a:pt x="6629400" y="514350"/>
                                </a:lnTo>
                                <a:lnTo>
                                  <a:pt x="6629400" y="504825"/>
                                </a:lnTo>
                                <a:close/>
                              </a:path>
                              <a:path w="6629400" h="514350">
                                <a:moveTo>
                                  <a:pt x="662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629400" y="9525"/>
                                </a:lnTo>
                                <a:lnTo>
                                  <a:pt x="662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8pt;margin-top:-18.538292pt;width:553.5pt;height:260.6500pt;mso-position-horizontal-relative:page;mso-position-vertical-relative:paragraph;z-index:-16660480" id="docshapegroup310" coordorigin="225,-371" coordsize="11070,5213">
                <v:rect style="position:absolute;left:225;top:-364;width:11070;height:5205" id="docshape311" filled="true" fillcolor="#ffffff" stroked="false">
                  <v:fill type="solid"/>
                </v:rect>
                <v:shape style="position:absolute;left:232;top:-364;width:11055;height:5198" id="docshape312" coordorigin="232,-363" coordsize="11055,5198" path="m11287,-363l11287,4834,232,4834,232,-363e" filled="false" stroked="true" strokeweight=".75pt" strokecolor="#ededed">
                  <v:path arrowok="t"/>
                  <v:stroke dashstyle="solid"/>
                </v:shape>
                <v:shape style="position:absolute;left:539;top:2996;width:10440;height:810" id="docshape313" coordorigin="540,2997" coordsize="10440,810" path="m10980,3792l540,3792,540,3807,10980,3807,10980,3792xm10980,2997l540,2997,540,3012,10980,3012,10980,2997xe" filled="true" fillcolor="#ededed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62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-2"/>
        </w:rPr>
        <w:t> </w:t>
      </w:r>
      <w:hyperlink r:id="rId163">
        <w:r>
          <w:rPr>
            <w:color w:val="212121"/>
            <w:spacing w:val="-4"/>
          </w:rPr>
          <w:t>Физкультура</w:t>
        </w:r>
      </w:hyperlink>
      <w:r>
        <w:rPr>
          <w:color w:val="212121"/>
          <w:spacing w:val="-4"/>
        </w:rPr>
        <w:t> </w:t>
      </w:r>
      <w:hyperlink r:id="rId164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65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66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67">
        <w:r>
          <w:rPr>
            <w:color w:val="212121"/>
          </w:rPr>
          <w:t>Копилка</w:t>
        </w:r>
        <w:r>
          <w:rPr>
            <w:color w:val="212121"/>
            <w:spacing w:val="-9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  <w:spacing w:before="252"/>
      </w:pPr>
    </w:p>
    <w:p>
      <w:pPr>
        <w:pStyle w:val="BodyText"/>
        <w:ind w:left="539"/>
      </w:pPr>
      <w:hyperlink r:id="rId168">
        <w:r>
          <w:rPr>
            <w:color w:val="212121"/>
          </w:rPr>
          <w:t>Сценарии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142874</wp:posOffset>
                </wp:positionH>
                <wp:positionV relativeFrom="paragraph">
                  <wp:posOffset>191529</wp:posOffset>
                </wp:positionV>
                <wp:extent cx="7029450" cy="5086350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7029450" cy="5086350"/>
                          <a:chExt cx="7029450" cy="508635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0" y="0"/>
                            <a:ext cx="7029450" cy="508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0" h="5086350">
                                <a:moveTo>
                                  <a:pt x="7029449" y="5086349"/>
                                </a:moveTo>
                                <a:lnTo>
                                  <a:pt x="0" y="5086349"/>
                                </a:lnTo>
                                <a:lnTo>
                                  <a:pt x="0" y="0"/>
                                </a:lnTo>
                                <a:lnTo>
                                  <a:pt x="7029449" y="0"/>
                                </a:lnTo>
                                <a:lnTo>
                                  <a:pt x="7029449" y="508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42862" y="142876"/>
                            <a:ext cx="67437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43700" h="400050">
                                <a:moveTo>
                                  <a:pt x="6743700" y="381000"/>
                                </a:moveTo>
                                <a:lnTo>
                                  <a:pt x="3629025" y="381000"/>
                                </a:lnTo>
                                <a:lnTo>
                                  <a:pt x="3343275" y="0"/>
                                </a:lnTo>
                                <a:lnTo>
                                  <a:pt x="3343275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743700" y="400050"/>
                                </a:lnTo>
                                <a:lnTo>
                                  <a:pt x="67437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32289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>
                            <a:hlinkClick r:id="rId170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>
                            <a:hlinkClick r:id="rId109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733424"/>
                            <a:ext cx="32289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>
                            <a:hlinkClick r:id="rId109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1866899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>
                            <a:hlinkClick r:id="rId115"/>
                          </pic:cNvPr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2838449"/>
                            <a:ext cx="3228974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>
                            <a:hlinkClick r:id="rId115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>
                            <a:hlinkClick r:id="rId116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2838449"/>
                            <a:ext cx="322897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>
                            <a:hlinkClick r:id="rId116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599" y="3971924"/>
                            <a:ext cx="32289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5"/>
                        <wps:cNvSpPr txBox="1"/>
                        <wps:spPr>
                          <a:xfrm>
                            <a:off x="333375" y="1940903"/>
                            <a:ext cx="278828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7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Жгутиконосцы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0"/>
                                    <w:sz w:val="36"/>
                                  </w:rPr>
                                  <w:t>и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инфузории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конспек</w:t>
                                </w:r>
                              </w:hyperlink>
                              <w:hyperlink r:id="rId17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3848100" y="1940903"/>
                            <a:ext cx="286448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0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sz w:val="36"/>
                                  </w:rPr>
                                  <w:t>Характеристика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папоротникообразных</w:t>
                                </w:r>
                              </w:hyperlink>
                              <w:hyperlink r:id="rId109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6"/>
                                    <w:w w:val="90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333375" y="4045928"/>
                            <a:ext cx="2184400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6"/>
                                </w:rPr>
                              </w:pPr>
                              <w:hyperlink r:id="rId11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Строение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1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семян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0"/>
                                    <w:sz w:val="36"/>
                                  </w:rPr>
                                  <w:t>—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2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2"/>
                                    <w:sz w:val="36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3848100" y="4045928"/>
                            <a:ext cx="2647315" cy="516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37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6"/>
                                </w:rPr>
                              </w:pPr>
                              <w:hyperlink r:id="rId116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8"/>
                                    <w:sz w:val="36"/>
                                  </w:rPr>
                                  <w:t>Увеличительные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приборы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9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7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конспект</w:t>
                                </w:r>
                              </w:hyperlink>
                              <w:hyperlink r:id="rId116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6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142874" y="142874"/>
                            <a:ext cx="3352800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18"/>
                                <w:ind w:left="22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7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7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7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49999pt;margin-top:15.081045pt;width:553.5pt;height:400.5pt;mso-position-horizontal-relative:page;mso-position-vertical-relative:paragraph;z-index:-15685632;mso-wrap-distance-left:0;mso-wrap-distance-right:0" id="docshapegroup314" coordorigin="225,302" coordsize="11070,8010">
                <v:rect style="position:absolute;left:225;top:301;width:11070;height:8010" id="docshape315" filled="true" fillcolor="#ffffff" stroked="false">
                  <v:fill type="solid"/>
                </v:rect>
                <v:shape style="position:absolute;left:449;top:526;width:10620;height:630" id="docshape316" coordorigin="450,527" coordsize="10620,630" path="m11070,1127l6165,1127,5715,527,5715,1127,450,1127,450,1157,11070,1157,11070,1127xe" filled="true" fillcolor="#1150d3" stroked="false">
                  <v:path arrowok="t"/>
                  <v:fill type="solid"/>
                </v:shape>
                <v:shape style="position:absolute;left:450;top:1456;width:5085;height:2956" type="#_x0000_t75" id="docshape317" href="https://newuroki.net/konspekty-urokov-dlya-uchitelya/biologija/zhgutikonoscy-i-infuzorii-konspekt-uroka/" stroked="false">
                  <v:imagedata r:id="rId169" o:title=""/>
                </v:shape>
                <v:shape style="position:absolute;left:450;top:3241;width:5085;height:1170" type="#_x0000_t75" id="docshape318" href="https://newuroki.net/konspekty-urokov-dlya-uchitelya/biologija/zhgutikonoscy-i-infuzorii-konspekt-uroka/" stroked="false">
                  <v:imagedata r:id="rId171" o:title=""/>
                </v:shape>
                <v:shape style="position:absolute;left:5985;top:1456;width:5085;height:2956" type="#_x0000_t75" id="docshape319" href="https://newuroki.net/konspekty-urokov-dlya-uchitelya/biologija/harakteristika-paporotnikoobraznyh-konspekt-uroka/" stroked="false">
                  <v:imagedata r:id="rId172" o:title=""/>
                </v:shape>
                <v:shape style="position:absolute;left:5985;top:3241;width:5085;height:1170" type="#_x0000_t75" id="docshape320" href="https://newuroki.net/konspekty-urokov-dlya-uchitelya/biologija/harakteristika-paporotnikoobraznyh-konspekt-uroka/" stroked="false">
                  <v:imagedata r:id="rId171" o:title=""/>
                </v:shape>
                <v:shape style="position:absolute;left:450;top:4771;width:5085;height:2956" type="#_x0000_t75" id="docshape321" href="https://newuroki.net/konspekty-urokov-dlya-uchitelya/biologija/stroenie-semyan-konspekt-uroka/" stroked="false">
                  <v:imagedata r:id="rId173" o:title=""/>
                </v:shape>
                <v:shape style="position:absolute;left:450;top:6556;width:5085;height:1170" type="#_x0000_t75" id="docshape322" href="https://newuroki.net/konspekty-urokov-dlya-uchitelya/biologija/stroenie-semyan-konspekt-uroka/" stroked="false">
                  <v:imagedata r:id="rId171" o:title=""/>
                </v:shape>
                <v:shape style="position:absolute;left:5985;top:4771;width:5085;height:2956" type="#_x0000_t75" id="docshape323" href="https://newuroki.net/konspekty-urokov-dlya-uchitelya/biologija/uvelichitelnye-pribory-konspekt-uroka/" stroked="false">
                  <v:imagedata r:id="rId174" o:title=""/>
                </v:shape>
                <v:shape style="position:absolute;left:5985;top:6556;width:5085;height:1170" type="#_x0000_t75" id="docshape324" href="https://newuroki.net/konspekty-urokov-dlya-uchitelya/biologija/uvelichitelnye-pribory-konspekt-uroka/" stroked="false">
                  <v:imagedata r:id="rId171" o:title=""/>
                </v:shape>
                <v:shape style="position:absolute;left:750;top:3358;width:4391;height:814" type="#_x0000_t202" id="docshape325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7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6"/>
                            </w:rPr>
                            <w:t>Жгутиконосцы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0"/>
                              <w:sz w:val="36"/>
                            </w:rPr>
                            <w:t>и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инфузории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6"/>
                            </w:rPr>
                            <w:t>конспек</w:t>
                          </w:r>
                        </w:hyperlink>
                        <w:hyperlink r:id="rId17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3358;width:4511;height:814" type="#_x0000_t202" id="docshape326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0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sz w:val="36"/>
                            </w:rPr>
                            <w:t>Характеристика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папоротникообразных</w:t>
                          </w:r>
                        </w:hyperlink>
                        <w:hyperlink r:id="rId109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6"/>
                              <w:w w:val="90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50;top:6673;width:3440;height:814" type="#_x0000_t202" id="docshape327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6"/>
                          </w:rPr>
                        </w:pPr>
                        <w:hyperlink r:id="rId11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Строение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1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0"/>
                              <w:sz w:val="36"/>
                            </w:rPr>
                            <w:t>семян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0"/>
                              <w:sz w:val="36"/>
                            </w:rPr>
                            <w:t>—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2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2"/>
                              <w:sz w:val="36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85;top:6673;width:4169;height:814" type="#_x0000_t202" id="docshape328" filled="false" stroked="false">
                  <v:textbox inset="0,0,0,0">
                    <w:txbxContent>
                      <w:p>
                        <w:pPr>
                          <w:spacing w:line="206" w:lineRule="auto" w:before="37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6"/>
                          </w:rPr>
                        </w:pPr>
                        <w:hyperlink r:id="rId116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8"/>
                              <w:sz w:val="36"/>
                            </w:rPr>
                            <w:t>Увеличительные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приборы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9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7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6"/>
                            </w:rPr>
                            <w:t>конспект</w:t>
                          </w:r>
                        </w:hyperlink>
                        <w:hyperlink r:id="rId116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6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50;top:526;width:5280;height:600" type="#_x0000_t202" id="docshape329" filled="true" fillcolor="#1150d3" stroked="false">
                  <v:textbox inset="0,0,0,0">
                    <w:txbxContent>
                      <w:p>
                        <w:pPr>
                          <w:spacing w:before="118"/>
                          <w:ind w:left="225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7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0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7"/>
                            <w:sz w:val="2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7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spacing w:line="616" w:lineRule="exact" w:before="0"/>
        <w:ind w:left="307" w:right="283" w:firstLine="0"/>
        <w:jc w:val="center"/>
        <w:rPr>
          <w:rFonts w:ascii="Verdana" w:hAnsi="Verdana"/>
          <w:b/>
          <w:sz w:val="5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ragraph">
                  <wp:posOffset>-1031</wp:posOffset>
                </wp:positionV>
                <wp:extent cx="7315200" cy="3791585"/>
                <wp:effectExtent l="0" t="0" r="0" b="0"/>
                <wp:wrapNone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7315200" cy="3791585"/>
                          <a:chExt cx="7315200" cy="3791585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0" y="0"/>
                            <a:ext cx="731520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429385">
                                <a:moveTo>
                                  <a:pt x="0" y="1428776"/>
                                </a:moveTo>
                                <a:lnTo>
                                  <a:pt x="7315199" y="1428776"/>
                                </a:lnTo>
                                <a:lnTo>
                                  <a:pt x="73151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8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0" y="1428776"/>
                            <a:ext cx="7315200" cy="2362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2362200">
                                <a:moveTo>
                                  <a:pt x="7315199" y="2362199"/>
                                </a:moveTo>
                                <a:lnTo>
                                  <a:pt x="0" y="2362199"/>
                                </a:lnTo>
                                <a:lnTo>
                                  <a:pt x="0" y="0"/>
                                </a:lnTo>
                                <a:lnTo>
                                  <a:pt x="7315199" y="0"/>
                                </a:lnTo>
                                <a:lnTo>
                                  <a:pt x="7315199" y="2362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81205pt;width:576pt;height:298.55pt;mso-position-horizontal-relative:page;mso-position-vertical-relative:paragraph;z-index:-16659968" id="docshapegroup330" coordorigin="0,-2" coordsize="11520,5971">
                <v:rect style="position:absolute;left:0;top:-2;width:11520;height:2251" id="docshape331" filled="true" fillcolor="#120f25" stroked="false">
                  <v:fill type="solid"/>
                </v:rect>
                <v:rect style="position:absolute;left:0;top:2248;width:11520;height:3720" id="docshape332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8"/>
            <w:w w:val="90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51"/>
            <w:w w:val="90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2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285" w:right="283"/>
        <w:jc w:val="center"/>
      </w:pPr>
      <w:r>
        <w:rPr>
          <w:color w:val="FFFFFF"/>
        </w:rPr>
        <w:t>Новый</w:t>
      </w:r>
      <w:r>
        <w:rPr>
          <w:color w:val="FFFFFF"/>
          <w:spacing w:val="-15"/>
        </w:rPr>
        <w:t> </w:t>
      </w:r>
      <w:r>
        <w:rPr>
          <w:color w:val="FFFFFF"/>
        </w:rPr>
        <w:t>сайт</w:t>
      </w:r>
      <w:r>
        <w:rPr>
          <w:color w:val="FFFFFF"/>
          <w:spacing w:val="-15"/>
        </w:rPr>
        <w:t> </w:t>
      </w:r>
      <w:r>
        <w:rPr>
          <w:color w:val="FFFFFF"/>
        </w:rPr>
        <w:t>от</w:t>
      </w:r>
      <w:r>
        <w:rPr>
          <w:color w:val="FFFFFF"/>
          <w:spacing w:val="-15"/>
        </w:rPr>
        <w:t> </w:t>
      </w:r>
      <w:r>
        <w:rPr>
          <w:color w:val="FFFFFF"/>
        </w:rPr>
        <w:t>проекта</w:t>
      </w:r>
      <w:r>
        <w:rPr>
          <w:color w:val="FFFFFF"/>
          <w:spacing w:val="-15"/>
        </w:rPr>
        <w:t> </w:t>
      </w:r>
      <w:r>
        <w:rPr>
          <w:color w:val="FFFFFF"/>
        </w:rPr>
        <w:t>UROKI.NET.</w:t>
      </w:r>
      <w:r>
        <w:rPr>
          <w:color w:val="FFFFFF"/>
          <w:spacing w:val="-15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5"/>
        </w:rPr>
        <w:t> </w:t>
      </w:r>
      <w:r>
        <w:rPr>
          <w:color w:val="FFFFFF"/>
        </w:rPr>
        <w:t>уроков,</w:t>
      </w:r>
      <w:r>
        <w:rPr>
          <w:color w:val="FFFFFF"/>
          <w:spacing w:val="-15"/>
        </w:rPr>
        <w:t> </w:t>
      </w:r>
      <w:r>
        <w:rPr>
          <w:color w:val="FFFFFF"/>
        </w:rPr>
        <w:t>классные</w:t>
      </w:r>
      <w:r>
        <w:rPr>
          <w:color w:val="FFFFFF"/>
          <w:spacing w:val="-15"/>
        </w:rPr>
        <w:t> </w:t>
      </w:r>
      <w:r>
        <w:rPr>
          <w:color w:val="FFFFFF"/>
        </w:rPr>
        <w:t>часы,</w:t>
      </w:r>
      <w:r>
        <w:rPr>
          <w:color w:val="FFFFFF"/>
          <w:spacing w:val="-15"/>
        </w:rPr>
        <w:t> </w:t>
      </w:r>
      <w:r>
        <w:rPr>
          <w:color w:val="FFFFFF"/>
        </w:rPr>
        <w:t>сценарии</w:t>
      </w:r>
      <w:r>
        <w:rPr>
          <w:color w:val="FFFFFF"/>
          <w:spacing w:val="-15"/>
        </w:rPr>
        <w:t> </w:t>
      </w:r>
      <w:r>
        <w:rPr>
          <w:color w:val="FFFFFF"/>
        </w:rPr>
        <w:t>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3"/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11">
        <w:r>
          <w:rPr>
            <w:color w:val="AAAED0"/>
            <w:spacing w:val="-2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75">
        <w:r>
          <w:rPr>
            <w:color w:val="AAAED0"/>
            <w:sz w:val="19"/>
          </w:rPr>
          <w:t>О</w:t>
        </w:r>
        <w:r>
          <w:rPr>
            <w:color w:val="AAAED0"/>
            <w:spacing w:val="5"/>
            <w:sz w:val="19"/>
          </w:rPr>
          <w:t> </w:t>
        </w:r>
        <w:r>
          <w:rPr>
            <w:color w:val="AAAED0"/>
            <w:spacing w:val="-4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76">
        <w:r>
          <w:rPr>
            <w:color w:val="AAAED0"/>
            <w:sz w:val="19"/>
          </w:rPr>
          <w:t>Политика</w:t>
        </w:r>
        <w:r>
          <w:rPr>
            <w:color w:val="AAAED0"/>
            <w:spacing w:val="8"/>
            <w:sz w:val="19"/>
          </w:rPr>
          <w:t> </w:t>
        </w:r>
        <w:r>
          <w:rPr>
            <w:color w:val="AAAED0"/>
            <w:spacing w:val="-2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77">
        <w:r>
          <w:rPr>
            <w:color w:val="AAAED0"/>
            <w:sz w:val="19"/>
          </w:rPr>
          <w:t>Условия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1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2"/>
            <w:sz w:val="19"/>
          </w:rPr>
          <w:t> </w:t>
        </w:r>
        <w:r>
          <w:rPr>
            <w:color w:val="AAAED0"/>
            <w:spacing w:val="-2"/>
            <w:sz w:val="19"/>
          </w:rPr>
          <w:t>сайта</w:t>
        </w:r>
      </w:hyperlink>
    </w:p>
    <w:p>
      <w:pPr>
        <w:pStyle w:val="BodyText"/>
        <w:spacing w:before="80"/>
        <w:rPr>
          <w:sz w:val="19"/>
        </w:rPr>
      </w:pPr>
    </w:p>
    <w:p>
      <w:pPr>
        <w:spacing w:line="434" w:lineRule="auto" w:before="0"/>
        <w:ind w:left="224" w:right="520" w:firstLine="0"/>
        <w:jc w:val="left"/>
        <w:rPr>
          <w:sz w:val="19"/>
        </w:rPr>
      </w:pPr>
      <w:r>
        <w:rPr>
          <w:color w:val="AAAED0"/>
          <w:sz w:val="19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 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9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4" w:hanging="190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12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65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7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22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5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7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80" w:hanging="190"/>
      </w:pPr>
      <w:rPr>
        <w:rFonts w:hint="default"/>
        <w:lang w:val="ru-RU" w:eastAsia="en-US" w:bidi="ar-SA"/>
      </w:rPr>
    </w:lvl>
  </w:abstract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5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74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304" w:hanging="315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89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8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gutikonoscy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infuzoriya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organizm/" TargetMode="External"/><Relationship Id="rId24" Type="http://schemas.openxmlformats.org/officeDocument/2006/relationships/hyperlink" Target="https://newuroki.net/tag/pitanie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rezentaciya/" TargetMode="External"/><Relationship Id="rId27" Type="http://schemas.openxmlformats.org/officeDocument/2006/relationships/hyperlink" Target="https://newuroki.net/tag/razmnozhenie/" TargetMode="External"/><Relationship Id="rId28" Type="http://schemas.openxmlformats.org/officeDocument/2006/relationships/hyperlink" Target="https://newuroki.net/tag/rebus/" TargetMode="External"/><Relationship Id="rId29" Type="http://schemas.openxmlformats.org/officeDocument/2006/relationships/hyperlink" Target="https://newuroki.net/tag/stroenie/" TargetMode="External"/><Relationship Id="rId30" Type="http://schemas.openxmlformats.org/officeDocument/2006/relationships/hyperlink" Target="https://newuroki.net/tag/tablica/" TargetMode="External"/><Relationship Id="rId31" Type="http://schemas.openxmlformats.org/officeDocument/2006/relationships/hyperlink" Target="https://newuroki.net/tag/testy/" TargetMode="External"/><Relationship Id="rId32" Type="http://schemas.openxmlformats.org/officeDocument/2006/relationships/hyperlink" Target="https://newuroki.net/tag/tehnologicheskaya-karta/" TargetMode="External"/><Relationship Id="rId33" Type="http://schemas.openxmlformats.org/officeDocument/2006/relationships/hyperlink" Target="https://newuroki.net/tag/chek-list/" TargetMode="External"/><Relationship Id="rId34" Type="http://schemas.openxmlformats.org/officeDocument/2006/relationships/image" Target="media/image6.jpeg"/><Relationship Id="rId35" Type="http://schemas.openxmlformats.org/officeDocument/2006/relationships/hyperlink" Target="https://newuroki.net/konspekty-urokov-dlya-uchitelya/biologija/ktp-po-biologii-8-klass/" TargetMode="External"/><Relationship Id="rId36" Type="http://schemas.openxmlformats.org/officeDocument/2006/relationships/hyperlink" Target="https://newuroki.net/kopilka-uchitelja/universalnye-uchebnye-dejstviya/" TargetMode="External"/><Relationship Id="rId37" Type="http://schemas.openxmlformats.org/officeDocument/2006/relationships/hyperlink" Target="https://newuroki.net/konspekty-urokov-dlya-uchitelya/biologija/koordinaciya-i-regulyaciya-konspekt-uroka/" TargetMode="External"/><Relationship Id="rId38" Type="http://schemas.openxmlformats.org/officeDocument/2006/relationships/image" Target="media/image7.jpeg"/><Relationship Id="rId39" Type="http://schemas.openxmlformats.org/officeDocument/2006/relationships/hyperlink" Target="https://newuroki.net/wp-content/uploads/2024/10/1-zhgutikonoscy-kletki.jpg" TargetMode="External"/><Relationship Id="rId40" Type="http://schemas.openxmlformats.org/officeDocument/2006/relationships/image" Target="media/image8.jpeg"/><Relationship Id="rId41" Type="http://schemas.openxmlformats.org/officeDocument/2006/relationships/hyperlink" Target="https://newuroki.net/wp-content/uploads/2024/10/zhgutikonoscy-jeto.jpg" TargetMode="External"/><Relationship Id="rId42" Type="http://schemas.openxmlformats.org/officeDocument/2006/relationships/image" Target="media/image9.jpeg"/><Relationship Id="rId43" Type="http://schemas.openxmlformats.org/officeDocument/2006/relationships/hyperlink" Target="https://newuroki.net/wp-content/uploads/2024/10/2-jevglena-zelenaja-zhgutiki.jpg" TargetMode="External"/><Relationship Id="rId44" Type="http://schemas.openxmlformats.org/officeDocument/2006/relationships/image" Target="media/image10.jpeg"/><Relationship Id="rId45" Type="http://schemas.openxmlformats.org/officeDocument/2006/relationships/hyperlink" Target="https://newuroki.net/wp-content/uploads/2024/10/jevglena-zelenaja-jeto.jpg" TargetMode="External"/><Relationship Id="rId46" Type="http://schemas.openxmlformats.org/officeDocument/2006/relationships/hyperlink" Target="https://newuroki.net/konspekty-urokov-dlya-uchitelya/biologija/zhivotnaya-kletka-konspekt-uroka/" TargetMode="External"/><Relationship Id="rId47" Type="http://schemas.openxmlformats.org/officeDocument/2006/relationships/hyperlink" Target="https://ru.wikipedia.org/wiki/%D0%A1%D1%82%D0%B8%D0%B3%D0%BC%D0%B0_(%D0%B1%D0%B8%D0%BE%D0%BB%D0%BE%D0%B3%D0%B8%D1%8F)" TargetMode="External"/><Relationship Id="rId48" Type="http://schemas.openxmlformats.org/officeDocument/2006/relationships/image" Target="media/image11.jpeg"/><Relationship Id="rId49" Type="http://schemas.openxmlformats.org/officeDocument/2006/relationships/hyperlink" Target="https://newuroki.net/wp-content/uploads/2024/10/3-volvoks-kolonija-sfera-shar.jpg" TargetMode="External"/><Relationship Id="rId50" Type="http://schemas.openxmlformats.org/officeDocument/2006/relationships/hyperlink" Target="https://ru.wikipedia.org/wiki/%D0%93%D0%B5%D1%82%D0%B5%D1%80%D0%BE%D1%82%D1%80%D0%BE%D1%84%D1%8B" TargetMode="External"/><Relationship Id="rId51" Type="http://schemas.openxmlformats.org/officeDocument/2006/relationships/image" Target="media/image12.jpeg"/><Relationship Id="rId52" Type="http://schemas.openxmlformats.org/officeDocument/2006/relationships/hyperlink" Target="https://newuroki.net/wp-content/uploads/2024/10/volvoks-jeto.jpg" TargetMode="External"/><Relationship Id="rId53" Type="http://schemas.openxmlformats.org/officeDocument/2006/relationships/image" Target="media/image13.jpeg"/><Relationship Id="rId54" Type="http://schemas.openxmlformats.org/officeDocument/2006/relationships/hyperlink" Target="https://newuroki.net/wp-content/uploads/2024/10/jevdorina-jeto.jpg" TargetMode="External"/><Relationship Id="rId55" Type="http://schemas.openxmlformats.org/officeDocument/2006/relationships/image" Target="media/image14.jpeg"/><Relationship Id="rId56" Type="http://schemas.openxmlformats.org/officeDocument/2006/relationships/hyperlink" Target="https://newuroki.net/wp-content/uploads/2024/10/4-infuzorija-resnichki-stroenie.jpg" TargetMode="External"/><Relationship Id="rId57" Type="http://schemas.openxmlformats.org/officeDocument/2006/relationships/image" Target="media/image15.jpeg"/><Relationship Id="rId58" Type="http://schemas.openxmlformats.org/officeDocument/2006/relationships/hyperlink" Target="https://newuroki.net/wp-content/uploads/2024/10/infuzorii-jeto.jpg" TargetMode="External"/><Relationship Id="rId59" Type="http://schemas.openxmlformats.org/officeDocument/2006/relationships/image" Target="media/image16.jpeg"/><Relationship Id="rId60" Type="http://schemas.openxmlformats.org/officeDocument/2006/relationships/hyperlink" Target="https://newuroki.net/wp-content/uploads/2024/10/5-mikroorganizmy-infuzorii.jpg" TargetMode="External"/><Relationship Id="rId61" Type="http://schemas.openxmlformats.org/officeDocument/2006/relationships/hyperlink" Target="https://newuroki.net/konspekty-urokov-dlya-uchitelya/biologija/raznoobrazie-prirodnyh-soobshhestv-konspekt-uroka/" TargetMode="External"/><Relationship Id="rId62" Type="http://schemas.openxmlformats.org/officeDocument/2006/relationships/image" Target="media/image17.jpeg"/><Relationship Id="rId63" Type="http://schemas.openxmlformats.org/officeDocument/2006/relationships/hyperlink" Target="https://newuroki.net/wp-content/uploads/2024/10/6-ozero-les-rjaska-tina-zarosli.jpg" TargetMode="External"/><Relationship Id="rId64" Type="http://schemas.openxmlformats.org/officeDocument/2006/relationships/image" Target="media/image18.jpeg"/><Relationship Id="rId65" Type="http://schemas.openxmlformats.org/officeDocument/2006/relationships/hyperlink" Target="https://newuroki.net/wp-content/uploads/2024/10/uchitelja-shutjat-zhgutikonoscy-i-infuzorii-konspekt-uroka.jpg" TargetMode="External"/><Relationship Id="rId66" Type="http://schemas.openxmlformats.org/officeDocument/2006/relationships/hyperlink" Target="https://newuroki.net/kopilka-uchitelja/refleksiya/" TargetMode="External"/><Relationship Id="rId67" Type="http://schemas.openxmlformats.org/officeDocument/2006/relationships/image" Target="media/image19.jpeg"/><Relationship Id="rId68" Type="http://schemas.openxmlformats.org/officeDocument/2006/relationships/hyperlink" Target="https://newuroki.net/wp-content/uploads/2024/10/ucheniki-shutjat-zhgutikonoscy-i-infuzorii-konspekt-uroka.jpg" TargetMode="External"/><Relationship Id="rId69" Type="http://schemas.openxmlformats.org/officeDocument/2006/relationships/hyperlink" Target="https://newuroki.net/kopilka-uchitelja/domashnee-zadanie/" TargetMode="External"/><Relationship Id="rId70" Type="http://schemas.openxmlformats.org/officeDocument/2006/relationships/hyperlink" Target="https://newuroki.net/wp-content/uploads/2024/10/tehnologicheskaja-karta-zhgutikonoscy-i-infuzorii-konspekt-uroka.docx" TargetMode="External"/><Relationship Id="rId71" Type="http://schemas.openxmlformats.org/officeDocument/2006/relationships/hyperlink" Target="https://newuroki.net/kopilka-uchitelja/tehnologicheskaya-karta-uroka/" TargetMode="External"/><Relationship Id="rId72" Type="http://schemas.openxmlformats.org/officeDocument/2006/relationships/image" Target="media/image20.png"/><Relationship Id="rId73" Type="http://schemas.openxmlformats.org/officeDocument/2006/relationships/image" Target="media/image21.png"/><Relationship Id="rId74" Type="http://schemas.openxmlformats.org/officeDocument/2006/relationships/image" Target="media/image22.png"/><Relationship Id="rId75" Type="http://schemas.openxmlformats.org/officeDocument/2006/relationships/hyperlink" Target="https://www.youtube.com/watch?v=QQ3cQhDOvnE" TargetMode="External"/><Relationship Id="rId76" Type="http://schemas.openxmlformats.org/officeDocument/2006/relationships/hyperlink" Target="https://newuroki.net/wp-content/uploads/2024/10/poleznye-sovety-zhgutikonoscy-i-infuzorii-konspekt-uroka.docx" TargetMode="External"/><Relationship Id="rId77" Type="http://schemas.openxmlformats.org/officeDocument/2006/relationships/hyperlink" Target="https://newuroki.net/wp-content/uploads/2024/10/chek-list-pedagoga-zhgutikonoscy-i-infuzorii-konspekt-uroka.docx" TargetMode="External"/><Relationship Id="rId78" Type="http://schemas.openxmlformats.org/officeDocument/2006/relationships/hyperlink" Target="https://newuroki.net/kopilka-uchitelja/chek-list-uroka/" TargetMode="External"/><Relationship Id="rId79" Type="http://schemas.openxmlformats.org/officeDocument/2006/relationships/hyperlink" Target="https://newuroki.net/wp-content/uploads/2024/10/karta-pamjati-zhgutikonoscy-i-infuzorii-konspekt-uroka.docx" TargetMode="External"/><Relationship Id="rId80" Type="http://schemas.openxmlformats.org/officeDocument/2006/relationships/hyperlink" Target="https://newuroki.net/kopilka-uchitelja/karta-pamyati-na-uroke/" TargetMode="External"/><Relationship Id="rId81" Type="http://schemas.openxmlformats.org/officeDocument/2006/relationships/image" Target="media/image23.jpeg"/><Relationship Id="rId82" Type="http://schemas.openxmlformats.org/officeDocument/2006/relationships/hyperlink" Target="https://newuroki.net/wp-content/uploads/2024/10/krossvord-zhgutikonoscy-i-infuzorii-konspekt-uroka.jpg" TargetMode="External"/><Relationship Id="rId83" Type="http://schemas.openxmlformats.org/officeDocument/2006/relationships/hyperlink" Target="https://newuroki.net/wp-content/uploads/2024/10/krossvord-zhgutikonoscy-i-infuzorii-konspekt-uroka.docx" TargetMode="External"/><Relationship Id="rId84" Type="http://schemas.openxmlformats.org/officeDocument/2006/relationships/image" Target="media/image24.jpeg"/><Relationship Id="rId85" Type="http://schemas.openxmlformats.org/officeDocument/2006/relationships/hyperlink" Target="https://newuroki.net/wp-content/uploads/2024/10/rebus-zhgutikonoscy-i-infuzorii-konspekt-uroka.png" TargetMode="External"/><Relationship Id="rId86" Type="http://schemas.openxmlformats.org/officeDocument/2006/relationships/image" Target="media/image25.jpeg"/><Relationship Id="rId87" Type="http://schemas.openxmlformats.org/officeDocument/2006/relationships/hyperlink" Target="https://newuroki.net/wp-content/uploads/2024/10/intellekt-karta-zhgutikonoscy-i-infuzorii-konspekt-uroka-scaled.jpg" TargetMode="External"/><Relationship Id="rId88" Type="http://schemas.openxmlformats.org/officeDocument/2006/relationships/hyperlink" Target="https://newuroki.net/kopilka-uchitelja/intellekt-karta-na-uroke/" TargetMode="External"/><Relationship Id="rId89" Type="http://schemas.openxmlformats.org/officeDocument/2006/relationships/image" Target="media/image26.jpeg"/><Relationship Id="rId90" Type="http://schemas.openxmlformats.org/officeDocument/2006/relationships/hyperlink" Target="https://newuroki.net/wp-content/uploads/2024/10/oblako-slov-zhgutikonoscy-i-infuzorii-konspekt-uroka.png" TargetMode="External"/><Relationship Id="rId91" Type="http://schemas.openxmlformats.org/officeDocument/2006/relationships/image" Target="media/image27.jpeg"/><Relationship Id="rId92" Type="http://schemas.openxmlformats.org/officeDocument/2006/relationships/hyperlink" Target="https://newuroki.net/wp-content/uploads/2024/10/prezentacija-zhgutikonoscy-i-infuzorii-konspekt-uroka.jpg" TargetMode="External"/><Relationship Id="rId93" Type="http://schemas.openxmlformats.org/officeDocument/2006/relationships/hyperlink" Target="https://newuroki.net/kopilka-uchitelja/oblako-slov-na-uroke/" TargetMode="External"/><Relationship Id="rId94" Type="http://schemas.openxmlformats.org/officeDocument/2006/relationships/hyperlink" Target="https://newuroki.net/wp-content/uploads/2024/10/prezentacija-zhgutikonoscy-i-infuzorii-konspekt-uroka.pptx" TargetMode="External"/><Relationship Id="rId95" Type="http://schemas.openxmlformats.org/officeDocument/2006/relationships/image" Target="media/image28.png"/><Relationship Id="rId96" Type="http://schemas.openxmlformats.org/officeDocument/2006/relationships/hyperlink" Target="https://newuroki.net/#telegram" TargetMode="External"/><Relationship Id="rId97" Type="http://schemas.openxmlformats.org/officeDocument/2006/relationships/hyperlink" Target="https://newuroki.net/#vk" TargetMode="External"/><Relationship Id="rId98" Type="http://schemas.openxmlformats.org/officeDocument/2006/relationships/hyperlink" Target="https://newuroki.net/#odnoklassniki" TargetMode="External"/><Relationship Id="rId99" Type="http://schemas.openxmlformats.org/officeDocument/2006/relationships/hyperlink" Target="https://newuroki.net/#twitter" TargetMode="External"/><Relationship Id="rId100" Type="http://schemas.openxmlformats.org/officeDocument/2006/relationships/hyperlink" Target="https://newuroki.net/#viber" TargetMode="External"/><Relationship Id="rId101" Type="http://schemas.openxmlformats.org/officeDocument/2006/relationships/hyperlink" Target="https://newuroki.net/#whatsapp" TargetMode="External"/><Relationship Id="rId102" Type="http://schemas.openxmlformats.org/officeDocument/2006/relationships/image" Target="media/image29.png"/><Relationship Id="rId103" Type="http://schemas.openxmlformats.org/officeDocument/2006/relationships/image" Target="media/image30.png"/><Relationship Id="rId104" Type="http://schemas.openxmlformats.org/officeDocument/2006/relationships/image" Target="media/image31.png"/><Relationship Id="rId105" Type="http://schemas.openxmlformats.org/officeDocument/2006/relationships/image" Target="media/image32.png"/><Relationship Id="rId106" Type="http://schemas.openxmlformats.org/officeDocument/2006/relationships/image" Target="media/image33.png"/><Relationship Id="rId107" Type="http://schemas.openxmlformats.org/officeDocument/2006/relationships/image" Target="media/image34.png"/><Relationship Id="rId108" Type="http://schemas.openxmlformats.org/officeDocument/2006/relationships/image" Target="media/image35.png"/><Relationship Id="rId109" Type="http://schemas.openxmlformats.org/officeDocument/2006/relationships/hyperlink" Target="https://newuroki.net/konspekty-urokov-dlya-uchitelya/biologija/harakteristika-paporotnikoobraznyh-konspekt-uroka/" TargetMode="External"/><Relationship Id="rId110" Type="http://schemas.openxmlformats.org/officeDocument/2006/relationships/image" Target="media/image36.png"/><Relationship Id="rId111" Type="http://schemas.openxmlformats.org/officeDocument/2006/relationships/image" Target="media/image37.png"/><Relationship Id="rId112" Type="http://schemas.openxmlformats.org/officeDocument/2006/relationships/image" Target="media/image38.png"/><Relationship Id="rId113" Type="http://schemas.openxmlformats.org/officeDocument/2006/relationships/image" Target="media/image39.png"/><Relationship Id="rId114" Type="http://schemas.openxmlformats.org/officeDocument/2006/relationships/image" Target="media/image40.png"/><Relationship Id="rId115" Type="http://schemas.openxmlformats.org/officeDocument/2006/relationships/hyperlink" Target="https://newuroki.net/konspekty-urokov-dlya-uchitelya/biologija/stroenie-semyan-konspekt-uroka/" TargetMode="External"/><Relationship Id="rId116" Type="http://schemas.openxmlformats.org/officeDocument/2006/relationships/hyperlink" Target="https://newuroki.net/konspekty-urokov-dlya-uchitelya/biologija/uvelichitelnye-pribory-konspekt-uroka/" TargetMode="External"/><Relationship Id="rId117" Type="http://schemas.openxmlformats.org/officeDocument/2006/relationships/hyperlink" Target="https://newuroki.net/category/konspekty-urokov-dlya-uchitelya/" TargetMode="External"/><Relationship Id="rId118" Type="http://schemas.openxmlformats.org/officeDocument/2006/relationships/hyperlink" Target="https://newuroki.net/category/konspekty-urokov-dlya-uchitelya/algebra/" TargetMode="External"/><Relationship Id="rId119" Type="http://schemas.openxmlformats.org/officeDocument/2006/relationships/hyperlink" Target="https://newuroki.net/category/konspekty-urokov-dlya-uchitelya/anglijskij-jazyk/" TargetMode="External"/><Relationship Id="rId120" Type="http://schemas.openxmlformats.org/officeDocument/2006/relationships/hyperlink" Target="https://newuroki.net/category/konspekty-urokov-dlya-uchitelya/astronomija/" TargetMode="External"/><Relationship Id="rId121" Type="http://schemas.openxmlformats.org/officeDocument/2006/relationships/hyperlink" Target="https://newuroki.net/category/konspekty-urokov-dlya-uchitelya/astronomija/10-klass-astronomiya/" TargetMode="External"/><Relationship Id="rId122" Type="http://schemas.openxmlformats.org/officeDocument/2006/relationships/hyperlink" Target="https://newuroki.net/category/konspekty-urokov-dlya-uchitelya/biblioteka/" TargetMode="External"/><Relationship Id="rId123" Type="http://schemas.openxmlformats.org/officeDocument/2006/relationships/hyperlink" Target="https://newuroki.net/category/konspekty-urokov-dlya-uchitelya/biologija/5-klass-biologija/" TargetMode="External"/><Relationship Id="rId124" Type="http://schemas.openxmlformats.org/officeDocument/2006/relationships/hyperlink" Target="https://newuroki.net/category/konspekty-urokov-dlya-uchitelya/biologija/6-klass-biologija/" TargetMode="External"/><Relationship Id="rId125" Type="http://schemas.openxmlformats.org/officeDocument/2006/relationships/hyperlink" Target="https://newuroki.net/category/konspekty-urokov-dlya-uchitelya/biologija/7-klass-biologija/" TargetMode="External"/><Relationship Id="rId126" Type="http://schemas.openxmlformats.org/officeDocument/2006/relationships/hyperlink" Target="https://newuroki.net/category/konspekty-urokov-dlya-uchitelya/geografija/" TargetMode="External"/><Relationship Id="rId127" Type="http://schemas.openxmlformats.org/officeDocument/2006/relationships/hyperlink" Target="https://newuroki.net/category/konspekty-urokov-dlya-uchitelya/geografija/5-klass/" TargetMode="External"/><Relationship Id="rId128" Type="http://schemas.openxmlformats.org/officeDocument/2006/relationships/hyperlink" Target="https://newuroki.net/category/konspekty-urokov-dlya-uchitelya/geografija/6-klass/" TargetMode="External"/><Relationship Id="rId129" Type="http://schemas.openxmlformats.org/officeDocument/2006/relationships/hyperlink" Target="https://newuroki.net/category/konspekty-urokov-dlya-uchitelya/geografija/7-klass/" TargetMode="External"/><Relationship Id="rId130" Type="http://schemas.openxmlformats.org/officeDocument/2006/relationships/hyperlink" Target="https://newuroki.net/category/konspekty-urokov-dlya-uchitelya/geografija/8-klass/" TargetMode="External"/><Relationship Id="rId131" Type="http://schemas.openxmlformats.org/officeDocument/2006/relationships/hyperlink" Target="https://newuroki.net/category/konspekty-urokov-dlya-uchitelya/geografija/9-klass/" TargetMode="External"/><Relationship Id="rId132" Type="http://schemas.openxmlformats.org/officeDocument/2006/relationships/hyperlink" Target="https://newuroki.net/category/konspekty-urokov-dlya-uchitelya/geografija/10-klass/" TargetMode="External"/><Relationship Id="rId133" Type="http://schemas.openxmlformats.org/officeDocument/2006/relationships/hyperlink" Target="https://newuroki.net/category/konspekty-urokov-dlya-uchitelya/geometrija/" TargetMode="External"/><Relationship Id="rId134" Type="http://schemas.openxmlformats.org/officeDocument/2006/relationships/hyperlink" Target="https://newuroki.net/category/konspekty-urokov-dlya-uchitelya/direktoru-i-zavuchu-shkoly/" TargetMode="External"/><Relationship Id="rId135" Type="http://schemas.openxmlformats.org/officeDocument/2006/relationships/hyperlink" Target="https://newuroki.net/category/konspekty-urokov-dlya-uchitelya/direktoru-i-zavuchu-shkoly/dolzhnostnye-instrukcii/" TargetMode="External"/><Relationship Id="rId136" Type="http://schemas.openxmlformats.org/officeDocument/2006/relationships/hyperlink" Target="https://newuroki.net/category/konspekty-urokov-dlya-uchitelya/izobrazitelnoe-iskusstvo/" TargetMode="External"/><Relationship Id="rId137" Type="http://schemas.openxmlformats.org/officeDocument/2006/relationships/hyperlink" Target="https://newuroki.net/category/konspekty-urokov-dlya-uchitelya/informatika/" TargetMode="External"/><Relationship Id="rId138" Type="http://schemas.openxmlformats.org/officeDocument/2006/relationships/hyperlink" Target="https://newuroki.net/category/konspekty-urokov-dlya-uchitelya/istorija/" TargetMode="External"/><Relationship Id="rId139" Type="http://schemas.openxmlformats.org/officeDocument/2006/relationships/hyperlink" Target="https://newuroki.net/category/konspekty-urokov-dlya-uchitelya/klassnyj-rukovoditel/" TargetMode="External"/><Relationship Id="rId140" Type="http://schemas.openxmlformats.org/officeDocument/2006/relationships/hyperlink" Target="https://newuroki.net/category/konspekty-urokov-dlya-uchitelya/klassnyj-rukovoditel/5-klass-klassnye-chasy/" TargetMode="External"/><Relationship Id="rId141" Type="http://schemas.openxmlformats.org/officeDocument/2006/relationships/hyperlink" Target="https://newuroki.net/category/konspekty-urokov-dlya-uchitelya/klassnyj-rukovoditel/6-klass-klassnye-chasy/" TargetMode="External"/><Relationship Id="rId142" Type="http://schemas.openxmlformats.org/officeDocument/2006/relationships/hyperlink" Target="https://newuroki.net/category/konspekty-urokov-dlya-uchitelya/klassnyj-rukovoditel/7-klass-klassnye-chasy/" TargetMode="External"/><Relationship Id="rId143" Type="http://schemas.openxmlformats.org/officeDocument/2006/relationships/hyperlink" Target="https://newuroki.net/category/konspekty-urokov-dlya-uchitelya/klassnyj-rukovoditel/8-klass-klassnye-chasy/" TargetMode="External"/><Relationship Id="rId144" Type="http://schemas.openxmlformats.org/officeDocument/2006/relationships/hyperlink" Target="https://newuroki.net/category/konspekty-urokov-dlya-uchitelya/klassnyj-rukovoditel/9-klass-klassnye-chasy/" TargetMode="External"/><Relationship Id="rId145" Type="http://schemas.openxmlformats.org/officeDocument/2006/relationships/hyperlink" Target="https://newuroki.net/category/konspekty-urokov-dlya-uchitelya/klassnyj-rukovoditel/10-klass-klassnye-chasy/" TargetMode="External"/><Relationship Id="rId146" Type="http://schemas.openxmlformats.org/officeDocument/2006/relationships/hyperlink" Target="https://newuroki.net/category/konspekty-urokov-dlya-uchitelya/klassnyj-rukovoditel/11-klass-klassnye-chasy/" TargetMode="External"/><Relationship Id="rId147" Type="http://schemas.openxmlformats.org/officeDocument/2006/relationships/hyperlink" Target="https://newuroki.net/category/konspekty-urokov-dlya-uchitelya/klassnyj-rukovoditel/proforientacionnye-uroki/" TargetMode="External"/><Relationship Id="rId148" Type="http://schemas.openxmlformats.org/officeDocument/2006/relationships/hyperlink" Target="https://newuroki.net/category/konspekty-urokov-dlya-uchitelya/matematika/" TargetMode="External"/><Relationship Id="rId149" Type="http://schemas.openxmlformats.org/officeDocument/2006/relationships/hyperlink" Target="https://newuroki.net/category/konspekty-urokov-dlya-uchitelya/muzyka/" TargetMode="External"/><Relationship Id="rId150" Type="http://schemas.openxmlformats.org/officeDocument/2006/relationships/hyperlink" Target="https://newuroki.net/category/konspekty-urokov-dlya-uchitelya/nachalnaja-shkola/" TargetMode="External"/><Relationship Id="rId151" Type="http://schemas.openxmlformats.org/officeDocument/2006/relationships/hyperlink" Target="https://newuroki.net/category/konspekty-urokov-dlya-uchitelya/osnovy-bezopasnosti-i-zashhity-rodiny/" TargetMode="External"/><Relationship Id="rId152" Type="http://schemas.openxmlformats.org/officeDocument/2006/relationships/hyperlink" Target="https://newuroki.net/category/konspekty-urokov-dlya-uchitelya/osnovy-bezopasnosti-i-zashhity-rodiny/8-klass-obzr/" TargetMode="External"/><Relationship Id="rId153" Type="http://schemas.openxmlformats.org/officeDocument/2006/relationships/hyperlink" Target="https://newuroki.net/category/konspekty-urokov-dlya-uchitelya/osnovy-bezopasnosti-i-zashhity-rodiny/9-klass-obzr/" TargetMode="External"/><Relationship Id="rId154" Type="http://schemas.openxmlformats.org/officeDocument/2006/relationships/hyperlink" Target="https://newuroki.net/category/konspekty-urokov-dlya-uchitelya/osnovy-bezopasnosti-i-zashhity-rodiny/10-klass-obzr/" TargetMode="External"/><Relationship Id="rId155" Type="http://schemas.openxmlformats.org/officeDocument/2006/relationships/hyperlink" Target="https://newuroki.net/category/konspekty-urokov-dlya-uchitelya/osnovy-bezopasnosti-i-zashhity-rodiny/11-klass-obzr/" TargetMode="External"/><Relationship Id="rId156" Type="http://schemas.openxmlformats.org/officeDocument/2006/relationships/hyperlink" Target="https://newuroki.net/category/konspekty-urokov-dlya-uchitelya/obshhestvoznanie/" TargetMode="External"/><Relationship Id="rId157" Type="http://schemas.openxmlformats.org/officeDocument/2006/relationships/hyperlink" Target="https://newuroki.net/category/konspekty-urokov-dlya-uchitelya/pravo/" TargetMode="External"/><Relationship Id="rId158" Type="http://schemas.openxmlformats.org/officeDocument/2006/relationships/hyperlink" Target="https://newuroki.net/category/konspekty-urokov-dlya-uchitelya/psihologiya/" TargetMode="External"/><Relationship Id="rId159" Type="http://schemas.openxmlformats.org/officeDocument/2006/relationships/hyperlink" Target="https://newuroki.net/category/konspekty-urokov-dlya-uchitelya/russkaja-literatura/" TargetMode="External"/><Relationship Id="rId160" Type="http://schemas.openxmlformats.org/officeDocument/2006/relationships/hyperlink" Target="https://newuroki.net/category/konspekty-urokov-dlya-uchitelya/russkij-jazyk/" TargetMode="External"/><Relationship Id="rId161" Type="http://schemas.openxmlformats.org/officeDocument/2006/relationships/hyperlink" Target="https://newuroki.net/category/konspekty-urokov-dlya-uchitelya/tehnologija-trudy/" TargetMode="External"/><Relationship Id="rId162" Type="http://schemas.openxmlformats.org/officeDocument/2006/relationships/hyperlink" Target="https://newuroki.net/category/konspekty-urokov-dlya-uchitelya/fizika/" TargetMode="External"/><Relationship Id="rId163" Type="http://schemas.openxmlformats.org/officeDocument/2006/relationships/hyperlink" Target="https://newuroki.net/category/konspekty-urokov-dlya-uchitelya/fizkultura/" TargetMode="External"/><Relationship Id="rId164" Type="http://schemas.openxmlformats.org/officeDocument/2006/relationships/hyperlink" Target="https://newuroki.net/category/konspekty-urokov-dlya-uchitelya/himija/" TargetMode="External"/><Relationship Id="rId165" Type="http://schemas.openxmlformats.org/officeDocument/2006/relationships/hyperlink" Target="https://newuroki.net/category/konspekty-urokov-dlya-uchitelya/ekologiya/" TargetMode="External"/><Relationship Id="rId166" Type="http://schemas.openxmlformats.org/officeDocument/2006/relationships/hyperlink" Target="https://newuroki.net/category/konspekty-urokov-dlya-uchitelya/ekonomika/" TargetMode="External"/><Relationship Id="rId167" Type="http://schemas.openxmlformats.org/officeDocument/2006/relationships/hyperlink" Target="https://newuroki.net/category/kopilka-uchitelja/" TargetMode="External"/><Relationship Id="rId168" Type="http://schemas.openxmlformats.org/officeDocument/2006/relationships/hyperlink" Target="https://newuroki.net/category/scenarii-shkolnyh-prazdnikov/" TargetMode="External"/><Relationship Id="rId169" Type="http://schemas.openxmlformats.org/officeDocument/2006/relationships/image" Target="media/image41.png"/><Relationship Id="rId170" Type="http://schemas.openxmlformats.org/officeDocument/2006/relationships/hyperlink" Target="https://newuroki.net/konspekty-urokov-dlya-uchitelya/biologija/zhgutikonoscy-i-infuzorii-konspekt-uroka/" TargetMode="External"/><Relationship Id="rId171" Type="http://schemas.openxmlformats.org/officeDocument/2006/relationships/image" Target="media/image42.png"/><Relationship Id="rId172" Type="http://schemas.openxmlformats.org/officeDocument/2006/relationships/image" Target="media/image43.png"/><Relationship Id="rId173" Type="http://schemas.openxmlformats.org/officeDocument/2006/relationships/image" Target="media/image44.png"/><Relationship Id="rId174" Type="http://schemas.openxmlformats.org/officeDocument/2006/relationships/image" Target="media/image45.png"/><Relationship Id="rId175" Type="http://schemas.openxmlformats.org/officeDocument/2006/relationships/hyperlink" Target="https://newuroki.net/o-sajte/" TargetMode="External"/><Relationship Id="rId176" Type="http://schemas.openxmlformats.org/officeDocument/2006/relationships/hyperlink" Target="https://newuroki.net/privacy-policy/" TargetMode="External"/><Relationship Id="rId177" Type="http://schemas.openxmlformats.org/officeDocument/2006/relationships/hyperlink" Target="https://newuroki.net/rules/" TargetMode="External"/><Relationship Id="rId17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2024-10-17T17:41:11Z</dcterms:created>
  <dcterms:modified xsi:type="dcterms:W3CDTF">2024-10-17T17:41:11Z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2024-10-17T00:00:00Z</vt:filetime>
  </property>
  <property fmtid="{D5CDD505-2E9C-101B-9397-08002B2CF9AE}" pid="3" name="Producer">
    <vt:lpwstr>iLovePDF</vt:lpwstr>
  </property>
</Properties>
</file>