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EE" w:rsidRDefault="001D58EE" w:rsidP="001D58E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 урока ОБЗР в 8 классе по теме: «</w:t>
      </w:r>
      <w:r w:rsidRPr="001D58EE">
        <w:rPr>
          <w:rFonts w:ascii="Arial Black" w:hAnsi="Arial Black" w:cs="Arial"/>
          <w:sz w:val="36"/>
          <w:szCs w:val="36"/>
        </w:rPr>
        <w:t>Предупреждение ситуаций криминального характера</w:t>
      </w:r>
      <w:r>
        <w:rPr>
          <w:rFonts w:ascii="Arial Black" w:hAnsi="Arial Black" w:cs="Arial"/>
          <w:sz w:val="36"/>
          <w:szCs w:val="36"/>
        </w:rPr>
        <w:t>» для учителя «Основ безопасности и защиты Родины» в школе</w:t>
      </w:r>
    </w:p>
    <w:p w:rsidR="001D58EE" w:rsidRDefault="001D58EE" w:rsidP="001D58EE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1D58EE" w:rsidRDefault="001D58EE" w:rsidP="001D58EE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136216" w:rsidRDefault="00136216"/>
    <w:p w:rsidR="001D58EE" w:rsidRPr="001D58EE" w:rsidRDefault="001D58EE" w:rsidP="001D58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1D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урока по теме "Предупреждение ситуаций криминального характера" в формате таблицы:</w:t>
      </w:r>
    </w:p>
    <w:tbl>
      <w:tblPr>
        <w:tblW w:w="113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2409"/>
        <w:gridCol w:w="1358"/>
        <w:gridCol w:w="1619"/>
        <w:gridCol w:w="1604"/>
      </w:tblGrid>
      <w:tr w:rsidR="001D58EE" w:rsidRPr="001D58EE" w:rsidTr="001D58EE">
        <w:trPr>
          <w:tblHeader/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Приветствие учеников.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Проверка присутствия и готовности.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Объяснение правил поведения на уроке.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Приветствуют учителя.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Поднимают руки для проверки присутствия.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Слушают правила поведения.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стный опрос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Классная доска, журнал учета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активностью учащихся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Проведение опроса по теме предыдущего урока.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Формулирование вопросов о пожарной безопасности.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опросе, отвечают на вопросы, вспоминают пройденный материал.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беседа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карточки с вопросами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правильности ответов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Объявление темы урока.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Обоснование актуальности темы.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учителя, делают записи в тетрадях.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текстовые материалы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внимание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Понятие и виды ситуаций криминального характера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понятий и видов преступлений.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Демонстрация статистики преступлений в России.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задают вопросы, участвуют в обсуждении.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Беседа, объяснительная часть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статистические данные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Тестирование, устные ответы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Правила поведения с малознакомыми людьми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Пояснение понятий малознакомых людей и правил общения.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ролевой игры.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ролевой игре, обсуждают правила поведения с малознакомыми.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Ролевая игра, анализ ситуаций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правилами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участием в ролевой игре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3. Меры по предотвращению проникновения злоумышленников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Обзор технических и организационных средств защиты.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Организация практического задания.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 мер безопасности, составляют памятку по защите своего жилья.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Групповая работа, практическое задание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Плакаты с изображением технических средств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составленных памяток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Правила поведения при попытке проникновения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алгоритма действий в случае попытки вторжения.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Разбор ситуации.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 алгоритм, участвуют в разборе ситуационной задачи.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ситуаций, обсуждение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карточки с ситуационными задачами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участия в обсуждении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Психологические аспекты поведения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понятий стресса и паники.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Презентация методов самоконтроля.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практическом упражнении, обучаются техникам самоконтроля.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Практическое занятие, тренинг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Видеоматериалы, текстовые инструкции по техникам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Наблюдение за выполнением упражнений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Правовые аспекты самообороны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Объяснение необходимых аспектов законодательства.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Проведение дискуссии о реальных случаях.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приводят примеры из жизни.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Дискуссия, анализ кейсов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материалы о правовых аспектах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аргументации участников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занятия.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Предложение учащимся закончить фразы.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Выражают свои мысли по итогам урока, обсуждают свои чувства и открытия.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рефлексия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Тетради, доска для записи итогов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и глубины размышлений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Подведение итогов урока. </w:t>
            </w: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Мотивация учащихся к дальнейшему изучению темы.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Слушают, делают записи о домашнем задании.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Интерактивная лекция, мотивационное завершение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с домашним заданием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целей и ожиданий учащихся</w:t>
            </w:r>
          </w:p>
        </w:tc>
      </w:tr>
      <w:tr w:rsidR="001D58EE" w:rsidRPr="001D58EE" w:rsidTr="001D58EE">
        <w:trPr>
          <w:tblCellSpacing w:w="15" w:type="dxa"/>
        </w:trPr>
        <w:tc>
          <w:tcPr>
            <w:tcW w:w="1226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0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домашнего задания.</w:t>
            </w:r>
          </w:p>
        </w:tc>
        <w:tc>
          <w:tcPr>
            <w:tcW w:w="237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Записывают домашнее задание и уточняют вопросы.</w:t>
            </w:r>
          </w:p>
        </w:tc>
        <w:tc>
          <w:tcPr>
            <w:tcW w:w="1328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Устное пояснение, взаимодействие с классом</w:t>
            </w:r>
          </w:p>
        </w:tc>
        <w:tc>
          <w:tcPr>
            <w:tcW w:w="158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Учебники, раздаточные материалы</w:t>
            </w:r>
          </w:p>
        </w:tc>
        <w:tc>
          <w:tcPr>
            <w:tcW w:w="1559" w:type="dxa"/>
            <w:vAlign w:val="center"/>
            <w:hideMark/>
          </w:tcPr>
          <w:p w:rsidR="001D58EE" w:rsidRPr="001D58EE" w:rsidRDefault="001D58EE" w:rsidP="001D58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задания на следующем уроке</w:t>
            </w:r>
          </w:p>
        </w:tc>
      </w:tr>
    </w:tbl>
    <w:p w:rsidR="001D58EE" w:rsidRDefault="001D58EE" w:rsidP="001D58EE">
      <w:pPr>
        <w:spacing w:before="100" w:beforeAutospacing="1" w:after="100" w:afterAutospacing="1" w:line="240" w:lineRule="auto"/>
      </w:pPr>
      <w:r w:rsidRPr="001D58EE">
        <w:rPr>
          <w:rFonts w:ascii="Arial" w:eastAsia="Times New Roman" w:hAnsi="Arial" w:cs="Arial"/>
          <w:sz w:val="24"/>
          <w:szCs w:val="24"/>
          <w:lang w:eastAsia="ru-RU"/>
        </w:rPr>
        <w:t>Эта технологическая карта поможет вам организовать и провести урок по теме "Предупреждение ситуаций криминального характера" эффективно и структурировано.</w:t>
      </w:r>
      <w:bookmarkStart w:id="0" w:name="_GoBack"/>
      <w:bookmarkEnd w:id="0"/>
    </w:p>
    <w:sectPr w:rsidR="001D58EE" w:rsidSect="001D58EE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EE"/>
    <w:rsid w:val="00136216"/>
    <w:rsid w:val="001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6014"/>
  <w15:chartTrackingRefBased/>
  <w15:docId w15:val="{6BC011D5-15DA-49F8-804F-76E79BB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8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8E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2024-10-09T12:52:00Z</dcterms:created>
  <dcterms:modified xsi:type="dcterms:W3CDTF">2024-10-09T12:55:00Z</dcterms:modified>
</cp:coreProperties>
</file>