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6FA" w:rsidRDefault="000766FA" w:rsidP="000766FA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биологии в 6 классе по теме: «</w:t>
      </w:r>
      <w:r w:rsidRPr="000766FA">
        <w:rPr>
          <w:rFonts w:ascii="Arial Black" w:hAnsi="Arial Black" w:cs="Arial"/>
          <w:sz w:val="36"/>
          <w:szCs w:val="36"/>
        </w:rPr>
        <w:t>Строение семян. Лаборато</w:t>
      </w:r>
      <w:bookmarkStart w:id="0" w:name="_GoBack"/>
      <w:bookmarkEnd w:id="0"/>
      <w:r w:rsidRPr="000766FA">
        <w:rPr>
          <w:rFonts w:ascii="Arial Black" w:hAnsi="Arial Black" w:cs="Arial"/>
          <w:sz w:val="36"/>
          <w:szCs w:val="36"/>
        </w:rPr>
        <w:t>рная работа «Изучение строения семян однодольных и двудольных растений</w:t>
      </w:r>
      <w:r>
        <w:rPr>
          <w:rFonts w:ascii="Arial Black" w:hAnsi="Arial Black" w:cs="Arial"/>
          <w:sz w:val="36"/>
          <w:szCs w:val="36"/>
        </w:rPr>
        <w:t>» для учителя биологии в школе</w:t>
      </w:r>
    </w:p>
    <w:p w:rsidR="000766FA" w:rsidRDefault="000766FA" w:rsidP="000766FA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0766FA" w:rsidRDefault="000766FA" w:rsidP="000766FA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C26548" w:rsidRDefault="00C26548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766FA" w:rsidTr="000766FA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766FA" w:rsidRDefault="000766FA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</w:tr>
      <w:tr w:rsidR="000766FA" w:rsidTr="000766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766FA" w:rsidRDefault="000766FA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766FA" w:rsidRDefault="000766FA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</w:tr>
      <w:tr w:rsidR="000766FA" w:rsidTr="000766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</w:tr>
      <w:tr w:rsidR="000766FA" w:rsidTr="000766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766FA" w:rsidRDefault="000766FA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</w:tr>
      <w:tr w:rsidR="000766FA" w:rsidTr="000766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</w:tr>
      <w:tr w:rsidR="000766FA" w:rsidTr="000766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</w:tr>
      <w:tr w:rsidR="000766FA" w:rsidTr="000766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766FA" w:rsidRDefault="000766FA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</w:tr>
      <w:tr w:rsidR="000766FA" w:rsidTr="000766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766FA" w:rsidRDefault="000766FA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</w:tr>
      <w:tr w:rsidR="000766FA" w:rsidTr="000766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</w:tr>
      <w:tr w:rsidR="000766FA" w:rsidTr="000766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766FA" w:rsidRDefault="000766FA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</w:tr>
      <w:tr w:rsidR="000766FA" w:rsidTr="000766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766FA" w:rsidRDefault="000766FA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</w:tr>
      <w:tr w:rsidR="000766FA" w:rsidTr="000766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766FA" w:rsidRDefault="000766FA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</w:tr>
      <w:tr w:rsidR="000766FA" w:rsidTr="000766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766FA" w:rsidRDefault="000766FA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766FA" w:rsidRDefault="000766FA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</w:tr>
      <w:tr w:rsidR="000766FA" w:rsidTr="000766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</w:tr>
      <w:tr w:rsidR="000766FA" w:rsidTr="000766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766FA" w:rsidRDefault="000766FA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</w:tr>
      <w:tr w:rsidR="000766FA" w:rsidTr="000766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766FA" w:rsidRDefault="000766FA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</w:tr>
      <w:tr w:rsidR="000766FA" w:rsidTr="000766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766FA" w:rsidRDefault="000766FA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</w:tr>
      <w:tr w:rsidR="000766FA" w:rsidTr="000766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766FA" w:rsidRDefault="000766FA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766FA" w:rsidRDefault="000766FA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766FA" w:rsidRDefault="000766FA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</w:tr>
      <w:tr w:rsidR="000766FA" w:rsidTr="000766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</w:tr>
      <w:tr w:rsidR="000766FA" w:rsidTr="000766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766FA" w:rsidRDefault="000766FA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</w:tr>
      <w:tr w:rsidR="000766FA" w:rsidTr="000766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</w:tr>
      <w:tr w:rsidR="000766FA" w:rsidTr="000766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</w:tr>
      <w:tr w:rsidR="000766FA" w:rsidTr="000766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766FA" w:rsidRDefault="000766FA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766FA" w:rsidRDefault="000766FA">
            <w:pPr>
              <w:pStyle w:val="a4"/>
              <w:jc w:val="center"/>
            </w:pPr>
          </w:p>
        </w:tc>
      </w:tr>
    </w:tbl>
    <w:p w:rsidR="000766FA" w:rsidRDefault="000766FA" w:rsidP="000766FA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993"/>
      </w:tblGrid>
      <w:tr w:rsidR="000766FA" w:rsidTr="000766FA">
        <w:tc>
          <w:tcPr>
            <w:tcW w:w="0" w:type="auto"/>
            <w:hideMark/>
          </w:tcPr>
          <w:p w:rsidR="000766FA" w:rsidRDefault="000766FA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0766FA" w:rsidRDefault="000766FA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0766FA" w:rsidTr="000766FA">
        <w:tc>
          <w:tcPr>
            <w:tcW w:w="0" w:type="auto"/>
            <w:hideMark/>
          </w:tcPr>
          <w:p w:rsidR="000766FA" w:rsidRDefault="000766FA">
            <w:pPr>
              <w:pStyle w:val="a4"/>
            </w:pPr>
            <w:r>
              <w:t xml:space="preserve">1. </w:t>
            </w:r>
            <w:proofErr w:type="spellStart"/>
            <w:r>
              <w:t>почечка</w:t>
            </w:r>
            <w:proofErr w:type="spellEnd"/>
          </w:p>
          <w:p w:rsidR="000766FA" w:rsidRDefault="000766FA">
            <w:pPr>
              <w:pStyle w:val="a4"/>
            </w:pPr>
            <w:r>
              <w:t xml:space="preserve">5. </w:t>
            </w:r>
            <w:proofErr w:type="spellStart"/>
            <w:r>
              <w:t>защита</w:t>
            </w:r>
            <w:proofErr w:type="spellEnd"/>
          </w:p>
          <w:p w:rsidR="000766FA" w:rsidRDefault="000766FA">
            <w:pPr>
              <w:pStyle w:val="a4"/>
            </w:pPr>
            <w:r>
              <w:t xml:space="preserve">6. </w:t>
            </w:r>
            <w:proofErr w:type="spellStart"/>
            <w:r>
              <w:t>семя</w:t>
            </w:r>
            <w:proofErr w:type="spellEnd"/>
          </w:p>
          <w:p w:rsidR="000766FA" w:rsidRDefault="000766FA">
            <w:pPr>
              <w:pStyle w:val="a4"/>
            </w:pPr>
            <w:r>
              <w:t xml:space="preserve">7. </w:t>
            </w:r>
            <w:proofErr w:type="spellStart"/>
            <w:r>
              <w:t>двудольные</w:t>
            </w:r>
            <w:proofErr w:type="spellEnd"/>
          </w:p>
          <w:p w:rsidR="000766FA" w:rsidRDefault="000766FA">
            <w:pPr>
              <w:pStyle w:val="a4"/>
            </w:pPr>
            <w:r>
              <w:t xml:space="preserve">9. </w:t>
            </w:r>
            <w:proofErr w:type="spellStart"/>
            <w:r>
              <w:t>корешок</w:t>
            </w:r>
            <w:proofErr w:type="spellEnd"/>
          </w:p>
          <w:p w:rsidR="000766FA" w:rsidRDefault="000766FA">
            <w:pPr>
              <w:pStyle w:val="a4"/>
            </w:pPr>
            <w:r>
              <w:t xml:space="preserve">12. </w:t>
            </w:r>
            <w:proofErr w:type="spellStart"/>
            <w:r>
              <w:t>фасоль</w:t>
            </w:r>
            <w:proofErr w:type="spellEnd"/>
          </w:p>
          <w:p w:rsidR="000766FA" w:rsidRDefault="000766FA">
            <w:pPr>
              <w:pStyle w:val="a4"/>
            </w:pPr>
            <w:r>
              <w:lastRenderedPageBreak/>
              <w:t xml:space="preserve">13. </w:t>
            </w:r>
            <w:proofErr w:type="spellStart"/>
            <w:r>
              <w:t>эндосперм</w:t>
            </w:r>
            <w:proofErr w:type="spellEnd"/>
          </w:p>
          <w:p w:rsidR="000766FA" w:rsidRDefault="000766FA">
            <w:pPr>
              <w:pStyle w:val="a4"/>
            </w:pPr>
            <w:r>
              <w:t xml:space="preserve">14. </w:t>
            </w:r>
            <w:proofErr w:type="spellStart"/>
            <w:r>
              <w:t>растение</w:t>
            </w:r>
            <w:proofErr w:type="spellEnd"/>
          </w:p>
          <w:p w:rsidR="000766FA" w:rsidRDefault="000766FA">
            <w:pPr>
              <w:pStyle w:val="a4"/>
            </w:pPr>
            <w:r>
              <w:t xml:space="preserve">15. </w:t>
            </w:r>
            <w:proofErr w:type="spellStart"/>
            <w:r>
              <w:t>прорастание</w:t>
            </w:r>
            <w:proofErr w:type="spellEnd"/>
          </w:p>
          <w:p w:rsidR="000766FA" w:rsidRDefault="000766FA">
            <w:pPr>
              <w:pStyle w:val="a4"/>
            </w:pPr>
            <w:r>
              <w:t xml:space="preserve">19. </w:t>
            </w:r>
            <w:proofErr w:type="spellStart"/>
            <w:r>
              <w:t>кожура</w:t>
            </w:r>
            <w:proofErr w:type="spellEnd"/>
          </w:p>
        </w:tc>
        <w:tc>
          <w:tcPr>
            <w:tcW w:w="0" w:type="auto"/>
            <w:hideMark/>
          </w:tcPr>
          <w:p w:rsidR="000766FA" w:rsidRDefault="000766FA">
            <w:pPr>
              <w:pStyle w:val="a4"/>
            </w:pPr>
            <w:r>
              <w:lastRenderedPageBreak/>
              <w:t xml:space="preserve">2. </w:t>
            </w:r>
            <w:proofErr w:type="spellStart"/>
            <w:r>
              <w:t>природа</w:t>
            </w:r>
            <w:proofErr w:type="spellEnd"/>
          </w:p>
          <w:p w:rsidR="000766FA" w:rsidRDefault="000766FA">
            <w:pPr>
              <w:pStyle w:val="a4"/>
            </w:pPr>
            <w:r>
              <w:t xml:space="preserve">3. </w:t>
            </w:r>
            <w:proofErr w:type="spellStart"/>
            <w:r>
              <w:t>зерно</w:t>
            </w:r>
            <w:proofErr w:type="spellEnd"/>
          </w:p>
          <w:p w:rsidR="000766FA" w:rsidRDefault="000766FA">
            <w:pPr>
              <w:pStyle w:val="a4"/>
            </w:pPr>
            <w:r>
              <w:t xml:space="preserve">4. </w:t>
            </w:r>
            <w:proofErr w:type="spellStart"/>
            <w:r>
              <w:t>размножение</w:t>
            </w:r>
            <w:proofErr w:type="spellEnd"/>
          </w:p>
          <w:p w:rsidR="000766FA" w:rsidRDefault="000766FA">
            <w:pPr>
              <w:pStyle w:val="a4"/>
            </w:pPr>
            <w:r>
              <w:t xml:space="preserve">6. </w:t>
            </w:r>
            <w:proofErr w:type="spellStart"/>
            <w:r>
              <w:t>стебелек</w:t>
            </w:r>
            <w:proofErr w:type="spellEnd"/>
          </w:p>
          <w:p w:rsidR="000766FA" w:rsidRDefault="000766FA">
            <w:pPr>
              <w:pStyle w:val="a4"/>
            </w:pPr>
            <w:r>
              <w:t xml:space="preserve">8. </w:t>
            </w:r>
            <w:proofErr w:type="spellStart"/>
            <w:r>
              <w:t>овощи</w:t>
            </w:r>
            <w:proofErr w:type="spellEnd"/>
          </w:p>
          <w:p w:rsidR="000766FA" w:rsidRDefault="000766FA">
            <w:pPr>
              <w:pStyle w:val="a4"/>
            </w:pPr>
            <w:r>
              <w:t xml:space="preserve">10. </w:t>
            </w:r>
            <w:proofErr w:type="spellStart"/>
            <w:r>
              <w:t>пшеница</w:t>
            </w:r>
            <w:proofErr w:type="spellEnd"/>
          </w:p>
          <w:p w:rsidR="000766FA" w:rsidRDefault="000766FA">
            <w:pPr>
              <w:pStyle w:val="a4"/>
            </w:pPr>
            <w:r>
              <w:lastRenderedPageBreak/>
              <w:t xml:space="preserve">11. </w:t>
            </w:r>
            <w:proofErr w:type="spellStart"/>
            <w:r>
              <w:t>однодольные</w:t>
            </w:r>
            <w:proofErr w:type="spellEnd"/>
          </w:p>
          <w:p w:rsidR="000766FA" w:rsidRDefault="000766FA">
            <w:pPr>
              <w:pStyle w:val="a4"/>
            </w:pPr>
            <w:r>
              <w:t xml:space="preserve">16. </w:t>
            </w:r>
            <w:proofErr w:type="spellStart"/>
            <w:r>
              <w:t>питание</w:t>
            </w:r>
            <w:proofErr w:type="spellEnd"/>
          </w:p>
          <w:p w:rsidR="000766FA" w:rsidRDefault="000766FA">
            <w:pPr>
              <w:pStyle w:val="a4"/>
            </w:pPr>
            <w:r>
              <w:t xml:space="preserve">17. </w:t>
            </w:r>
            <w:proofErr w:type="spellStart"/>
            <w:r>
              <w:t>рост</w:t>
            </w:r>
            <w:proofErr w:type="spellEnd"/>
          </w:p>
          <w:p w:rsidR="000766FA" w:rsidRDefault="000766FA">
            <w:pPr>
              <w:pStyle w:val="a4"/>
            </w:pPr>
            <w:r>
              <w:t xml:space="preserve">18. </w:t>
            </w:r>
            <w:proofErr w:type="spellStart"/>
            <w:r>
              <w:t>зародыш</w:t>
            </w:r>
            <w:proofErr w:type="spellEnd"/>
          </w:p>
        </w:tc>
      </w:tr>
    </w:tbl>
    <w:p w:rsidR="000766FA" w:rsidRDefault="000766FA" w:rsidP="000766FA">
      <w:pPr>
        <w:rPr>
          <w:lang w:val="en-US"/>
        </w:rPr>
      </w:pPr>
    </w:p>
    <w:p w:rsidR="000766FA" w:rsidRPr="000766FA" w:rsidRDefault="000766FA">
      <w:pPr>
        <w:rPr>
          <w:rFonts w:ascii="Arial Black" w:hAnsi="Arial Black"/>
          <w:sz w:val="32"/>
          <w:szCs w:val="32"/>
        </w:rPr>
      </w:pPr>
      <w:r w:rsidRPr="000766FA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0766FA">
        <w:rPr>
          <w:rFonts w:ascii="Arial Black" w:hAnsi="Arial Black" w:cs="Arial"/>
          <w:sz w:val="32"/>
          <w:szCs w:val="32"/>
        </w:rPr>
        <w:t>для урока биологии в 6 классе по теме: «Строение семян. Лабораторная работа «Изучение строения семян однодольных и двудольных растений» для учителя биологии в школе</w:t>
      </w:r>
    </w:p>
    <w:p w:rsidR="000766FA" w:rsidRDefault="000766FA" w:rsidP="000766FA">
      <w:r>
        <w:t>Что является основой для нового растения? (Семя)</w:t>
      </w:r>
    </w:p>
    <w:p w:rsidR="000766FA" w:rsidRDefault="000766FA" w:rsidP="000766FA">
      <w:r>
        <w:t>Внешняя оболочка, защищающая зародыш? (Кожура)</w:t>
      </w:r>
    </w:p>
    <w:p w:rsidR="000766FA" w:rsidRDefault="000766FA" w:rsidP="000766FA">
      <w:r>
        <w:t>Часть семени, которая запасает питательные вещества? (Эндосперм)</w:t>
      </w:r>
    </w:p>
    <w:p w:rsidR="000766FA" w:rsidRDefault="000766FA" w:rsidP="000766FA">
      <w:r>
        <w:t>Развивающаяся часть семени, которая даст начало новому растению? (Зародыш)</w:t>
      </w:r>
    </w:p>
    <w:p w:rsidR="000766FA" w:rsidRDefault="000766FA" w:rsidP="000766FA">
      <w:r>
        <w:t>Тип растений с двумя семядолями? (Двудольные)</w:t>
      </w:r>
    </w:p>
    <w:p w:rsidR="000766FA" w:rsidRDefault="000766FA" w:rsidP="000766FA">
      <w:r>
        <w:t>Тип растений с одной семядолей? (Однодольные)</w:t>
      </w:r>
    </w:p>
    <w:p w:rsidR="000766FA" w:rsidRDefault="000766FA" w:rsidP="000766FA">
      <w:r>
        <w:t>Зеленый боб, часто используемый в кулинарии? (Фасоль)</w:t>
      </w:r>
    </w:p>
    <w:p w:rsidR="000766FA" w:rsidRDefault="000766FA" w:rsidP="000766FA">
      <w:r>
        <w:t>Зерновая культура, используемая для производства хлеба? (Пшеница)</w:t>
      </w:r>
    </w:p>
    <w:p w:rsidR="000766FA" w:rsidRDefault="000766FA" w:rsidP="000766FA">
      <w:r>
        <w:t>Процесс, когда семя начинает расти? (Прорастание)</w:t>
      </w:r>
    </w:p>
    <w:p w:rsidR="000766FA" w:rsidRDefault="000766FA" w:rsidP="000766FA">
      <w:r>
        <w:t>Часть семени, которая развивает корни? (Корешок)</w:t>
      </w:r>
    </w:p>
    <w:p w:rsidR="000766FA" w:rsidRDefault="000766FA" w:rsidP="000766FA">
      <w:r>
        <w:t>Часть растения, которая поддерживает листья и цветы? (Стебелек)</w:t>
      </w:r>
    </w:p>
    <w:p w:rsidR="000766FA" w:rsidRDefault="000766FA" w:rsidP="000766FA">
      <w:r>
        <w:t>Молодой побег, который образуется из семени? (</w:t>
      </w:r>
      <w:proofErr w:type="spellStart"/>
      <w:r>
        <w:t>Почечка</w:t>
      </w:r>
      <w:proofErr w:type="spellEnd"/>
      <w:r>
        <w:t>)</w:t>
      </w:r>
    </w:p>
    <w:p w:rsidR="000766FA" w:rsidRDefault="000766FA" w:rsidP="000766FA">
      <w:r>
        <w:t>Необходимые вещества для жизни организма? (Питание)</w:t>
      </w:r>
    </w:p>
    <w:p w:rsidR="000766FA" w:rsidRDefault="000766FA" w:rsidP="000766FA">
      <w:r>
        <w:t>Процесс создания новых особей? (Размножение)</w:t>
      </w:r>
    </w:p>
    <w:p w:rsidR="000766FA" w:rsidRDefault="000766FA" w:rsidP="000766FA">
      <w:r>
        <w:t>Что помогает защитить семя от неблагоприятных условий? (Защита)</w:t>
      </w:r>
    </w:p>
    <w:p w:rsidR="000766FA" w:rsidRDefault="000766FA" w:rsidP="000766FA">
      <w:r>
        <w:t>Все живые организмы и окружающая их среда? (Природа)</w:t>
      </w:r>
    </w:p>
    <w:p w:rsidR="000766FA" w:rsidRDefault="000766FA" w:rsidP="000766FA">
      <w:r>
        <w:t>Увеличение размера и массы организма? (Рост)</w:t>
      </w:r>
    </w:p>
    <w:p w:rsidR="000766FA" w:rsidRDefault="000766FA" w:rsidP="000766FA">
      <w:r>
        <w:t xml:space="preserve">Живой организм, который </w:t>
      </w:r>
      <w:proofErr w:type="spellStart"/>
      <w:r>
        <w:t>фотосинтезирует</w:t>
      </w:r>
      <w:proofErr w:type="spellEnd"/>
      <w:r>
        <w:t>? (Растение)</w:t>
      </w:r>
    </w:p>
    <w:p w:rsidR="000766FA" w:rsidRDefault="000766FA" w:rsidP="000766FA">
      <w:r>
        <w:t>Кулинарные продукты, которые обычно растут в огороде? (Овощи)</w:t>
      </w:r>
    </w:p>
    <w:p w:rsidR="000766FA" w:rsidRDefault="000766FA">
      <w:r>
        <w:t>Основная единица для хранения питательных веществ в злаках? (Зерно)</w:t>
      </w:r>
    </w:p>
    <w:sectPr w:rsidR="000766FA" w:rsidSect="000766FA">
      <w:pgSz w:w="11906" w:h="16838"/>
      <w:pgMar w:top="567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FA"/>
    <w:rsid w:val="000766FA"/>
    <w:rsid w:val="00C2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06FD"/>
  <w15:chartTrackingRefBased/>
  <w15:docId w15:val="{B6826770-EAA6-4250-B837-BAD79CEF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6F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66FA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0766FA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0766F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2024-10-15T11:54:00Z</dcterms:created>
  <dcterms:modified xsi:type="dcterms:W3CDTF">2024-10-15T11:57:00Z</dcterms:modified>
</cp:coreProperties>
</file>