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30" w:rsidRDefault="002B4130" w:rsidP="002B413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2B4130">
        <w:rPr>
          <w:rFonts w:ascii="Arial Black" w:hAnsi="Arial Black" w:cs="Arial"/>
          <w:sz w:val="36"/>
          <w:szCs w:val="36"/>
        </w:rPr>
        <w:t>Основные опасности в быту. Предупреждение бытовых отравлений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2B4130" w:rsidRDefault="002B4130" w:rsidP="002B413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B4130" w:rsidRDefault="002B4130" w:rsidP="002B413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E0A91" w:rsidRDefault="006E0A91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4130" w:rsidTr="002B4130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4130" w:rsidRDefault="002B4130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  <w:tr w:rsidR="002B4130" w:rsidTr="002B413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B4130" w:rsidRDefault="002B4130">
            <w:pPr>
              <w:pStyle w:val="a4"/>
              <w:jc w:val="center"/>
            </w:pPr>
          </w:p>
        </w:tc>
      </w:tr>
    </w:tbl>
    <w:p w:rsidR="002B4130" w:rsidRDefault="002B4130" w:rsidP="002B4130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281"/>
      </w:tblGrid>
      <w:tr w:rsidR="002B4130" w:rsidTr="002B4130">
        <w:tc>
          <w:tcPr>
            <w:tcW w:w="0" w:type="auto"/>
            <w:hideMark/>
          </w:tcPr>
          <w:p w:rsidR="002B4130" w:rsidRDefault="002B413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B4130" w:rsidRDefault="002B413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B4130" w:rsidTr="002B4130">
        <w:tc>
          <w:tcPr>
            <w:tcW w:w="0" w:type="auto"/>
            <w:hideMark/>
          </w:tcPr>
          <w:p w:rsidR="002B4130" w:rsidRDefault="002B4130">
            <w:pPr>
              <w:pStyle w:val="a4"/>
            </w:pPr>
            <w:r>
              <w:t xml:space="preserve">2. </w:t>
            </w:r>
            <w:proofErr w:type="spellStart"/>
            <w:r>
              <w:t>аллергия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4. </w:t>
            </w:r>
            <w:proofErr w:type="spellStart"/>
            <w:r>
              <w:t>защита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6. </w:t>
            </w:r>
            <w:proofErr w:type="spellStart"/>
            <w:r>
              <w:t>указание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7. </w:t>
            </w:r>
            <w:proofErr w:type="spellStart"/>
            <w:r>
              <w:t>химия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9. </w:t>
            </w:r>
            <w:proofErr w:type="spellStart"/>
            <w:r>
              <w:t>продукт</w:t>
            </w:r>
            <w:proofErr w:type="spellEnd"/>
          </w:p>
          <w:p w:rsidR="002B4130" w:rsidRDefault="002B4130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срок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12. </w:t>
            </w:r>
            <w:proofErr w:type="spellStart"/>
            <w:r>
              <w:t>пища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15. </w:t>
            </w:r>
            <w:proofErr w:type="spellStart"/>
            <w:r>
              <w:t>помощь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17. </w:t>
            </w:r>
            <w:proofErr w:type="spellStart"/>
            <w:r>
              <w:t>отравление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18. </w:t>
            </w:r>
            <w:proofErr w:type="spellStart"/>
            <w:r>
              <w:t>пожар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20. </w:t>
            </w:r>
            <w:proofErr w:type="spellStart"/>
            <w:r>
              <w:t>право</w:t>
            </w:r>
            <w:proofErr w:type="spellEnd"/>
          </w:p>
        </w:tc>
        <w:tc>
          <w:tcPr>
            <w:tcW w:w="0" w:type="auto"/>
            <w:hideMark/>
          </w:tcPr>
          <w:p w:rsidR="002B4130" w:rsidRDefault="002B4130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инструкция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3. </w:t>
            </w:r>
            <w:proofErr w:type="spellStart"/>
            <w:r>
              <w:t>упаковка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5. </w:t>
            </w:r>
            <w:proofErr w:type="spellStart"/>
            <w:r>
              <w:t>неблагоприятный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8. </w:t>
            </w:r>
            <w:proofErr w:type="spellStart"/>
            <w:r>
              <w:t>симптом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10. </w:t>
            </w:r>
            <w:proofErr w:type="spellStart"/>
            <w:r>
              <w:t>риск</w:t>
            </w:r>
            <w:proofErr w:type="spellEnd"/>
          </w:p>
          <w:p w:rsidR="002B4130" w:rsidRDefault="002B4130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ртуть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14. </w:t>
            </w:r>
            <w:proofErr w:type="spellStart"/>
            <w:r>
              <w:t>опасность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16. </w:t>
            </w:r>
            <w:proofErr w:type="spellStart"/>
            <w:r>
              <w:t>безопасность</w:t>
            </w:r>
            <w:proofErr w:type="spellEnd"/>
          </w:p>
          <w:p w:rsidR="002B4130" w:rsidRDefault="002B4130">
            <w:pPr>
              <w:pStyle w:val="a4"/>
            </w:pPr>
            <w:r>
              <w:t xml:space="preserve">19. </w:t>
            </w:r>
            <w:proofErr w:type="spellStart"/>
            <w:r>
              <w:t>профилактика</w:t>
            </w:r>
            <w:proofErr w:type="spellEnd"/>
          </w:p>
        </w:tc>
      </w:tr>
    </w:tbl>
    <w:p w:rsidR="002B4130" w:rsidRDefault="002B4130" w:rsidP="002B4130">
      <w:pPr>
        <w:rPr>
          <w:lang w:val="en-US"/>
        </w:rPr>
      </w:pPr>
    </w:p>
    <w:p w:rsidR="002B4130" w:rsidRPr="002B4130" w:rsidRDefault="002B4130">
      <w:pPr>
        <w:rPr>
          <w:rFonts w:ascii="Arial Black" w:hAnsi="Arial Black"/>
          <w:sz w:val="32"/>
          <w:szCs w:val="32"/>
        </w:rPr>
      </w:pPr>
      <w:r w:rsidRPr="002B4130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B4130">
        <w:rPr>
          <w:rFonts w:ascii="Arial Black" w:hAnsi="Arial Black" w:cs="Arial"/>
          <w:sz w:val="32"/>
          <w:szCs w:val="32"/>
        </w:rPr>
        <w:t>для урока ОБЗР в 8 классе по теме: «Основные опасности в быту. Предупреждение бытовых отравлений» для учителя «Основ безопасности и защиты Родины» в школе</w:t>
      </w:r>
    </w:p>
    <w:p w:rsidR="002B4130" w:rsidRDefault="002B4130" w:rsidP="002B4130">
      <w:r>
        <w:t>Состояние, когда что-то угрожает жизни или здоровью. (Опасность)</w:t>
      </w:r>
    </w:p>
    <w:p w:rsidR="002B4130" w:rsidRDefault="002B4130" w:rsidP="002B4130">
      <w:r>
        <w:t>Состояние, при котором человек защищён от угроз и рисков. (Безопасность)</w:t>
      </w:r>
    </w:p>
    <w:p w:rsidR="002B4130" w:rsidRDefault="002B4130" w:rsidP="002B4130">
      <w:r>
        <w:t>Негативная реакция организма на пищу или вещества. (Отравление)</w:t>
      </w:r>
    </w:p>
    <w:p w:rsidR="002B4130" w:rsidRDefault="002B4130" w:rsidP="002B4130">
      <w:r>
        <w:t>Наука о веществах и их взаимодействиях. (Химия)</w:t>
      </w:r>
    </w:p>
    <w:p w:rsidR="002B4130" w:rsidRDefault="002B4130" w:rsidP="002B4130">
      <w:r>
        <w:t>Всё, что человек может употребить в пищу. (Пища)</w:t>
      </w:r>
    </w:p>
    <w:p w:rsidR="002B4130" w:rsidRDefault="002B4130" w:rsidP="002B4130">
      <w:r>
        <w:t>Вещества, которые можно употреблять для питания. (Продукт)</w:t>
      </w:r>
    </w:p>
    <w:p w:rsidR="002B4130" w:rsidRDefault="002B4130" w:rsidP="002B4130">
      <w:r>
        <w:t>Необычное явление, при котором возникает огонь. (Пожар)</w:t>
      </w:r>
    </w:p>
    <w:p w:rsidR="002B4130" w:rsidRDefault="002B4130" w:rsidP="002B4130">
      <w:r>
        <w:t>Токсичный металл, который используется в термометрах. (Ртуть)</w:t>
      </w:r>
    </w:p>
    <w:p w:rsidR="002B4130" w:rsidRDefault="002B4130" w:rsidP="002B4130">
      <w:r>
        <w:t>Признак заболевания, проявляющийся в теле. (Симптом)</w:t>
      </w:r>
    </w:p>
    <w:p w:rsidR="002B4130" w:rsidRDefault="002B4130" w:rsidP="002B4130">
      <w:r>
        <w:t>Действие, направленное на помощь другим. (Помощь)</w:t>
      </w:r>
    </w:p>
    <w:p w:rsidR="002B4130" w:rsidRDefault="002B4130" w:rsidP="002B4130">
      <w:r>
        <w:t>Реакция организма на аллерген, приводящая к неприятным симптомам. (Аллергия)</w:t>
      </w:r>
    </w:p>
    <w:p w:rsidR="002B4130" w:rsidRDefault="002B4130" w:rsidP="002B4130">
      <w:r>
        <w:t>Возможность требовать от других соблюдения своих интересов. (Право)</w:t>
      </w:r>
    </w:p>
    <w:p w:rsidR="002B4130" w:rsidRDefault="002B4130" w:rsidP="002B4130">
      <w:r>
        <w:t>Время, в течение которого что-то остаётся качественным. (Срок)</w:t>
      </w:r>
    </w:p>
    <w:p w:rsidR="002B4130" w:rsidRDefault="002B4130" w:rsidP="002B4130">
      <w:r>
        <w:t>Защитная обёртка или контейнер для хранения товара. (Упаковка)</w:t>
      </w:r>
    </w:p>
    <w:p w:rsidR="002B4130" w:rsidRDefault="002B4130" w:rsidP="002B4130">
      <w:r>
        <w:t>Направление к действию или информация о выполнении задачи. (Указание)</w:t>
      </w:r>
    </w:p>
    <w:p w:rsidR="002B4130" w:rsidRDefault="002B4130" w:rsidP="002B4130">
      <w:r>
        <w:t>Вероятность возникновения негативного события. (Риск)</w:t>
      </w:r>
    </w:p>
    <w:p w:rsidR="002B4130" w:rsidRDefault="002B4130" w:rsidP="002B4130">
      <w:r>
        <w:t>Меры, направленные на предотвращение заболеваний. (Профилактика)</w:t>
      </w:r>
    </w:p>
    <w:p w:rsidR="002B4130" w:rsidRDefault="002B4130" w:rsidP="002B4130">
      <w:r>
        <w:t>Документ, описывающий порядок использования предмета. (Инструкция)</w:t>
      </w:r>
    </w:p>
    <w:p w:rsidR="002B4130" w:rsidRDefault="002B4130" w:rsidP="002B4130">
      <w:r>
        <w:t>Меры, которые обеспечивают сохранность и здоровье. (Защита)</w:t>
      </w:r>
    </w:p>
    <w:p w:rsidR="002B4130" w:rsidRDefault="002B4130">
      <w:r>
        <w:t>Обстоятельство, которое приводит к нежелательным последствиям. (Неблагоприятный)</w:t>
      </w:r>
      <w:bookmarkStart w:id="0" w:name="_GoBack"/>
      <w:bookmarkEnd w:id="0"/>
    </w:p>
    <w:sectPr w:rsidR="002B4130" w:rsidSect="002B4130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30"/>
    <w:rsid w:val="002B4130"/>
    <w:rsid w:val="006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B40D"/>
  <w15:chartTrackingRefBased/>
  <w15:docId w15:val="{EEEDF664-3F66-4327-9536-C8FD610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1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13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B4130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B413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2024-10-03T13:55:00Z</dcterms:created>
  <dcterms:modified xsi:type="dcterms:W3CDTF">2024-10-03T13:57:00Z</dcterms:modified>
</cp:coreProperties>
</file>