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39" w:rsidRDefault="00CF7739" w:rsidP="00CF773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Р в 8 классе по теме: «</w:t>
      </w:r>
      <w:r w:rsidRPr="00CF7739">
        <w:rPr>
          <w:rFonts w:ascii="Arial Black" w:hAnsi="Arial Black" w:cs="Arial"/>
          <w:sz w:val="36"/>
          <w:szCs w:val="36"/>
        </w:rPr>
        <w:t>Безопасная эксплуатация бытовых приборов и мест общего пользования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CF7739" w:rsidRDefault="00CF7739" w:rsidP="00CF773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F7739" w:rsidRDefault="00CF7739" w:rsidP="00CF773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B7169" w:rsidRDefault="000B7169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F7739" w:rsidRDefault="00CF7739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  <w:tr w:rsidR="00CF7739" w:rsidTr="00CF77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F7739" w:rsidRDefault="00CF7739">
            <w:pPr>
              <w:pStyle w:val="a4"/>
              <w:jc w:val="center"/>
            </w:pPr>
          </w:p>
        </w:tc>
      </w:tr>
    </w:tbl>
    <w:p w:rsidR="00CF7739" w:rsidRDefault="00CF7739" w:rsidP="00CF7739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CF7739" w:rsidTr="00CF7739">
        <w:tc>
          <w:tcPr>
            <w:tcW w:w="0" w:type="auto"/>
            <w:hideMark/>
          </w:tcPr>
          <w:p w:rsidR="00CF7739" w:rsidRDefault="00CF7739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CF7739" w:rsidRDefault="00CF7739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CF7739" w:rsidTr="00CF7739">
        <w:tc>
          <w:tcPr>
            <w:tcW w:w="0" w:type="auto"/>
            <w:hideMark/>
          </w:tcPr>
          <w:p w:rsidR="00CF7739" w:rsidRDefault="00CF7739">
            <w:pPr>
              <w:pStyle w:val="a4"/>
            </w:pPr>
            <w:r>
              <w:t xml:space="preserve">2. </w:t>
            </w:r>
            <w:proofErr w:type="spellStart"/>
            <w:r>
              <w:t>газ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4. </w:t>
            </w:r>
            <w:proofErr w:type="spellStart"/>
            <w:r>
              <w:t>кабель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6. </w:t>
            </w:r>
            <w:proofErr w:type="spellStart"/>
            <w:r>
              <w:t>резина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8. </w:t>
            </w:r>
            <w:proofErr w:type="spellStart"/>
            <w:r>
              <w:t>ток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9. </w:t>
            </w:r>
            <w:proofErr w:type="spellStart"/>
            <w:r>
              <w:t>инструкция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11. </w:t>
            </w:r>
            <w:proofErr w:type="spellStart"/>
            <w:r>
              <w:t>рана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12. </w:t>
            </w:r>
            <w:proofErr w:type="spellStart"/>
            <w:r>
              <w:t>розетка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16. </w:t>
            </w:r>
            <w:proofErr w:type="spellStart"/>
            <w:r>
              <w:t>фен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18. </w:t>
            </w:r>
            <w:proofErr w:type="spellStart"/>
            <w:r>
              <w:t>плита</w:t>
            </w:r>
            <w:proofErr w:type="spellEnd"/>
          </w:p>
          <w:p w:rsidR="00CF7739" w:rsidRDefault="00CF7739">
            <w:pPr>
              <w:pStyle w:val="a4"/>
            </w:pPr>
            <w:r>
              <w:lastRenderedPageBreak/>
              <w:t xml:space="preserve">19. </w:t>
            </w:r>
            <w:proofErr w:type="spellStart"/>
            <w:r>
              <w:t>ожог</w:t>
            </w:r>
            <w:proofErr w:type="spellEnd"/>
          </w:p>
        </w:tc>
        <w:tc>
          <w:tcPr>
            <w:tcW w:w="0" w:type="auto"/>
            <w:hideMark/>
          </w:tcPr>
          <w:p w:rsidR="00CF7739" w:rsidRDefault="00CF7739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повязка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3. </w:t>
            </w:r>
            <w:proofErr w:type="spellStart"/>
            <w:r>
              <w:t>падение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5. </w:t>
            </w:r>
            <w:proofErr w:type="spellStart"/>
            <w:r>
              <w:t>аптечка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7. </w:t>
            </w:r>
            <w:proofErr w:type="spellStart"/>
            <w:r>
              <w:t>электрик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10. </w:t>
            </w:r>
            <w:proofErr w:type="spellStart"/>
            <w:r>
              <w:t>лифт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13. </w:t>
            </w:r>
            <w:proofErr w:type="spellStart"/>
            <w:r>
              <w:t>шнур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14. </w:t>
            </w:r>
            <w:proofErr w:type="spellStart"/>
            <w:r>
              <w:t>утечка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15. </w:t>
            </w:r>
            <w:proofErr w:type="spellStart"/>
            <w:r>
              <w:t>окно</w:t>
            </w:r>
            <w:proofErr w:type="spellEnd"/>
          </w:p>
          <w:p w:rsidR="00CF7739" w:rsidRDefault="00CF7739">
            <w:pPr>
              <w:pStyle w:val="a4"/>
            </w:pPr>
            <w:r>
              <w:t xml:space="preserve">17. </w:t>
            </w:r>
            <w:proofErr w:type="spellStart"/>
            <w:r>
              <w:t>кнопка</w:t>
            </w:r>
            <w:proofErr w:type="spellEnd"/>
          </w:p>
          <w:p w:rsidR="00CF7739" w:rsidRDefault="00CF7739">
            <w:pPr>
              <w:pStyle w:val="a4"/>
            </w:pPr>
            <w:r>
              <w:lastRenderedPageBreak/>
              <w:t xml:space="preserve">20. </w:t>
            </w:r>
            <w:proofErr w:type="spellStart"/>
            <w:r>
              <w:t>огонь</w:t>
            </w:r>
            <w:proofErr w:type="spellEnd"/>
          </w:p>
        </w:tc>
      </w:tr>
    </w:tbl>
    <w:p w:rsidR="00CF7739" w:rsidRDefault="00CF7739" w:rsidP="00CF7739">
      <w:pPr>
        <w:rPr>
          <w:lang w:val="en-US"/>
        </w:rPr>
      </w:pPr>
    </w:p>
    <w:p w:rsidR="00CF7739" w:rsidRPr="00CF7739" w:rsidRDefault="00CF7739">
      <w:pPr>
        <w:rPr>
          <w:rFonts w:ascii="Arial Black" w:hAnsi="Arial Black"/>
          <w:sz w:val="32"/>
          <w:szCs w:val="32"/>
        </w:rPr>
      </w:pPr>
      <w:r w:rsidRPr="00CF7739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CF7739">
        <w:rPr>
          <w:rFonts w:ascii="Arial Black" w:hAnsi="Arial Black" w:cs="Arial"/>
          <w:sz w:val="32"/>
          <w:szCs w:val="32"/>
        </w:rPr>
        <w:t>для урока ОБЗР в 8 классе по теме: «Безопасная эксплуатация бытовых приборов и мест общего пользования» для учителя «Основ безопасности и защиты Родины» в школе</w:t>
      </w:r>
    </w:p>
    <w:p w:rsidR="00CF7739" w:rsidRDefault="00CF7739" w:rsidP="00CF7739">
      <w:r>
        <w:t>Вещество, которое может быть использовано для отопления и приготовления пищи. (Газ)</w:t>
      </w:r>
    </w:p>
    <w:p w:rsidR="00CF7739" w:rsidRDefault="00CF7739" w:rsidP="00CF7739">
      <w:r>
        <w:t>Прибор для приготовления пищи на огне или электричестве. (Плита)</w:t>
      </w:r>
    </w:p>
    <w:p w:rsidR="00CF7739" w:rsidRDefault="00CF7739" w:rsidP="00CF7739">
      <w:r>
        <w:t>Устройство для перемещения между этажами зданий. (Лифт)</w:t>
      </w:r>
    </w:p>
    <w:p w:rsidR="00CF7739" w:rsidRDefault="00CF7739" w:rsidP="00CF7739">
      <w:r>
        <w:t>Теплота, создающаяся при сгорании материалов. (Огонь)</w:t>
      </w:r>
    </w:p>
    <w:p w:rsidR="00CF7739" w:rsidRDefault="00CF7739" w:rsidP="00CF7739">
      <w:r>
        <w:t>Электрическая энергия, проходящая по проводам. (Ток)</w:t>
      </w:r>
    </w:p>
    <w:p w:rsidR="00CF7739" w:rsidRDefault="00CF7739" w:rsidP="00CF7739">
      <w:r>
        <w:t>Провод, по которому передается электричество. (Кабель)</w:t>
      </w:r>
    </w:p>
    <w:p w:rsidR="00CF7739" w:rsidRDefault="00CF7739" w:rsidP="00CF7739">
      <w:r>
        <w:t>Повреждение кожи или ткани. (Рана)</w:t>
      </w:r>
    </w:p>
    <w:p w:rsidR="00CF7739" w:rsidRDefault="00CF7739" w:rsidP="00CF7739">
      <w:r>
        <w:t>Средство для остановки кровотечения или защиты раны. (Повязка)</w:t>
      </w:r>
    </w:p>
    <w:p w:rsidR="00CF7739" w:rsidRDefault="00CF7739" w:rsidP="00CF7739">
      <w:r>
        <w:t>Место, где хранятся медицинские препараты и средства первой помощи. (Аптечка)</w:t>
      </w:r>
    </w:p>
    <w:p w:rsidR="00CF7739" w:rsidRDefault="00CF7739" w:rsidP="00CF7739">
      <w:r>
        <w:t>Провод для подключения электрических приборов. (Шнур)</w:t>
      </w:r>
    </w:p>
    <w:p w:rsidR="00CF7739" w:rsidRDefault="00CF7739" w:rsidP="00CF7739">
      <w:r>
        <w:t>Травма, вызванная воздействием высоких температур. (Ожог)</w:t>
      </w:r>
    </w:p>
    <w:p w:rsidR="00CF7739" w:rsidRDefault="00CF7739" w:rsidP="00CF7739">
      <w:r>
        <w:t>Потеря вещества или материала через отверстие. (Утечка)</w:t>
      </w:r>
    </w:p>
    <w:p w:rsidR="00CF7739" w:rsidRDefault="00CF7739" w:rsidP="00CF7739">
      <w:r>
        <w:t>Элемент, в который подключаются электрические приборы. (Розетка)</w:t>
      </w:r>
    </w:p>
    <w:p w:rsidR="00CF7739" w:rsidRDefault="00CF7739" w:rsidP="00CF7739">
      <w:r>
        <w:t>Специалист, работающий с электрическими системами. (Электрик)</w:t>
      </w:r>
    </w:p>
    <w:p w:rsidR="00CF7739" w:rsidRDefault="00CF7739" w:rsidP="00CF7739">
      <w:r>
        <w:t>Несчастный случай, связанный с потерей равновесия. (Падение)</w:t>
      </w:r>
    </w:p>
    <w:p w:rsidR="00CF7739" w:rsidRDefault="00CF7739" w:rsidP="00CF7739">
      <w:r>
        <w:t>Проем в стене, позволяющий свету и воздуху проникать в помещение. (Окно)</w:t>
      </w:r>
    </w:p>
    <w:p w:rsidR="00CF7739" w:rsidRDefault="00CF7739" w:rsidP="00CF7739">
      <w:r>
        <w:t>Материал, обладающий эластичными свойствами, используемый в обуви и покрытиях. (Резина)</w:t>
      </w:r>
    </w:p>
    <w:p w:rsidR="00CF7739" w:rsidRDefault="00CF7739" w:rsidP="00CF7739">
      <w:r>
        <w:t>Элемент управления, нажимая на который можно включить или выключить устройство. (Кнопка)</w:t>
      </w:r>
    </w:p>
    <w:p w:rsidR="00CF7739" w:rsidRDefault="00CF7739" w:rsidP="00CF7739">
      <w:r>
        <w:t>Документ, содержащий инструкции по использованию предмета или устройства. (Инструкция)</w:t>
      </w:r>
    </w:p>
    <w:p w:rsidR="00CF7739" w:rsidRDefault="00CF7739">
      <w:r>
        <w:t>Прибор для сушки волос с помощью горячего воздуха. (Фен)</w:t>
      </w:r>
    </w:p>
    <w:sectPr w:rsidR="00CF7739" w:rsidSect="00CF7739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39"/>
    <w:rsid w:val="000B7169"/>
    <w:rsid w:val="00C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A36F"/>
  <w15:chartTrackingRefBased/>
  <w15:docId w15:val="{8C2AF184-4C0D-42BE-BB7F-71B198C3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739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CF7739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CF773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2024-10-07T15:01:00Z</dcterms:created>
  <dcterms:modified xsi:type="dcterms:W3CDTF">2024-10-07T15:02:00Z</dcterms:modified>
</cp:coreProperties>
</file>