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60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95724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0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0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499" y="24785"/>
                                </a:lnTo>
                                <a:lnTo>
                                  <a:pt x="571499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57249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08768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35;top:225;width:1215;height:300" id="docshape5" coordorigin="6135,225" coordsize="1215,300" path="m7324,525l6161,525,6157,524,6135,499,6135,495,6135,251,6161,225,7324,225,7350,251,7350,499,7328,524,7324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900;height:270" id="docshape8" href="https://newuroki.net/category/konspekty-urokov-dlya-uchitelya/osnovy-bezopasnosti-i-zashhity-rodiny/10-klass-obzr/" coordorigin="375,5685" coordsize="900,270" path="m1236,5955l414,5955,408,5954,375,5916,375,5910,375,5724,414,5685,1236,5685,1275,5724,1275,5916,1242,5954,1236,5955xe" filled="true" fillcolor="#612569" stroked="false">
                  <v:path arrowok="t"/>
                  <v:fill type="solid"/>
                </v:shape>
                <v:shape style="position:absolute;left:1350;top:5685;width:600;height:270" id="docshape9" href="https://newuroki.net/category/konspekty-urokov-dlya-uchitelya/osnovy-bezopasnosti-i-zashhity-rodiny/" coordorigin="1350,5685" coordsize="600,270" path="m1911,5955l1389,5955,1383,5954,1350,5916,1350,5910,1350,5724,1389,5685,1911,5685,1950,5724,1950,5916,1917,5954,1911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Ср.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Окт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23rd,</w:t>
      </w:r>
      <w:r>
        <w:rPr>
          <w:color w:val="FFFFFF"/>
          <w:spacing w:val="-3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5:17:47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4"/>
                              <w:ind w:left="302" w:right="283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1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6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4"/>
                        <w:ind w:left="302" w:right="283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1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6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446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10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2"/>
        </w:rPr>
        <w:t>Источники</w:t>
      </w:r>
      <w:r>
        <w:rPr>
          <w:color w:val="202020"/>
          <w:spacing w:val="-94"/>
        </w:rPr>
        <w:t> </w:t>
      </w:r>
      <w:r>
        <w:rPr>
          <w:color w:val="202020"/>
          <w:spacing w:val="-32"/>
        </w:rPr>
        <w:t>опасности</w:t>
      </w:r>
      <w:r>
        <w:rPr>
          <w:color w:val="202020"/>
          <w:spacing w:val="-92"/>
        </w:rPr>
        <w:t> </w:t>
      </w:r>
      <w:r>
        <w:rPr>
          <w:color w:val="202020"/>
          <w:spacing w:val="-32"/>
        </w:rPr>
        <w:t>в</w:t>
      </w:r>
      <w:r>
        <w:rPr>
          <w:color w:val="202020"/>
          <w:spacing w:val="-84"/>
        </w:rPr>
        <w:t> </w:t>
      </w:r>
      <w:r>
        <w:rPr>
          <w:color w:val="202020"/>
          <w:spacing w:val="-32"/>
        </w:rPr>
        <w:t>быту</w:t>
      </w:r>
      <w:r>
        <w:rPr>
          <w:color w:val="202020"/>
          <w:spacing w:val="-92"/>
        </w:rPr>
        <w:t> </w:t>
      </w:r>
      <w:r>
        <w:rPr>
          <w:color w:val="202020"/>
          <w:spacing w:val="-32"/>
        </w:rPr>
        <w:t>— </w:t>
      </w:r>
      <w:r>
        <w:rPr>
          <w:color w:val="202020"/>
          <w:spacing w:val="-20"/>
        </w:rPr>
        <w:t>конспект</w:t>
      </w:r>
      <w:r>
        <w:rPr>
          <w:color w:val="202020"/>
          <w:spacing w:val="-90"/>
        </w:rPr>
        <w:t> </w:t>
      </w:r>
      <w:r>
        <w:rPr>
          <w:color w:val="202020"/>
          <w:spacing w:val="-20"/>
        </w:rPr>
        <w:t>урока</w:t>
      </w:r>
    </w:p>
    <w:p>
      <w:pPr>
        <w:pStyle w:val="BodyText"/>
        <w:spacing w:before="221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4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10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6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Беломедведев</w:t>
        </w:r>
      </w:hyperlink>
    </w:p>
    <w:p>
      <w:pPr>
        <w:tabs>
          <w:tab w:pos="3306" w:val="left" w:leader="none"/>
        </w:tabs>
        <w:spacing w:line="338" w:lineRule="auto" w:before="14"/>
        <w:ind w:left="1499" w:right="651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ОКТ 23,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#быт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</w:p>
    <w:p>
      <w:pPr>
        <w:spacing w:line="297" w:lineRule="auto" w:before="40"/>
        <w:ind w:left="1499" w:right="651" w:firstLine="0"/>
        <w:jc w:val="left"/>
        <w:rPr>
          <w:sz w:val="24"/>
        </w:rPr>
      </w:pPr>
      <w:hyperlink r:id="rId2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#риск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гроза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1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4"/>
          <w:position w:val="-2"/>
          <w:sz w:val="32"/>
        </w:rPr>
        <w:t> </w:t>
      </w:r>
      <w:r>
        <w:rPr>
          <w:color w:val="212121"/>
          <w:sz w:val="24"/>
        </w:rPr>
        <w:t>15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39 минут(ы)</w:t>
      </w:r>
    </w:p>
    <w:p>
      <w:pPr>
        <w:spacing w:after="0" w:line="297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07744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24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0242" y="4952999"/>
                            <a:ext cx="6267450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38162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5381625"/>
                                </a:lnTo>
                                <a:lnTo>
                                  <a:pt x="0" y="538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07232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rect style="position:absolute;left:825;top:7800;width:9870;height:8475" id="docshape22" filled="true" fillcolor="#ecf5ff" stroked="false">
                  <v:fill type="solid"/>
                </v:rect>
                <v:shape style="position:absolute;left:832;top:7807;width:9855;height:8468" id="docshape23" coordorigin="832,7807" coordsize="9855,8468" path="m832,7807l10687,7807,106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4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 w:after="1"/>
        <w:rPr>
          <w:sz w:val="20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48400" cy="53721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248400" cy="537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3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391" w:lineRule="auto" w:before="0"/>
                              <w:ind w:left="150" w:right="328" w:firstLine="0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Источники</w:t>
                              </w:r>
                              <w:r>
                                <w:rPr>
                                  <w:color w:val="1150D3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опасности</w:t>
                              </w:r>
                              <w:r>
                                <w:rPr>
                                  <w:color w:val="1150D3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1150D3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быту</w:t>
                              </w:r>
                              <w:r>
                                <w:rPr>
                                  <w:color w:val="1150D3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15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-17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конспект</w:t>
                              </w:r>
                              <w:r>
                                <w:rPr>
                                  <w:color w:val="1150D3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урока</w:t>
                              </w:r>
                              <w:r>
                                <w:rPr>
                                  <w:color w:val="1150D3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ОБЗР</w:t>
                              </w:r>
                              <w:r>
                                <w:rPr>
                                  <w:color w:val="1150D3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(Основы</w:t>
                              </w:r>
                              <w:r>
                                <w:rPr>
                                  <w:color w:val="1150D3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безопасности</w:t>
                              </w:r>
                              <w:r>
                                <w:rPr>
                                  <w:color w:val="1150D3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1150D3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защиты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Родины)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247" w:lineRule="exact" w:before="0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48" w:val="left" w:leader="none"/>
                              </w:tabs>
                              <w:spacing w:before="156"/>
                              <w:ind w:left="448" w:right="0" w:hanging="298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2pt;height:423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3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391" w:lineRule="auto" w:before="0"/>
                        <w:ind w:left="150" w:right="328" w:firstLine="0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Источники</w:t>
                        </w:r>
                        <w:r>
                          <w:rPr>
                            <w:color w:val="1150D3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опасности</w:t>
                        </w:r>
                        <w:r>
                          <w:rPr>
                            <w:color w:val="1150D3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в</w:t>
                        </w:r>
                        <w:r>
                          <w:rPr>
                            <w:color w:val="1150D3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быту</w:t>
                        </w:r>
                        <w:r>
                          <w:rPr>
                            <w:color w:val="1150D3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15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-17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конспект</w:t>
                        </w:r>
                        <w:r>
                          <w:rPr>
                            <w:color w:val="1150D3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урока</w:t>
                        </w:r>
                        <w:r>
                          <w:rPr>
                            <w:color w:val="1150D3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ОБЗР</w:t>
                        </w:r>
                        <w:r>
                          <w:rPr>
                            <w:color w:val="1150D3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(Основы</w:t>
                        </w:r>
                        <w:r>
                          <w:rPr>
                            <w:color w:val="1150D3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безопасности</w:t>
                        </w:r>
                        <w:r>
                          <w:rPr>
                            <w:color w:val="1150D3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и</w:t>
                        </w:r>
                        <w:r>
                          <w:rPr>
                            <w:color w:val="1150D3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защиты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Родины)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247" w:lineRule="exact" w:before="0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48" w:val="left" w:leader="none"/>
                        </w:tabs>
                        <w:spacing w:before="156"/>
                        <w:ind w:left="448" w:right="0" w:hanging="298"/>
                        <w:jc w:val="left"/>
                        <w:rPr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760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06720" id="docshape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0242" y="4762"/>
                            <a:ext cx="6267450" cy="782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820025">
                                <a:moveTo>
                                  <a:pt x="6267449" y="7820023"/>
                                </a:moveTo>
                                <a:lnTo>
                                  <a:pt x="0" y="7820023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782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5005" y="4762"/>
                            <a:ext cx="6257925" cy="781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7815580">
                                <a:moveTo>
                                  <a:pt x="6257924" y="0"/>
                                </a:moveTo>
                                <a:lnTo>
                                  <a:pt x="6257924" y="7815260"/>
                                </a:lnTo>
                                <a:lnTo>
                                  <a:pt x="0" y="781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9958386"/>
                            <a:ext cx="62674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810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381001"/>
                                </a:lnTo>
                                <a:lnTo>
                                  <a:pt x="0" y="381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0242" y="9958386"/>
                            <a:ext cx="4762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810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381001"/>
                                </a:lnTo>
                                <a:lnTo>
                                  <a:pt x="0" y="381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06208" id="docshapegroup27" coordorigin="163,-7" coordsize="11194,16283">
                <v:shape style="position:absolute;left:163;top:0;width:11194;height:16275" id="docshape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9" filled="true" fillcolor="#ffffff" stroked="false">
                  <v:fill type="solid"/>
                </v:rect>
                <v:rect style="position:absolute;left:825;top:0;width:9870;height:12315" id="docshape30" filled="true" fillcolor="#ecf5ff" stroked="false">
                  <v:fill type="solid"/>
                </v:rect>
                <v:shape style="position:absolute;left:832;top:0;width:9855;height:12308" id="docshape31" coordorigin="832,0" coordsize="9855,12308" path="m10687,0l10687,12307,832,12307,832,0e" filled="false" stroked="true" strokeweight=".75pt" strokecolor="#aaaaaa">
                  <v:path arrowok="t"/>
                  <v:stroke dashstyle="solid"/>
                </v:shape>
                <v:rect style="position:absolute;left:825;top:15675;width:9870;height:600" id="docshape32" filled="true" fillcolor="#f5f5f5" stroked="false">
                  <v:fill type="solid"/>
                </v:rect>
                <v:rect style="position:absolute;left:825;top:15675;width:75;height:600" id="docshape33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Ожидаемые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результаты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Ход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4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23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Классификация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опасности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4"/>
            <w:sz w:val="22"/>
          </w:rPr>
          <w:t>быту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Поведенческие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факторы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риска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быту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Профилактика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бытовых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опасностей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pacing w:val="-2"/>
            <w:w w:val="105"/>
            <w:sz w:val="22"/>
          </w:rPr>
          <w:t>Права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потребителя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их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защита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Безопасные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z w:val="22"/>
          </w:rPr>
          <w:t>покупки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Интернете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Практические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меры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безопасности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4"/>
            <w:sz w:val="22"/>
          </w:rPr>
          <w:t>быту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6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30"/>
        <w:rPr>
          <w:sz w:val="22"/>
        </w:rPr>
      </w:pPr>
    </w:p>
    <w:p>
      <w:pPr>
        <w:pStyle w:val="Heading1"/>
        <w:spacing w:line="254" w:lineRule="auto"/>
        <w:ind w:right="1965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0"/>
          <w:w w:val="105"/>
        </w:rPr>
        <w:t>Источники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0"/>
          <w:w w:val="105"/>
        </w:rPr>
        <w:t>опасности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0"/>
          <w:w w:val="105"/>
        </w:rPr>
        <w:t>быту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0"/>
          <w:w w:val="105"/>
        </w:rPr>
        <w:t>— конспект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0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0"/>
          <w:w w:val="105"/>
        </w:rPr>
        <w:t>ОБЗР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0"/>
          <w:w w:val="105"/>
        </w:rPr>
        <w:t>(Основы </w:t>
      </w:r>
      <w:r>
        <w:rPr>
          <w:color w:val="202020"/>
          <w:spacing w:val="-20"/>
          <w:w w:val="105"/>
        </w:rPr>
        <w:t>безопасности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защиты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20"/>
          <w:w w:val="105"/>
        </w:rPr>
        <w:t>Родины)</w:t>
      </w:r>
    </w:p>
    <w:p>
      <w:pPr>
        <w:spacing w:before="347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"/>
          <w:w w:val="105"/>
          <w:sz w:val="48"/>
        </w:rPr>
        <w:t>Вступление</w:t>
      </w:r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99" w:lineRule="auto" w:before="16"/>
        <w:ind w:left="2114" w:right="1965" w:hanging="915"/>
        <w:jc w:val="left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78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05696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20242" y="0"/>
                            <a:ext cx="626745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479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2247898"/>
                                </a:lnTo>
                                <a:lnTo>
                                  <a:pt x="0" y="2247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0242" y="0"/>
                            <a:ext cx="47625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479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2247898"/>
                                </a:lnTo>
                                <a:lnTo>
                                  <a:pt x="0" y="2247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58355" y="311467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05184" id="docshapegroup35" coordorigin="163,0" coordsize="11194,16275">
                <v:shape style="position:absolute;left:163;top:0;width:11194;height:16275" id="docshape3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7" filled="true" fillcolor="#ffffff" stroked="false">
                  <v:fill type="solid"/>
                </v:rect>
                <v:rect style="position:absolute;left:825;top:0;width:9870;height:3540" id="docshape38" filled="true" fillcolor="#f5f5f5" stroked="false">
                  <v:fill type="solid"/>
                </v:rect>
                <v:rect style="position:absolute;left:825;top:0;width:75;height:3540" id="docshape39" filled="true" fillcolor="#1150d3" stroked="false">
                  <v:fill type="solid"/>
                </v:rect>
                <v:shape style="position:absolute;left:1199;top:4905;width:60;height:1275" id="docshape40" coordorigin="1200,4905" coordsize="60,1275" path="m1260,6146l1259,6142,1256,6135,1254,6132,1248,6126,1245,6124,1238,6121,1234,6120,1226,6120,1222,6121,1215,6124,1212,6126,1206,6132,1204,6135,1201,6142,1200,6146,1200,6154,1201,6158,1204,6165,1206,6168,1212,6174,1215,6176,1222,6179,1226,6180,1234,6180,1238,6179,1245,6176,1248,6174,1254,6168,1256,6165,1259,6158,1260,6154,1260,6150,1260,6146xm1260,5741l1259,5737,1256,5730,1254,5727,1248,5721,1245,5719,1238,5716,1234,5715,1226,5715,1222,5716,1215,5719,1212,5721,1206,5727,1204,5730,1201,5737,1200,5741,1200,5749,1201,5753,1204,5760,1206,5763,1212,5769,1215,5771,1222,5774,1226,5775,1234,5775,1238,5774,1245,5771,1248,5769,1254,5763,1256,5760,1259,5753,1260,5749,1260,5745,1260,5741xm1260,5336l1259,5332,1256,5325,1254,5322,1248,5316,1245,5314,1238,5311,1234,5310,1226,5310,1222,5311,1215,5314,1212,5316,1206,5322,1204,5325,1201,5332,1200,5336,1200,5344,1201,5348,1204,5355,1206,5358,1212,5364,1215,5366,1222,5369,1226,5370,1234,5370,1238,5369,1245,5366,1248,5364,1254,5358,1256,5355,1259,5348,1260,5344,1260,5340,1260,5336xm1260,4931l1259,4927,1256,4920,1254,4917,1248,4911,1245,4909,1238,4906,1234,4905,1226,4905,1222,4906,1215,4909,1212,4911,1206,4917,1204,4920,1201,4927,1200,4931,1200,4939,1201,4943,1204,4950,1206,4953,1212,4959,1215,4961,1222,4964,1226,4965,1234,4965,1238,4964,1245,4961,1248,4959,1254,4953,1256,4950,1259,4943,1260,4939,1260,4935,1260,49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10"/>
          <w:position w:val="-11"/>
          <w:sz w:val="42"/>
        </w:rPr>
        <w:t></w:t>
      </w:r>
      <w:r>
        <w:rPr>
          <w:color w:val="1150D3"/>
          <w:position w:val="-11"/>
          <w:sz w:val="42"/>
        </w:rPr>
        <w:tab/>
      </w:r>
      <w:r>
        <w:rPr>
          <w:rFonts w:ascii="Arial" w:hAnsi="Arial"/>
          <w:b/>
          <w:i/>
          <w:color w:val="212121"/>
          <w:sz w:val="24"/>
        </w:rPr>
        <w:t>Представляем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комплексную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методическую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разработку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 преподавателей-организаторов ОБЗР, раскрывающую</w:t>
      </w:r>
    </w:p>
    <w:p>
      <w:pPr>
        <w:spacing w:line="312" w:lineRule="auto" w:before="93"/>
        <w:ind w:left="2114" w:right="651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актуальные вопросы обеспечения личной безопасности в современном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жилом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пространстве.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материалах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конспекта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 найдете технологическую карту занятия, бесплатную</w:t>
      </w:r>
    </w:p>
    <w:p>
      <w:pPr>
        <w:spacing w:line="312" w:lineRule="auto" w:before="4"/>
        <w:ind w:left="2114" w:right="164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презентацию,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тестовые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задания,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теме,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также интеллект-карту. Разработка включает</w:t>
      </w:r>
    </w:p>
    <w:p>
      <w:pPr>
        <w:spacing w:line="312" w:lineRule="auto" w:before="3"/>
        <w:ind w:left="2114" w:right="651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практикоориентированные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задания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кейсы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формирования навыков безопасного поведения учащихся.</w:t>
      </w:r>
    </w:p>
    <w:p>
      <w:pPr>
        <w:pStyle w:val="BodyText"/>
        <w:spacing w:before="251"/>
        <w:rPr>
          <w:rFonts w:ascii="Arial"/>
          <w:b/>
          <w:i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105"/>
        </w:rPr>
        <w:t>Выберите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4"/>
          <w:w w:val="105"/>
        </w:rPr>
        <w:t>похожие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4"/>
          <w:w w:val="105"/>
        </w:rPr>
        <w:t>названия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651"/>
      </w:pPr>
      <w:r>
        <w:rPr>
          <w:color w:val="212121"/>
        </w:rPr>
        <w:t>Методическая разработка: «Безопасность бытовой среды обитания человека» Открытый урок: «Современные угрозы и риски в домашнем пространстве» Педагогическое мероприятие: «Культура безопасного поведения в быту» </w:t>
      </w:r>
      <w:r>
        <w:rPr>
          <w:color w:val="212121"/>
          <w:spacing w:val="-2"/>
        </w:rPr>
        <w:t>Практическое занятие: «Профилактика бытового травматизма и правовая защита потребителя»</w:t>
      </w:r>
    </w:p>
    <w:p>
      <w:pPr>
        <w:pStyle w:val="Heading1"/>
        <w:spacing w:before="19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Возраст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"/>
          <w:w w:val="105"/>
        </w:rPr>
        <w:t>учеников</w:t>
      </w:r>
    </w:p>
    <w:p>
      <w:pPr>
        <w:pStyle w:val="BodyText"/>
        <w:spacing w:before="430"/>
        <w:ind w:left="824"/>
      </w:pPr>
      <w:r>
        <w:rPr>
          <w:color w:val="212121"/>
        </w:rPr>
        <w:t>15-16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2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3"/>
      </w:pPr>
    </w:p>
    <w:p>
      <w:pPr>
        <w:pStyle w:val="Heading1"/>
        <w:spacing w:line="254" w:lineRule="auto"/>
        <w:ind w:right="65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6"/>
          <w:w w:val="105"/>
        </w:rPr>
        <w:t>Календарно-тематическое </w:t>
      </w:r>
      <w:r>
        <w:rPr>
          <w:color w:val="202020"/>
          <w:spacing w:val="-6"/>
          <w:w w:val="105"/>
        </w:rPr>
        <w:t>планирование</w:t>
      </w:r>
    </w:p>
    <w:p>
      <w:pPr>
        <w:pStyle w:val="BodyText"/>
        <w:spacing w:before="106"/>
        <w:rPr>
          <w:rFonts w:ascii="Tahoma"/>
          <w:b/>
        </w:rPr>
      </w:pPr>
    </w:p>
    <w:p>
      <w:pPr>
        <w:pStyle w:val="BodyText"/>
        <w:ind w:left="824"/>
      </w:pPr>
      <w:hyperlink r:id="rId33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3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14"/>
        <w:ind w:left="824"/>
      </w:pPr>
      <w:r>
        <w:rPr>
          <w:color w:val="212121"/>
        </w:rPr>
        <w:t>Модуль</w:t>
      </w:r>
      <w:r>
        <w:rPr>
          <w:color w:val="212121"/>
          <w:spacing w:val="-3"/>
        </w:rPr>
        <w:t> </w:t>
      </w:r>
      <w:r>
        <w:rPr>
          <w:color w:val="212121"/>
        </w:rPr>
        <w:t>№</w:t>
      </w:r>
      <w:r>
        <w:rPr>
          <w:color w:val="212121"/>
          <w:spacing w:val="-3"/>
        </w:rPr>
        <w:t> </w:t>
      </w:r>
      <w:r>
        <w:rPr>
          <w:color w:val="212121"/>
        </w:rPr>
        <w:t>4</w:t>
      </w:r>
      <w:r>
        <w:rPr>
          <w:color w:val="212121"/>
          <w:spacing w:val="-3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быту»</w:t>
      </w:r>
    </w:p>
    <w:p>
      <w:pPr>
        <w:pStyle w:val="BodyText"/>
        <w:spacing w:before="113"/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4"/>
          <w:w w:val="105"/>
        </w:rPr>
        <w:t>УМК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4"/>
          <w:w w:val="105"/>
        </w:rPr>
        <w:t>(Учебно-методический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4"/>
          <w:w w:val="105"/>
        </w:rPr>
        <w:t>комплекс)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80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04672" id="docshape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32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58355" y="7029459"/>
                            <a:ext cx="38100" cy="233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3625">
                                <a:moveTo>
                                  <a:pt x="38100" y="2312035"/>
                                </a:moveTo>
                                <a:lnTo>
                                  <a:pt x="21577" y="2295525"/>
                                </a:lnTo>
                                <a:lnTo>
                                  <a:pt x="16535" y="2295525"/>
                                </a:lnTo>
                                <a:lnTo>
                                  <a:pt x="0" y="2312035"/>
                                </a:lnTo>
                                <a:lnTo>
                                  <a:pt x="0" y="2317089"/>
                                </a:lnTo>
                                <a:lnTo>
                                  <a:pt x="16535" y="2333612"/>
                                </a:lnTo>
                                <a:lnTo>
                                  <a:pt x="21577" y="2333612"/>
                                </a:lnTo>
                                <a:lnTo>
                                  <a:pt x="38100" y="2317089"/>
                                </a:lnTo>
                                <a:lnTo>
                                  <a:pt x="38100" y="2314575"/>
                                </a:lnTo>
                                <a:lnTo>
                                  <a:pt x="38100" y="2312035"/>
                                </a:lnTo>
                                <a:close/>
                              </a:path>
                              <a:path w="38100" h="2333625">
                                <a:moveTo>
                                  <a:pt x="38100" y="1797685"/>
                                </a:moveTo>
                                <a:lnTo>
                                  <a:pt x="21577" y="1781175"/>
                                </a:lnTo>
                                <a:lnTo>
                                  <a:pt x="16535" y="1781175"/>
                                </a:lnTo>
                                <a:lnTo>
                                  <a:pt x="0" y="1797685"/>
                                </a:lnTo>
                                <a:lnTo>
                                  <a:pt x="0" y="1802739"/>
                                </a:lnTo>
                                <a:lnTo>
                                  <a:pt x="16535" y="1819275"/>
                                </a:lnTo>
                                <a:lnTo>
                                  <a:pt x="21577" y="1819275"/>
                                </a:lnTo>
                                <a:lnTo>
                                  <a:pt x="38100" y="1802739"/>
                                </a:lnTo>
                                <a:lnTo>
                                  <a:pt x="38100" y="1800225"/>
                                </a:lnTo>
                                <a:lnTo>
                                  <a:pt x="38100" y="1797685"/>
                                </a:lnTo>
                                <a:close/>
                              </a:path>
                              <a:path w="38100" h="2333625">
                                <a:moveTo>
                                  <a:pt x="38100" y="1283335"/>
                                </a:moveTo>
                                <a:lnTo>
                                  <a:pt x="21577" y="1266825"/>
                                </a:lnTo>
                                <a:lnTo>
                                  <a:pt x="16535" y="1266825"/>
                                </a:lnTo>
                                <a:lnTo>
                                  <a:pt x="0" y="1283335"/>
                                </a:lnTo>
                                <a:lnTo>
                                  <a:pt x="0" y="1288389"/>
                                </a:lnTo>
                                <a:lnTo>
                                  <a:pt x="16535" y="1304912"/>
                                </a:lnTo>
                                <a:lnTo>
                                  <a:pt x="21577" y="1304912"/>
                                </a:lnTo>
                                <a:lnTo>
                                  <a:pt x="38100" y="1288389"/>
                                </a:lnTo>
                                <a:lnTo>
                                  <a:pt x="38100" y="1285875"/>
                                </a:lnTo>
                                <a:lnTo>
                                  <a:pt x="38100" y="1283335"/>
                                </a:lnTo>
                                <a:close/>
                              </a:path>
                              <a:path w="38100" h="2333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04160" id="docshapegroup42" coordorigin="163,0" coordsize="11194,16275">
                <v:shape style="position:absolute;left:163;top:0;width:11194;height:16275" id="docshape4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4" filled="true" fillcolor="#ffffff" stroked="false">
                  <v:fill type="solid"/>
                </v:rect>
                <v:shape style="position:absolute;left:1199;top:11070;width:60;height:3675" id="docshape45" coordorigin="1200,11070" coordsize="60,3675" path="m1260,14711l1259,14707,1256,14700,1254,14697,1248,14691,1245,14689,1238,14686,1234,14685,1226,14685,1222,14686,1215,14689,1212,14691,1206,14697,1204,14700,1201,14707,1200,14711,1200,14719,1201,14723,1204,14730,1206,14733,1212,14739,1215,14741,1222,14744,1226,14745,1234,14745,1238,14744,1245,14741,1248,14739,1254,14733,1256,14730,1259,14723,1260,14719,1260,14715,1260,14711xm1260,13901l1259,13897,1256,13890,1254,13887,1248,13881,1245,13879,1238,13876,1234,13875,1226,13875,1222,13876,1215,13879,1212,13881,1206,13887,1204,13890,1201,13897,1200,13901,1200,13909,1201,13913,1204,13920,1206,13923,1212,13929,1215,13931,1222,13934,1226,13935,1234,13935,1238,13934,1245,13931,1248,13929,1254,13923,1256,13920,1259,13913,1260,13909,1260,13905,1260,13901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1096l1259,11092,1256,11085,1254,11082,1248,11076,1245,11074,1238,11071,1234,11070,1226,11070,1222,11071,1215,11074,1212,11076,1206,11082,1204,11085,1201,11092,1200,11096,1200,11104,1201,11108,1204,11115,1206,11118,1212,11124,1215,11126,1222,11129,1226,11130,1234,11130,1238,11129,1245,11126,1248,11124,1254,11118,1256,11115,1259,11108,1260,11104,1260,11100,1260,1109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2"/>
          <w:w w:val="105"/>
        </w:rPr>
        <w:t>Учебник</w:t>
      </w:r>
    </w:p>
    <w:p>
      <w:pPr>
        <w:pStyle w:val="BodyText"/>
        <w:spacing w:before="414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3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1"/>
        </w:rPr>
        <w:t>Дата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30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2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7"/>
          <w:w w:val="105"/>
        </w:rPr>
        <w:t>Длительность</w:t>
      </w:r>
    </w:p>
    <w:p>
      <w:pPr>
        <w:pStyle w:val="BodyText"/>
        <w:spacing w:before="415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3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29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3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  <w:w w:val="105"/>
        </w:rPr>
        <w:t>Тип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12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9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05"/>
        </w:rPr>
        <w:t>проведения</w:t>
      </w:r>
    </w:p>
    <w:p>
      <w:pPr>
        <w:pStyle w:val="BodyText"/>
        <w:spacing w:before="415"/>
        <w:ind w:left="824"/>
      </w:pPr>
      <w:r>
        <w:rPr>
          <w:color w:val="212121"/>
        </w:rPr>
        <w:t>Групповая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5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практикума</w:t>
      </w:r>
    </w:p>
    <w:p>
      <w:pPr>
        <w:pStyle w:val="BodyText"/>
        <w:spacing w:before="113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  <w:w w:val="105"/>
        </w:rPr>
        <w:t>Цель</w:t>
      </w:r>
    </w:p>
    <w:p>
      <w:pPr>
        <w:pStyle w:val="BodyText"/>
        <w:spacing w:before="139"/>
        <w:rPr>
          <w:rFonts w:ascii="Tahoma"/>
          <w:b/>
        </w:rPr>
      </w:pPr>
    </w:p>
    <w:p>
      <w:pPr>
        <w:pStyle w:val="BodyText"/>
        <w:spacing w:line="357" w:lineRule="auto" w:before="1"/>
        <w:ind w:left="1424" w:right="651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обучающихся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компетенций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поведения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бытовой </w:t>
      </w:r>
      <w:r>
        <w:rPr>
          <w:color w:val="212121"/>
        </w:rPr>
        <w:t>среде и навыков защиты своих потребительских прав</w:t>
      </w:r>
    </w:p>
    <w:p>
      <w:pPr>
        <w:pStyle w:val="Heading1"/>
        <w:spacing w:before="19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21"/>
        <w:rPr>
          <w:rFonts w:ascii="Tahoma"/>
          <w:b/>
        </w:rPr>
      </w:pPr>
    </w:p>
    <w:p>
      <w:pPr>
        <w:pStyle w:val="BodyText"/>
        <w:spacing w:line="355" w:lineRule="auto"/>
        <w:ind w:left="1424" w:right="651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1"/>
        </w:rPr>
        <w:t> </w:t>
      </w:r>
      <w:r>
        <w:rPr>
          <w:color w:val="212121"/>
        </w:rPr>
        <w:t>об</w:t>
      </w:r>
      <w:r>
        <w:rPr>
          <w:color w:val="212121"/>
          <w:spacing w:val="-11"/>
        </w:rPr>
        <w:t> </w:t>
      </w:r>
      <w:r>
        <w:rPr>
          <w:color w:val="212121"/>
        </w:rPr>
        <w:t>основных</w:t>
      </w:r>
      <w:r>
        <w:rPr>
          <w:color w:val="212121"/>
          <w:spacing w:val="-11"/>
        </w:rPr>
        <w:t> </w:t>
      </w:r>
      <w:r>
        <w:rPr>
          <w:color w:val="212121"/>
        </w:rPr>
        <w:t>источниках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в бытовых условиях и способах их предупреждения</w:t>
      </w:r>
    </w:p>
    <w:p>
      <w:pPr>
        <w:pStyle w:val="BodyText"/>
        <w:spacing w:line="355" w:lineRule="auto"/>
        <w:ind w:left="1424" w:right="651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развить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анализа</w:t>
      </w:r>
      <w:r>
        <w:rPr>
          <w:color w:val="212121"/>
          <w:spacing w:val="-11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1"/>
        </w:rPr>
        <w:t> </w:t>
      </w:r>
      <w:r>
        <w:rPr>
          <w:color w:val="212121"/>
        </w:rPr>
        <w:t>опасных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ситуаций</w:t>
      </w:r>
      <w:r>
        <w:rPr>
          <w:color w:val="212121"/>
          <w:spacing w:val="-11"/>
        </w:rPr>
        <w:t> </w:t>
      </w:r>
      <w:r>
        <w:rPr>
          <w:color w:val="212121"/>
        </w:rPr>
        <w:t>и алгоритмов безопасного поведения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личной</w:t>
      </w:r>
      <w:r>
        <w:rPr>
          <w:color w:val="212121"/>
          <w:spacing w:val="-13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13"/>
        </w:rPr>
        <w:t> </w:t>
      </w:r>
      <w:r>
        <w:rPr>
          <w:color w:val="212121"/>
        </w:rPr>
        <w:t>и безопасности окружающих</w:t>
      </w:r>
    </w:p>
    <w:p>
      <w:pPr>
        <w:spacing w:before="194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6" w:id="17"/>
      <w:bookmarkEnd w:id="17"/>
      <w:r>
        <w:rPr/>
      </w:r>
      <w:hyperlink r:id="rId34"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Универсальные</w:t>
        </w:r>
        <w:r>
          <w:rPr>
            <w:rFonts w:ascii="Tahoma" w:hAnsi="Tahoma"/>
            <w:b/>
            <w:color w:val="1150D3"/>
            <w:spacing w:val="-39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учебные</w:t>
        </w:r>
        <w:r>
          <w:rPr>
            <w:rFonts w:ascii="Tahoma" w:hAnsi="Tahoma"/>
            <w:b/>
            <w:color w:val="1150D3"/>
            <w:spacing w:val="-39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действия</w:t>
        </w:r>
      </w:hyperlink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0" w:left="0" w:right="0"/>
        </w:sectPr>
      </w:pPr>
    </w:p>
    <w:p>
      <w:pPr>
        <w:spacing w:line="355" w:lineRule="auto" w:before="43"/>
        <w:ind w:left="1424" w:right="651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83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03648" id="docshape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344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58355" y="114303"/>
                            <a:ext cx="38100" cy="1001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010775">
                                <a:moveTo>
                                  <a:pt x="38100" y="9989198"/>
                                </a:moveTo>
                                <a:lnTo>
                                  <a:pt x="21577" y="9972675"/>
                                </a:lnTo>
                                <a:lnTo>
                                  <a:pt x="16535" y="9972675"/>
                                </a:lnTo>
                                <a:lnTo>
                                  <a:pt x="0" y="9989198"/>
                                </a:lnTo>
                                <a:lnTo>
                                  <a:pt x="0" y="9994252"/>
                                </a:lnTo>
                                <a:lnTo>
                                  <a:pt x="16535" y="10010775"/>
                                </a:lnTo>
                                <a:lnTo>
                                  <a:pt x="21577" y="10010775"/>
                                </a:lnTo>
                                <a:lnTo>
                                  <a:pt x="38100" y="9994252"/>
                                </a:lnTo>
                                <a:lnTo>
                                  <a:pt x="38100" y="9991725"/>
                                </a:lnTo>
                                <a:lnTo>
                                  <a:pt x="38100" y="9989198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8970023"/>
                                </a:moveTo>
                                <a:lnTo>
                                  <a:pt x="21577" y="8953500"/>
                                </a:lnTo>
                                <a:lnTo>
                                  <a:pt x="16535" y="8953500"/>
                                </a:lnTo>
                                <a:lnTo>
                                  <a:pt x="0" y="8970023"/>
                                </a:lnTo>
                                <a:lnTo>
                                  <a:pt x="0" y="8975077"/>
                                </a:lnTo>
                                <a:lnTo>
                                  <a:pt x="16535" y="8991600"/>
                                </a:lnTo>
                                <a:lnTo>
                                  <a:pt x="21577" y="8991600"/>
                                </a:lnTo>
                                <a:lnTo>
                                  <a:pt x="38100" y="8975077"/>
                                </a:lnTo>
                                <a:lnTo>
                                  <a:pt x="38100" y="8972550"/>
                                </a:lnTo>
                                <a:lnTo>
                                  <a:pt x="38100" y="8970023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8712848"/>
                                </a:moveTo>
                                <a:lnTo>
                                  <a:pt x="21577" y="8696325"/>
                                </a:lnTo>
                                <a:lnTo>
                                  <a:pt x="16535" y="8696325"/>
                                </a:lnTo>
                                <a:lnTo>
                                  <a:pt x="0" y="8712848"/>
                                </a:lnTo>
                                <a:lnTo>
                                  <a:pt x="0" y="8717902"/>
                                </a:lnTo>
                                <a:lnTo>
                                  <a:pt x="16535" y="8734425"/>
                                </a:lnTo>
                                <a:lnTo>
                                  <a:pt x="21577" y="8734425"/>
                                </a:lnTo>
                                <a:lnTo>
                                  <a:pt x="38100" y="8717902"/>
                                </a:lnTo>
                                <a:lnTo>
                                  <a:pt x="38100" y="8715375"/>
                                </a:lnTo>
                                <a:lnTo>
                                  <a:pt x="38100" y="8712848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8455673"/>
                                </a:moveTo>
                                <a:lnTo>
                                  <a:pt x="21577" y="8439150"/>
                                </a:lnTo>
                                <a:lnTo>
                                  <a:pt x="16535" y="8439150"/>
                                </a:lnTo>
                                <a:lnTo>
                                  <a:pt x="0" y="8455673"/>
                                </a:lnTo>
                                <a:lnTo>
                                  <a:pt x="0" y="8460727"/>
                                </a:lnTo>
                                <a:lnTo>
                                  <a:pt x="16535" y="8477250"/>
                                </a:lnTo>
                                <a:lnTo>
                                  <a:pt x="21577" y="8477250"/>
                                </a:lnTo>
                                <a:lnTo>
                                  <a:pt x="38100" y="8460727"/>
                                </a:lnTo>
                                <a:lnTo>
                                  <a:pt x="38100" y="8458200"/>
                                </a:lnTo>
                                <a:lnTo>
                                  <a:pt x="38100" y="8455673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8198498"/>
                                </a:moveTo>
                                <a:lnTo>
                                  <a:pt x="21577" y="8181975"/>
                                </a:lnTo>
                                <a:lnTo>
                                  <a:pt x="16535" y="8181975"/>
                                </a:lnTo>
                                <a:lnTo>
                                  <a:pt x="0" y="8198498"/>
                                </a:lnTo>
                                <a:lnTo>
                                  <a:pt x="0" y="8203552"/>
                                </a:lnTo>
                                <a:lnTo>
                                  <a:pt x="16535" y="8220075"/>
                                </a:lnTo>
                                <a:lnTo>
                                  <a:pt x="21577" y="8220075"/>
                                </a:lnTo>
                                <a:lnTo>
                                  <a:pt x="38100" y="8203552"/>
                                </a:lnTo>
                                <a:lnTo>
                                  <a:pt x="38100" y="8201025"/>
                                </a:lnTo>
                                <a:lnTo>
                                  <a:pt x="38100" y="8198498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7941323"/>
                                </a:moveTo>
                                <a:lnTo>
                                  <a:pt x="21577" y="7924800"/>
                                </a:lnTo>
                                <a:lnTo>
                                  <a:pt x="16535" y="7924800"/>
                                </a:lnTo>
                                <a:lnTo>
                                  <a:pt x="0" y="7941323"/>
                                </a:lnTo>
                                <a:lnTo>
                                  <a:pt x="0" y="7946377"/>
                                </a:lnTo>
                                <a:lnTo>
                                  <a:pt x="16535" y="7962900"/>
                                </a:lnTo>
                                <a:lnTo>
                                  <a:pt x="21577" y="7962900"/>
                                </a:lnTo>
                                <a:lnTo>
                                  <a:pt x="38100" y="7946377"/>
                                </a:lnTo>
                                <a:lnTo>
                                  <a:pt x="38100" y="7943850"/>
                                </a:lnTo>
                                <a:lnTo>
                                  <a:pt x="38100" y="7941323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7684148"/>
                                </a:moveTo>
                                <a:lnTo>
                                  <a:pt x="21577" y="7667625"/>
                                </a:lnTo>
                                <a:lnTo>
                                  <a:pt x="16535" y="7667625"/>
                                </a:lnTo>
                                <a:lnTo>
                                  <a:pt x="0" y="7684148"/>
                                </a:lnTo>
                                <a:lnTo>
                                  <a:pt x="0" y="7689202"/>
                                </a:lnTo>
                                <a:lnTo>
                                  <a:pt x="16535" y="7705725"/>
                                </a:lnTo>
                                <a:lnTo>
                                  <a:pt x="21577" y="7705725"/>
                                </a:lnTo>
                                <a:lnTo>
                                  <a:pt x="38100" y="7689202"/>
                                </a:lnTo>
                                <a:lnTo>
                                  <a:pt x="38100" y="7686675"/>
                                </a:lnTo>
                                <a:lnTo>
                                  <a:pt x="38100" y="7684148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7426973"/>
                                </a:moveTo>
                                <a:lnTo>
                                  <a:pt x="21577" y="7410450"/>
                                </a:lnTo>
                                <a:lnTo>
                                  <a:pt x="16535" y="7410450"/>
                                </a:lnTo>
                                <a:lnTo>
                                  <a:pt x="0" y="7426973"/>
                                </a:lnTo>
                                <a:lnTo>
                                  <a:pt x="0" y="7432027"/>
                                </a:lnTo>
                                <a:lnTo>
                                  <a:pt x="16535" y="7448550"/>
                                </a:lnTo>
                                <a:lnTo>
                                  <a:pt x="21577" y="7448550"/>
                                </a:lnTo>
                                <a:lnTo>
                                  <a:pt x="38100" y="7432027"/>
                                </a:lnTo>
                                <a:lnTo>
                                  <a:pt x="38100" y="7429500"/>
                                </a:lnTo>
                                <a:lnTo>
                                  <a:pt x="38100" y="7426973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7169798"/>
                                </a:moveTo>
                                <a:lnTo>
                                  <a:pt x="21577" y="7153275"/>
                                </a:lnTo>
                                <a:lnTo>
                                  <a:pt x="16535" y="7153275"/>
                                </a:lnTo>
                                <a:lnTo>
                                  <a:pt x="0" y="7169798"/>
                                </a:lnTo>
                                <a:lnTo>
                                  <a:pt x="0" y="7174852"/>
                                </a:lnTo>
                                <a:lnTo>
                                  <a:pt x="16535" y="7191375"/>
                                </a:lnTo>
                                <a:lnTo>
                                  <a:pt x="21577" y="7191375"/>
                                </a:lnTo>
                                <a:lnTo>
                                  <a:pt x="38100" y="7174852"/>
                                </a:lnTo>
                                <a:lnTo>
                                  <a:pt x="38100" y="7172325"/>
                                </a:lnTo>
                                <a:lnTo>
                                  <a:pt x="38100" y="7169798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5902972"/>
                                </a:moveTo>
                                <a:lnTo>
                                  <a:pt x="21577" y="5886450"/>
                                </a:lnTo>
                                <a:lnTo>
                                  <a:pt x="16535" y="5886450"/>
                                </a:lnTo>
                                <a:lnTo>
                                  <a:pt x="0" y="5902972"/>
                                </a:lnTo>
                                <a:lnTo>
                                  <a:pt x="0" y="5908027"/>
                                </a:lnTo>
                                <a:lnTo>
                                  <a:pt x="16535" y="5924550"/>
                                </a:lnTo>
                                <a:lnTo>
                                  <a:pt x="21577" y="5924550"/>
                                </a:lnTo>
                                <a:lnTo>
                                  <a:pt x="38100" y="5908027"/>
                                </a:lnTo>
                                <a:lnTo>
                                  <a:pt x="38100" y="5905500"/>
                                </a:lnTo>
                                <a:lnTo>
                                  <a:pt x="38100" y="5902972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5388622"/>
                                </a:moveTo>
                                <a:lnTo>
                                  <a:pt x="21577" y="5372100"/>
                                </a:lnTo>
                                <a:lnTo>
                                  <a:pt x="16535" y="5372100"/>
                                </a:lnTo>
                                <a:lnTo>
                                  <a:pt x="0" y="5388622"/>
                                </a:lnTo>
                                <a:lnTo>
                                  <a:pt x="0" y="5393677"/>
                                </a:lnTo>
                                <a:lnTo>
                                  <a:pt x="16535" y="5410200"/>
                                </a:lnTo>
                                <a:lnTo>
                                  <a:pt x="21577" y="5410200"/>
                                </a:lnTo>
                                <a:lnTo>
                                  <a:pt x="38100" y="5393677"/>
                                </a:lnTo>
                                <a:lnTo>
                                  <a:pt x="38100" y="5391150"/>
                                </a:lnTo>
                                <a:lnTo>
                                  <a:pt x="38100" y="5388622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5131447"/>
                                </a:moveTo>
                                <a:lnTo>
                                  <a:pt x="21577" y="5114925"/>
                                </a:lnTo>
                                <a:lnTo>
                                  <a:pt x="16535" y="5114925"/>
                                </a:lnTo>
                                <a:lnTo>
                                  <a:pt x="0" y="5131447"/>
                                </a:lnTo>
                                <a:lnTo>
                                  <a:pt x="0" y="5136502"/>
                                </a:lnTo>
                                <a:lnTo>
                                  <a:pt x="16535" y="5153025"/>
                                </a:lnTo>
                                <a:lnTo>
                                  <a:pt x="21577" y="5153025"/>
                                </a:lnTo>
                                <a:lnTo>
                                  <a:pt x="38100" y="5136502"/>
                                </a:lnTo>
                                <a:lnTo>
                                  <a:pt x="38100" y="5133975"/>
                                </a:lnTo>
                                <a:lnTo>
                                  <a:pt x="38100" y="5131447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4112272"/>
                                </a:moveTo>
                                <a:lnTo>
                                  <a:pt x="21577" y="4095750"/>
                                </a:lnTo>
                                <a:lnTo>
                                  <a:pt x="16535" y="4095750"/>
                                </a:lnTo>
                                <a:lnTo>
                                  <a:pt x="0" y="4112272"/>
                                </a:lnTo>
                                <a:lnTo>
                                  <a:pt x="0" y="4117327"/>
                                </a:lnTo>
                                <a:lnTo>
                                  <a:pt x="16535" y="4133850"/>
                                </a:lnTo>
                                <a:lnTo>
                                  <a:pt x="21577" y="4133850"/>
                                </a:lnTo>
                                <a:lnTo>
                                  <a:pt x="38100" y="4117327"/>
                                </a:lnTo>
                                <a:lnTo>
                                  <a:pt x="38100" y="4114800"/>
                                </a:lnTo>
                                <a:lnTo>
                                  <a:pt x="38100" y="4112272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3855097"/>
                                </a:moveTo>
                                <a:lnTo>
                                  <a:pt x="21577" y="3838575"/>
                                </a:lnTo>
                                <a:lnTo>
                                  <a:pt x="16535" y="3838575"/>
                                </a:lnTo>
                                <a:lnTo>
                                  <a:pt x="0" y="3855097"/>
                                </a:lnTo>
                                <a:lnTo>
                                  <a:pt x="0" y="3860152"/>
                                </a:lnTo>
                                <a:lnTo>
                                  <a:pt x="16535" y="3876675"/>
                                </a:lnTo>
                                <a:lnTo>
                                  <a:pt x="21577" y="3876675"/>
                                </a:lnTo>
                                <a:lnTo>
                                  <a:pt x="38100" y="3860152"/>
                                </a:lnTo>
                                <a:lnTo>
                                  <a:pt x="38100" y="3857625"/>
                                </a:lnTo>
                                <a:lnTo>
                                  <a:pt x="38100" y="3855097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3597922"/>
                                </a:moveTo>
                                <a:lnTo>
                                  <a:pt x="21577" y="3581400"/>
                                </a:lnTo>
                                <a:lnTo>
                                  <a:pt x="16535" y="3581400"/>
                                </a:lnTo>
                                <a:lnTo>
                                  <a:pt x="0" y="3597922"/>
                                </a:lnTo>
                                <a:lnTo>
                                  <a:pt x="0" y="3602977"/>
                                </a:lnTo>
                                <a:lnTo>
                                  <a:pt x="16535" y="3619500"/>
                                </a:lnTo>
                                <a:lnTo>
                                  <a:pt x="21577" y="3619500"/>
                                </a:lnTo>
                                <a:lnTo>
                                  <a:pt x="38100" y="3602977"/>
                                </a:lnTo>
                                <a:lnTo>
                                  <a:pt x="38100" y="3600450"/>
                                </a:lnTo>
                                <a:lnTo>
                                  <a:pt x="38100" y="3597922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3340747"/>
                                </a:moveTo>
                                <a:lnTo>
                                  <a:pt x="21577" y="3324225"/>
                                </a:lnTo>
                                <a:lnTo>
                                  <a:pt x="16535" y="3324225"/>
                                </a:lnTo>
                                <a:lnTo>
                                  <a:pt x="0" y="3340747"/>
                                </a:lnTo>
                                <a:lnTo>
                                  <a:pt x="0" y="3345802"/>
                                </a:lnTo>
                                <a:lnTo>
                                  <a:pt x="16535" y="3362325"/>
                                </a:lnTo>
                                <a:lnTo>
                                  <a:pt x="21577" y="3362325"/>
                                </a:lnTo>
                                <a:lnTo>
                                  <a:pt x="38100" y="3345802"/>
                                </a:lnTo>
                                <a:lnTo>
                                  <a:pt x="38100" y="3343275"/>
                                </a:lnTo>
                                <a:lnTo>
                                  <a:pt x="38100" y="3340747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3083572"/>
                                </a:moveTo>
                                <a:lnTo>
                                  <a:pt x="21577" y="3067050"/>
                                </a:lnTo>
                                <a:lnTo>
                                  <a:pt x="16535" y="3067050"/>
                                </a:lnTo>
                                <a:lnTo>
                                  <a:pt x="0" y="3083572"/>
                                </a:lnTo>
                                <a:lnTo>
                                  <a:pt x="0" y="3088627"/>
                                </a:lnTo>
                                <a:lnTo>
                                  <a:pt x="16535" y="3105150"/>
                                </a:lnTo>
                                <a:lnTo>
                                  <a:pt x="21577" y="3105150"/>
                                </a:lnTo>
                                <a:lnTo>
                                  <a:pt x="38100" y="3088627"/>
                                </a:lnTo>
                                <a:lnTo>
                                  <a:pt x="38100" y="3086100"/>
                                </a:lnTo>
                                <a:lnTo>
                                  <a:pt x="38100" y="3083572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25"/>
                                </a:lnTo>
                                <a:lnTo>
                                  <a:pt x="21577" y="1838325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1302410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410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410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03136" id="docshapegroup47" coordorigin="163,0" coordsize="11194,16275">
                <v:shape style="position:absolute;left:163;top:0;width:11194;height:16275" id="docshape4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9" filled="true" fillcolor="#ffffff" stroked="false">
                  <v:fill type="solid"/>
                </v:rect>
                <v:shape style="position:absolute;left:1199;top:180;width:60;height:15765" id="docshape50" coordorigin="1200,180" coordsize="60,15765" path="m1260,15911l1259,15907,1256,15900,1254,15897,1248,15891,1245,15889,1238,15886,1234,15885,1226,15885,1222,15886,1215,15889,1212,15891,1206,15897,1204,15900,1201,15907,1200,15911,1200,15919,1201,15923,1204,15930,1206,15933,1212,15939,1215,15941,1222,15944,1226,15945,1234,15945,1238,15944,1245,15941,1248,15939,1254,15933,1256,15930,1259,15923,1260,15919,1260,15915,1260,15911xm1260,14306l1259,14302,1256,14295,1254,14292,1248,14286,1245,14284,1238,14281,1234,14280,1226,14280,1222,14281,1215,14284,1212,14286,1206,14292,1204,14295,1201,14302,1200,14306,1200,14314,1201,14318,1204,14325,1206,14328,1212,14334,1215,14336,1222,14339,1226,14340,1234,14340,1238,14339,1245,14336,1248,14334,1254,14328,1256,14325,1259,14318,1260,14314,1260,14310,1260,14306xm1260,13901l1259,13897,1256,13890,1254,13887,1248,13881,1245,13879,1238,13876,1234,13875,1226,13875,1222,13876,1215,13879,1212,13881,1206,13887,1204,13890,1201,13897,1200,13901,1200,13909,1201,13913,1204,13920,1206,13923,1212,13929,1215,13931,1222,13934,1226,13935,1234,13935,1238,13934,1245,13931,1248,13929,1254,13923,1256,13920,1259,13913,1260,13909,1260,13905,1260,13901xm1260,13496l1259,13492,1256,13485,1254,13482,1248,13476,1245,13474,1238,13471,1234,13470,1226,13470,1222,13471,1215,13474,1212,13476,1206,13482,1204,13485,1201,13492,1200,13496,1200,13504,1201,13508,1204,13515,1206,13518,1212,13524,1215,13526,1222,13529,1226,13530,1234,13530,1238,13529,1245,13526,1248,13524,1254,13518,1256,13515,1259,13508,1260,13504,1260,13500,1260,13496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2686l1259,12682,1256,12675,1254,12672,1248,12666,1245,12664,1238,12661,1234,12660,1226,12660,1222,12661,1215,12664,1212,12666,1206,12672,1204,12675,1201,12682,1200,12686,1200,12694,1201,12698,1204,12705,1206,12708,1212,12714,1215,12716,1222,12719,1226,12720,1234,12720,1238,12719,1245,12716,1248,12714,1254,12708,1256,12705,1259,12698,1260,12694,1260,12690,1260,12686xm1260,12281l1259,12277,1256,12270,1254,12267,1248,12261,1245,12259,1238,12256,1234,12255,1226,12255,1222,12256,1215,12259,1212,12261,1206,12267,1204,12270,1201,12277,1200,12281,1200,12289,1201,12293,1204,12300,1206,12303,1212,12309,1215,12311,1222,12314,1226,12315,1234,12315,1238,12314,1245,12311,1248,12309,1254,12303,1256,12300,1259,12293,1260,12289,1260,12285,1260,12281xm1260,11876l1259,11872,1256,11865,1254,11862,1248,11856,1245,11854,1238,11851,1234,11850,1226,11850,1222,11851,1215,11854,1212,11856,1206,11862,1204,11865,1201,11872,1200,11876,1200,11884,1201,11888,1204,11895,1206,11898,1212,11904,1215,11906,1222,11909,1226,11910,1234,11910,1238,11909,1245,11906,1248,11904,1254,11898,1256,11895,1259,11888,1260,11884,1260,11880,1260,11876xm1260,11471l1259,11467,1256,11460,1254,11457,1248,11451,1245,11449,1238,11446,1234,11445,1226,11445,1222,11446,1215,11449,1212,11451,1206,11457,1204,11460,1201,11467,1200,11471,1200,11479,1201,11483,1204,11490,1206,11493,1212,11499,1215,11501,1222,11504,1226,11505,1234,11505,1238,11504,1245,11501,1248,11499,1254,11493,1256,11490,1259,11483,1260,11479,1260,11475,1260,11471xm1260,9476l1259,9472,1256,9465,1254,9462,1248,9456,1245,9454,1238,9451,1234,9450,1226,9450,1222,9451,1215,9454,1212,9456,1206,9462,1204,9465,1201,9472,1200,9476,1200,9484,1201,9488,1204,9495,1206,9498,1212,9504,1215,9506,1222,9509,1226,9510,1234,9510,1238,9509,1245,9506,1248,9504,1254,9498,1256,9495,1259,9488,1260,9484,1260,9480,1260,9476xm1260,8666l1259,8662,1256,8655,1254,8652,1248,8646,1245,8644,1238,8641,1234,8640,1226,8640,1222,8641,1215,8644,1212,8646,1206,8652,1204,8655,1201,8662,1200,8666,1200,8674,1201,8678,1204,8685,1206,8688,1212,8694,1215,8696,1222,8699,1226,8700,1234,8700,1238,8699,1245,8696,1248,8694,1254,8688,1256,8685,1259,8678,1260,8674,1260,8670,1260,8666xm1260,8261l1259,8257,1256,8250,1254,8247,1248,8241,1245,8239,1238,8236,1234,8235,1226,8235,1222,8236,1215,8239,1212,8241,1206,8247,1204,8250,1201,8257,1200,8261,1200,8269,1201,8273,1204,8280,1206,8283,1212,8289,1215,8291,1222,8294,1226,8295,1234,8295,1238,8294,1245,8291,1248,8289,1254,8283,1256,8280,1259,8273,1260,8269,1260,8265,1260,8261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6251l1259,6247,1256,6240,1254,6237,1248,6231,1245,6229,1238,6226,1234,6225,1226,6225,1222,6226,1215,6229,1212,6231,1206,6237,1204,6240,1201,6247,1200,6251,1200,6259,1201,6263,1204,6270,1206,6273,1212,6279,1215,6281,1222,6284,1226,6285,1234,6285,1238,6284,1245,6281,1248,6279,1254,6273,1256,6270,1259,6263,1260,6259,1260,6255,1260,6251x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ответственного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отношения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личной </w:t>
      </w:r>
      <w:r>
        <w:rPr>
          <w:color w:val="212121"/>
          <w:spacing w:val="-2"/>
          <w:sz w:val="24"/>
        </w:rPr>
        <w:t>защищённости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5"/>
        </w:rPr>
        <w:t> </w:t>
      </w:r>
      <w:r>
        <w:rPr>
          <w:color w:val="212121"/>
        </w:rPr>
        <w:t>в повседневной жизни</w:t>
      </w:r>
    </w:p>
    <w:p>
      <w:pPr>
        <w:spacing w:line="352" w:lineRule="auto" w:before="0"/>
        <w:ind w:left="1424" w:right="65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 УУД: </w:t>
      </w:r>
      <w:r>
        <w:rPr>
          <w:color w:val="212121"/>
          <w:sz w:val="24"/>
        </w:rPr>
        <w:t>освоение приёмов действий в опасных ситуациях </w:t>
      </w: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взаимодействовать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решении практических задач</w:t>
      </w:r>
    </w:p>
    <w:p>
      <w:pPr>
        <w:spacing w:line="355" w:lineRule="auto" w:before="3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воспринимать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анализировать </w:t>
      </w:r>
      <w:r>
        <w:rPr>
          <w:color w:val="212121"/>
          <w:spacing w:val="-2"/>
          <w:sz w:val="24"/>
        </w:rPr>
        <w:t>информацию</w:t>
      </w:r>
    </w:p>
    <w:p>
      <w:pPr>
        <w:pStyle w:val="Heading1"/>
        <w:spacing w:before="195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Методические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приёмы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 w:before="1"/>
        <w:ind w:left="1424" w:right="5398"/>
      </w:pPr>
      <w:r>
        <w:rPr>
          <w:color w:val="212121"/>
          <w:spacing w:val="-2"/>
        </w:rPr>
        <w:t>Проблемное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изложение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материала </w:t>
      </w:r>
      <w:r>
        <w:rPr>
          <w:color w:val="212121"/>
        </w:rPr>
        <w:t>Работа в малых группах</w:t>
      </w:r>
    </w:p>
    <w:p>
      <w:pPr>
        <w:pStyle w:val="BodyText"/>
        <w:spacing w:line="357" w:lineRule="auto"/>
        <w:ind w:left="1424" w:right="5398"/>
      </w:pPr>
      <w:r>
        <w:rPr>
          <w:color w:val="212121"/>
        </w:rPr>
        <w:t>Анализ конкретных ситуаций </w:t>
      </w:r>
      <w:r>
        <w:rPr>
          <w:color w:val="212121"/>
          <w:spacing w:val="-2"/>
        </w:rPr>
        <w:t>Практическое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моделирование </w:t>
      </w:r>
      <w:r>
        <w:rPr>
          <w:color w:val="212121"/>
        </w:rPr>
        <w:t>Интерактивный опрос</w:t>
      </w:r>
    </w:p>
    <w:p>
      <w:pPr>
        <w:pStyle w:val="Heading1"/>
        <w:spacing w:before="19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Ожидаемые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9"/>
          <w:w w:val="105"/>
        </w:rPr>
        <w:t>результаты</w:t>
      </w:r>
    </w:p>
    <w:p>
      <w:pPr>
        <w:pStyle w:val="BodyText"/>
        <w:spacing w:before="136"/>
        <w:rPr>
          <w:rFonts w:ascii="Tahoma"/>
          <w:b/>
        </w:rPr>
      </w:pPr>
    </w:p>
    <w:p>
      <w:pPr>
        <w:pStyle w:val="BodyText"/>
        <w:spacing w:line="352" w:lineRule="auto"/>
        <w:ind w:left="1424" w:right="930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осознание ценности защищённого образа жизни </w:t>
      </w: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правильность</w:t>
      </w:r>
      <w:r>
        <w:rPr>
          <w:color w:val="212121"/>
          <w:spacing w:val="-14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4"/>
        </w:rPr>
        <w:t> </w:t>
      </w:r>
      <w:r>
        <w:rPr>
          <w:color w:val="212121"/>
        </w:rPr>
        <w:t>учебной</w:t>
      </w:r>
      <w:r>
        <w:rPr>
          <w:color w:val="212121"/>
          <w:spacing w:val="-14"/>
        </w:rPr>
        <w:t> </w:t>
      </w:r>
      <w:r>
        <w:rPr>
          <w:color w:val="212121"/>
        </w:rPr>
        <w:t>задачи в области безопасности</w:t>
      </w:r>
    </w:p>
    <w:p>
      <w:pPr>
        <w:pStyle w:val="BodyText"/>
        <w:spacing w:line="355" w:lineRule="auto" w:before="4"/>
        <w:ind w:left="1424" w:right="164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знание</w:t>
      </w:r>
      <w:r>
        <w:rPr>
          <w:color w:val="212121"/>
          <w:spacing w:val="-9"/>
        </w:rPr>
        <w:t> </w:t>
      </w:r>
      <w:r>
        <w:rPr>
          <w:color w:val="212121"/>
        </w:rPr>
        <w:t>основных</w:t>
      </w:r>
      <w:r>
        <w:rPr>
          <w:color w:val="212121"/>
          <w:spacing w:val="-9"/>
        </w:rPr>
        <w:t> </w:t>
      </w:r>
      <w:r>
        <w:rPr>
          <w:color w:val="212121"/>
        </w:rPr>
        <w:t>опасных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9"/>
        </w:rPr>
        <w:t> </w:t>
      </w:r>
      <w:r>
        <w:rPr>
          <w:color w:val="212121"/>
        </w:rPr>
        <w:t>жизни</w:t>
      </w:r>
      <w:r>
        <w:rPr>
          <w:color w:val="212121"/>
          <w:spacing w:val="-9"/>
        </w:rPr>
        <w:t> </w:t>
      </w:r>
      <w:r>
        <w:rPr>
          <w:color w:val="212121"/>
        </w:rPr>
        <w:t>и способов их предотвращения</w:t>
      </w:r>
    </w:p>
    <w:p>
      <w:pPr>
        <w:pStyle w:val="Heading1"/>
        <w:spacing w:before="19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2"/>
        </w:rPr>
        <w:t>Предварительная</w:t>
      </w:r>
      <w:r>
        <w:rPr>
          <w:color w:val="202020"/>
          <w:spacing w:val="-35"/>
        </w:rPr>
        <w:t> </w:t>
      </w:r>
      <w:r>
        <w:rPr>
          <w:color w:val="202020"/>
          <w:spacing w:val="-12"/>
        </w:rPr>
        <w:t>работа</w:t>
      </w:r>
      <w:r>
        <w:rPr>
          <w:color w:val="202020"/>
          <w:spacing w:val="-39"/>
        </w:rPr>
        <w:t> </w:t>
      </w:r>
      <w:r>
        <w:rPr>
          <w:color w:val="202020"/>
          <w:spacing w:val="-12"/>
        </w:rPr>
        <w:t>педагога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 w:before="1"/>
        <w:ind w:left="1424" w:right="5398"/>
      </w:pPr>
      <w:r>
        <w:rPr>
          <w:color w:val="212121"/>
          <w:spacing w:val="-4"/>
        </w:rPr>
        <w:t>Подготовка мультимедийной презентации </w:t>
      </w:r>
      <w:r>
        <w:rPr>
          <w:color w:val="212121"/>
        </w:rPr>
        <w:t>Разработка кроссворда по теме</w:t>
      </w:r>
      <w:r>
        <w:rPr>
          <w:color w:val="212121"/>
        </w:rPr>
        <w:t> Создание чек-листа</w:t>
      </w:r>
    </w:p>
    <w:p>
      <w:pPr>
        <w:pStyle w:val="BodyText"/>
        <w:spacing w:line="357" w:lineRule="auto"/>
        <w:ind w:left="1424" w:right="3577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карточек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ситуационными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задачами </w:t>
      </w:r>
      <w:r>
        <w:rPr>
          <w:color w:val="212121"/>
        </w:rPr>
        <w:t>Разработка тестовых заданий</w:t>
      </w:r>
    </w:p>
    <w:p>
      <w:pPr>
        <w:pStyle w:val="BodyText"/>
        <w:spacing w:line="357" w:lineRule="auto" w:before="1"/>
        <w:ind w:left="1424" w:right="6202"/>
      </w:pPr>
      <w:r>
        <w:rPr>
          <w:color w:val="212121"/>
        </w:rPr>
        <w:t>Создание интеллект-карты Подбор</w:t>
      </w:r>
      <w:r>
        <w:rPr>
          <w:color w:val="212121"/>
          <w:spacing w:val="-16"/>
        </w:rPr>
        <w:t> </w:t>
      </w:r>
      <w:r>
        <w:rPr>
          <w:color w:val="212121"/>
        </w:rPr>
        <w:t>видеоматериалов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теме</w:t>
      </w:r>
    </w:p>
    <w:p>
      <w:pPr>
        <w:pStyle w:val="BodyText"/>
        <w:ind w:left="1424"/>
      </w:pPr>
      <w:r>
        <w:rPr>
          <w:color w:val="212121"/>
        </w:rPr>
        <w:t>Поиск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12"/>
        </w:rPr>
        <w:t> </w:t>
      </w:r>
      <w:r>
        <w:rPr>
          <w:color w:val="212121"/>
        </w:rPr>
        <w:t>фактов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десятиклассников</w:t>
      </w:r>
    </w:p>
    <w:p>
      <w:pPr>
        <w:pStyle w:val="BodyText"/>
        <w:spacing w:before="53"/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кабинета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ind w:left="1424"/>
      </w:pPr>
      <w:r>
        <w:rPr>
          <w:color w:val="212121"/>
          <w:spacing w:val="-4"/>
        </w:rPr>
        <w:t>Мультимедийный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проектор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83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02624" id="docshape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36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58355" y="114298"/>
                            <a:ext cx="38100" cy="789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896225">
                                <a:moveTo>
                                  <a:pt x="38100" y="7874648"/>
                                </a:moveTo>
                                <a:lnTo>
                                  <a:pt x="21577" y="7858125"/>
                                </a:lnTo>
                                <a:lnTo>
                                  <a:pt x="16535" y="7858125"/>
                                </a:lnTo>
                                <a:lnTo>
                                  <a:pt x="0" y="7874648"/>
                                </a:lnTo>
                                <a:lnTo>
                                  <a:pt x="0" y="7879702"/>
                                </a:lnTo>
                                <a:lnTo>
                                  <a:pt x="16535" y="7896225"/>
                                </a:lnTo>
                                <a:lnTo>
                                  <a:pt x="21577" y="7896225"/>
                                </a:lnTo>
                                <a:lnTo>
                                  <a:pt x="38100" y="7879702"/>
                                </a:lnTo>
                                <a:lnTo>
                                  <a:pt x="38100" y="7877175"/>
                                </a:lnTo>
                                <a:lnTo>
                                  <a:pt x="38100" y="7874648"/>
                                </a:lnTo>
                                <a:close/>
                              </a:path>
                              <a:path w="38100" h="7896225">
                                <a:moveTo>
                                  <a:pt x="38100" y="7617473"/>
                                </a:moveTo>
                                <a:lnTo>
                                  <a:pt x="21577" y="7600950"/>
                                </a:lnTo>
                                <a:lnTo>
                                  <a:pt x="16535" y="7600950"/>
                                </a:lnTo>
                                <a:lnTo>
                                  <a:pt x="0" y="7617473"/>
                                </a:lnTo>
                                <a:lnTo>
                                  <a:pt x="0" y="7622514"/>
                                </a:lnTo>
                                <a:lnTo>
                                  <a:pt x="16535" y="7639050"/>
                                </a:lnTo>
                                <a:lnTo>
                                  <a:pt x="21577" y="7639050"/>
                                </a:lnTo>
                                <a:lnTo>
                                  <a:pt x="38100" y="7622514"/>
                                </a:lnTo>
                                <a:lnTo>
                                  <a:pt x="38100" y="7620000"/>
                                </a:lnTo>
                                <a:lnTo>
                                  <a:pt x="38100" y="7617473"/>
                                </a:lnTo>
                                <a:close/>
                              </a:path>
                              <a:path w="38100" h="7896225">
                                <a:moveTo>
                                  <a:pt x="38100" y="7360298"/>
                                </a:moveTo>
                                <a:lnTo>
                                  <a:pt x="21577" y="7343775"/>
                                </a:lnTo>
                                <a:lnTo>
                                  <a:pt x="16535" y="7343775"/>
                                </a:lnTo>
                                <a:lnTo>
                                  <a:pt x="0" y="7360298"/>
                                </a:lnTo>
                                <a:lnTo>
                                  <a:pt x="0" y="7365352"/>
                                </a:lnTo>
                                <a:lnTo>
                                  <a:pt x="16535" y="7381875"/>
                                </a:lnTo>
                                <a:lnTo>
                                  <a:pt x="21577" y="7381875"/>
                                </a:lnTo>
                                <a:lnTo>
                                  <a:pt x="38100" y="7365352"/>
                                </a:lnTo>
                                <a:lnTo>
                                  <a:pt x="38100" y="7362825"/>
                                </a:lnTo>
                                <a:lnTo>
                                  <a:pt x="38100" y="7360298"/>
                                </a:lnTo>
                                <a:close/>
                              </a:path>
                              <a:path w="38100" h="7896225">
                                <a:moveTo>
                                  <a:pt x="38100" y="7103123"/>
                                </a:moveTo>
                                <a:lnTo>
                                  <a:pt x="21577" y="7086600"/>
                                </a:lnTo>
                                <a:lnTo>
                                  <a:pt x="16535" y="7086600"/>
                                </a:lnTo>
                                <a:lnTo>
                                  <a:pt x="0" y="7103123"/>
                                </a:lnTo>
                                <a:lnTo>
                                  <a:pt x="0" y="7108177"/>
                                </a:lnTo>
                                <a:lnTo>
                                  <a:pt x="16535" y="7124700"/>
                                </a:lnTo>
                                <a:lnTo>
                                  <a:pt x="21577" y="7124700"/>
                                </a:lnTo>
                                <a:lnTo>
                                  <a:pt x="38100" y="7108177"/>
                                </a:lnTo>
                                <a:lnTo>
                                  <a:pt x="38100" y="7105650"/>
                                </a:lnTo>
                                <a:lnTo>
                                  <a:pt x="38100" y="7103123"/>
                                </a:lnTo>
                                <a:close/>
                              </a:path>
                              <a:path w="38100" h="789622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789622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78962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78962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78962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78962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02112" id="docshapegroup52" coordorigin="163,0" coordsize="11194,16275">
                <v:shape style="position:absolute;left:163;top:0;width:11194;height:16275" id="docshape5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4" filled="true" fillcolor="#ffffff" stroked="false">
                  <v:fill type="solid"/>
                </v:rect>
                <v:shape style="position:absolute;left:1199;top:180;width:60;height:12435" id="docshape55" coordorigin="1200,180" coordsize="60,12435" path="m1260,12581l1259,12577,1256,12570,1254,12567,1248,12561,1245,12559,1238,12556,1234,12555,1226,12555,1222,12556,1215,12559,1212,12561,1206,12567,1204,12570,1201,12577,1200,12581,1200,12589,1201,12593,1204,12600,1206,12603,1212,12609,1215,12611,1222,12614,1226,12615,1234,12615,1238,12614,1245,12611,1248,12609,1254,12603,1256,12600,1259,12593,1260,12589,1260,12585,1260,12581xm1260,12176l1259,12172,1256,12165,1254,12162,1248,12156,1245,12154,1238,12151,1234,12150,1226,12150,1222,12151,1215,12154,1212,12156,1206,12162,1204,12165,1201,12172,1200,12176,1200,12184,1201,12188,1204,12195,1206,12198,1212,12204,1215,12206,1222,12209,1226,12210,1234,12210,1238,12209,1245,12206,1248,12204,1254,12198,1256,12195,1259,12188,1260,12184,1260,12180,1260,12176xm1260,11771l1259,11767,1256,11760,1254,11757,1248,11751,1245,11749,1238,11746,1234,11745,1226,11745,1222,11746,1215,11749,1212,11751,1206,11757,1204,11760,1201,11767,1200,11771,1200,11779,1201,11783,1204,11790,1206,11793,1212,11799,1215,11801,1222,11804,1226,11805,1234,11805,1238,11804,1245,11801,1248,11799,1254,11793,1256,11790,1259,11783,1260,11779,1260,11775,1260,11771xm1260,11366l1259,11362,1256,11355,1254,11352,1248,11346,1245,11344,1238,11341,1234,11340,1226,11340,1222,11341,1215,11344,1212,11346,1206,11352,1204,11355,1201,11362,1200,11366,1200,11374,1201,11378,1204,11385,1206,11388,1212,11394,1215,11396,1222,11399,1226,11400,1234,11400,1238,11399,1245,11396,1248,11394,1254,11388,1256,11385,1259,11378,1260,11374,1260,11370,1260,1136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Экран </w:t>
      </w:r>
      <w:r>
        <w:rPr>
          <w:color w:val="212121"/>
          <w:spacing w:val="-6"/>
        </w:rPr>
        <w:t>Компьютер</w:t>
      </w:r>
    </w:p>
    <w:p>
      <w:pPr>
        <w:pStyle w:val="BodyText"/>
        <w:spacing w:line="357" w:lineRule="auto"/>
        <w:ind w:left="1424" w:right="7317"/>
      </w:pPr>
      <w:r>
        <w:rPr>
          <w:color w:val="212121"/>
          <w:spacing w:val="-4"/>
        </w:rPr>
        <w:t>Раздаточный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материал </w:t>
      </w:r>
      <w:r>
        <w:rPr>
          <w:color w:val="212121"/>
          <w:spacing w:val="-2"/>
        </w:rPr>
        <w:t>Плакаты</w:t>
      </w:r>
    </w:p>
    <w:p>
      <w:pPr>
        <w:pStyle w:val="BodyText"/>
        <w:spacing w:line="357" w:lineRule="auto" w:before="1"/>
        <w:ind w:left="1424" w:right="7317"/>
      </w:pPr>
      <w:r>
        <w:rPr>
          <w:color w:val="212121"/>
        </w:rPr>
        <w:t>Образцы</w:t>
      </w:r>
      <w:r>
        <w:rPr>
          <w:color w:val="212121"/>
          <w:spacing w:val="-16"/>
        </w:rPr>
        <w:t> </w:t>
      </w:r>
      <w:r>
        <w:rPr>
          <w:color w:val="212121"/>
        </w:rPr>
        <w:t>бытовой</w:t>
      </w:r>
      <w:r>
        <w:rPr>
          <w:color w:val="212121"/>
          <w:spacing w:val="-16"/>
        </w:rPr>
        <w:t> </w:t>
      </w:r>
      <w:r>
        <w:rPr>
          <w:color w:val="212121"/>
        </w:rPr>
        <w:t>химии Аптечка</w:t>
      </w:r>
      <w:r>
        <w:rPr>
          <w:color w:val="212121"/>
          <w:spacing w:val="-5"/>
        </w:rPr>
        <w:t> </w:t>
      </w:r>
      <w:r>
        <w:rPr>
          <w:color w:val="212121"/>
        </w:rPr>
        <w:t>первой</w:t>
      </w:r>
      <w:r>
        <w:rPr>
          <w:color w:val="212121"/>
          <w:spacing w:val="-5"/>
        </w:rPr>
        <w:t> </w:t>
      </w:r>
      <w:r>
        <w:rPr>
          <w:color w:val="212121"/>
        </w:rPr>
        <w:t>помощи</w:t>
      </w:r>
    </w:p>
    <w:p>
      <w:pPr>
        <w:pStyle w:val="Heading1"/>
        <w:spacing w:before="19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0"/>
          <w:w w:val="105"/>
        </w:rPr>
        <w:t>Ход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"/>
          <w:w w:val="105"/>
        </w:rPr>
        <w:t>занятия</w:t>
      </w:r>
    </w:p>
    <w:p>
      <w:pPr>
        <w:pStyle w:val="Heading2"/>
        <w:spacing w:before="36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1"/>
          <w:w w:val="105"/>
        </w:rPr>
        <w:t>Организационный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57" w:lineRule="auto" w:before="427"/>
        <w:ind w:left="824" w:right="3577"/>
      </w:pPr>
      <w:r>
        <w:rPr>
          <w:color w:val="212121"/>
        </w:rPr>
        <w:t>Здравствуйте, ребята! Прошу всех занять свои места. Староста</w:t>
      </w:r>
      <w:r>
        <w:rPr>
          <w:color w:val="212121"/>
          <w:spacing w:val="-16"/>
        </w:rPr>
        <w:t> </w:t>
      </w:r>
      <w:r>
        <w:rPr>
          <w:color w:val="212121"/>
        </w:rPr>
        <w:t>класса,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доложите</w:t>
      </w:r>
      <w:r>
        <w:rPr>
          <w:color w:val="212121"/>
          <w:spacing w:val="-16"/>
        </w:rPr>
        <w:t> </w:t>
      </w:r>
      <w:r>
        <w:rPr>
          <w:color w:val="212121"/>
        </w:rPr>
        <w:t>об</w:t>
      </w:r>
      <w:r>
        <w:rPr>
          <w:color w:val="212121"/>
          <w:spacing w:val="-16"/>
        </w:rPr>
        <w:t> </w:t>
      </w:r>
      <w:r>
        <w:rPr>
          <w:color w:val="212121"/>
        </w:rPr>
        <w:t>отсутствующих.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[Староста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докладывает]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</w:rPr>
        <w:t>Спасибо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информацию.</w:t>
      </w:r>
    </w:p>
    <w:p>
      <w:pPr>
        <w:pStyle w:val="BodyText"/>
        <w:spacing w:line="357" w:lineRule="auto" w:before="133"/>
        <w:ind w:left="824" w:right="651"/>
      </w:pPr>
      <w:r>
        <w:rPr>
          <w:color w:val="212121"/>
        </w:rPr>
        <w:t>Проверим</w:t>
      </w:r>
      <w:r>
        <w:rPr>
          <w:color w:val="212121"/>
          <w:spacing w:val="-12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занятию.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столах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быть:</w:t>
      </w:r>
      <w:r>
        <w:rPr>
          <w:color w:val="212121"/>
          <w:spacing w:val="-12"/>
        </w:rPr>
        <w:t> </w:t>
      </w:r>
      <w:r>
        <w:rPr>
          <w:color w:val="212121"/>
        </w:rPr>
        <w:t>учебник,</w:t>
      </w:r>
      <w:r>
        <w:rPr>
          <w:color w:val="212121"/>
          <w:spacing w:val="-12"/>
        </w:rPr>
        <w:t> </w:t>
      </w:r>
      <w:r>
        <w:rPr>
          <w:color w:val="212121"/>
        </w:rPr>
        <w:t>рабочая</w:t>
      </w:r>
      <w:r>
        <w:rPr>
          <w:color w:val="212121"/>
          <w:spacing w:val="-12"/>
        </w:rPr>
        <w:t> </w:t>
      </w:r>
      <w:r>
        <w:rPr>
          <w:color w:val="212121"/>
        </w:rPr>
        <w:t>тетрадь, ручка, карандаш. Поднимите руку, у кого отсутствует что-либо из перечисленного… Хорошо, вижу, что все готовы к работе.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Обратите</w:t>
      </w:r>
      <w:r>
        <w:rPr>
          <w:color w:val="212121"/>
          <w:spacing w:val="-7"/>
        </w:rPr>
        <w:t> </w:t>
      </w:r>
      <w:r>
        <w:rPr>
          <w:color w:val="212121"/>
        </w:rPr>
        <w:t>внимание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свой</w:t>
      </w:r>
      <w:r>
        <w:rPr>
          <w:color w:val="212121"/>
          <w:spacing w:val="-7"/>
        </w:rPr>
        <w:t> </w:t>
      </w:r>
      <w:r>
        <w:rPr>
          <w:color w:val="212121"/>
        </w:rPr>
        <w:t>внешний</w:t>
      </w:r>
      <w:r>
        <w:rPr>
          <w:color w:val="212121"/>
          <w:spacing w:val="-7"/>
        </w:rPr>
        <w:t> </w:t>
      </w:r>
      <w:r>
        <w:rPr>
          <w:color w:val="212121"/>
        </w:rPr>
        <w:t>вид.</w:t>
      </w:r>
      <w:r>
        <w:rPr>
          <w:color w:val="212121"/>
          <w:spacing w:val="-7"/>
        </w:rPr>
        <w:t> </w:t>
      </w:r>
      <w:r>
        <w:rPr>
          <w:color w:val="212121"/>
        </w:rPr>
        <w:t>Форма</w:t>
      </w:r>
      <w:r>
        <w:rPr>
          <w:color w:val="212121"/>
          <w:spacing w:val="-7"/>
        </w:rPr>
        <w:t> </w:t>
      </w:r>
      <w:r>
        <w:rPr>
          <w:color w:val="212121"/>
        </w:rPr>
        <w:t>должна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порядке,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длинные волосы </w:t>
      </w:r>
      <w:r>
        <w:rPr>
          <w:color w:val="212121"/>
          <w:w w:val="160"/>
        </w:rPr>
        <w:t>– </w:t>
      </w:r>
      <w:r>
        <w:rPr>
          <w:color w:val="212121"/>
        </w:rPr>
        <w:t>аккуратно собраны.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  <w:spacing w:val="-2"/>
        </w:rPr>
        <w:t>Дежурные,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демонстрации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учебных </w:t>
      </w:r>
      <w:r>
        <w:rPr>
          <w:color w:val="212121"/>
        </w:rPr>
        <w:t>материалов. Проверьте, чтобы свет не создавал бликов на экране.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Напоминаю</w:t>
      </w:r>
      <w:r>
        <w:rPr>
          <w:color w:val="212121"/>
          <w:spacing w:val="-2"/>
        </w:rPr>
        <w:t> </w:t>
      </w:r>
      <w:r>
        <w:rPr>
          <w:color w:val="212121"/>
        </w:rPr>
        <w:t>правила</w:t>
      </w:r>
      <w:r>
        <w:rPr>
          <w:color w:val="212121"/>
          <w:spacing w:val="-2"/>
        </w:rPr>
        <w:t> поведения: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5722"/>
      </w:pPr>
      <w:r>
        <w:rPr>
          <w:color w:val="212121"/>
          <w:spacing w:val="-2"/>
        </w:rPr>
        <w:t>Говорим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разрешения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учителя </w:t>
      </w:r>
      <w:r>
        <w:rPr>
          <w:color w:val="212121"/>
        </w:rPr>
        <w:t>Поднимаем</w:t>
      </w:r>
      <w:r>
        <w:rPr>
          <w:color w:val="212121"/>
          <w:spacing w:val="-11"/>
        </w:rPr>
        <w:t> </w:t>
      </w:r>
      <w:r>
        <w:rPr>
          <w:color w:val="212121"/>
        </w:rPr>
        <w:t>руку,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хотим</w:t>
      </w:r>
      <w:r>
        <w:rPr>
          <w:color w:val="212121"/>
          <w:spacing w:val="-11"/>
        </w:rPr>
        <w:t> </w:t>
      </w:r>
      <w:r>
        <w:rPr>
          <w:color w:val="212121"/>
        </w:rPr>
        <w:t>ответить Не перебиваем друг друга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Уважительно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относимся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мнению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одноклассников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Прошу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9"/>
        </w:rPr>
        <w:t> </w:t>
      </w:r>
      <w:r>
        <w:rPr>
          <w:color w:val="212121"/>
        </w:rPr>
        <w:t>телефоны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9"/>
        </w:rPr>
        <w:t> </w:t>
      </w:r>
      <w:r>
        <w:rPr>
          <w:color w:val="212121"/>
        </w:rPr>
        <w:t>режим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убрать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сумки.</w:t>
      </w:r>
      <w:r>
        <w:rPr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время занятия они нам не понадобятся.</w:t>
      </w: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Я вижу ваши заинтересованные лица и уверен, что сегодняшнее занятие будет познавательным и полезным для каждого из вас. Мы с вами уже накопили серьезный багаж</w:t>
      </w:r>
      <w:r>
        <w:rPr>
          <w:color w:val="212121"/>
          <w:spacing w:val="-11"/>
        </w:rPr>
        <w:t> </w:t>
      </w:r>
      <w:r>
        <w:rPr>
          <w:color w:val="212121"/>
        </w:rPr>
        <w:t>знаний,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нам</w:t>
      </w:r>
      <w:r>
        <w:rPr>
          <w:color w:val="212121"/>
          <w:spacing w:val="-11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11"/>
        </w:rPr>
        <w:t> </w:t>
      </w:r>
      <w:r>
        <w:rPr>
          <w:color w:val="212121"/>
        </w:rPr>
        <w:t>узнать</w:t>
      </w:r>
      <w:r>
        <w:rPr>
          <w:color w:val="212121"/>
          <w:spacing w:val="-11"/>
        </w:rPr>
        <w:t> </w:t>
      </w:r>
      <w:r>
        <w:rPr>
          <w:color w:val="212121"/>
        </w:rPr>
        <w:t>что-то</w:t>
      </w:r>
      <w:r>
        <w:rPr>
          <w:color w:val="212121"/>
          <w:spacing w:val="-11"/>
        </w:rPr>
        <w:t> </w:t>
      </w:r>
      <w:r>
        <w:rPr>
          <w:color w:val="212121"/>
        </w:rPr>
        <w:t>новое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важное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вашей</w:t>
      </w:r>
      <w:r>
        <w:rPr>
          <w:color w:val="212121"/>
          <w:spacing w:val="-1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Все</w:t>
      </w:r>
      <w:r>
        <w:rPr>
          <w:color w:val="212121"/>
          <w:spacing w:val="-15"/>
        </w:rPr>
        <w:t> </w:t>
      </w:r>
      <w:r>
        <w:rPr>
          <w:color w:val="212121"/>
        </w:rPr>
        <w:t>готовы</w:t>
      </w:r>
      <w:r>
        <w:rPr>
          <w:color w:val="212121"/>
          <w:spacing w:val="-15"/>
        </w:rPr>
        <w:t> </w:t>
      </w:r>
      <w:r>
        <w:rPr>
          <w:color w:val="212121"/>
        </w:rPr>
        <w:t>начать</w:t>
      </w:r>
      <w:r>
        <w:rPr>
          <w:color w:val="212121"/>
          <w:spacing w:val="-14"/>
        </w:rPr>
        <w:t> </w:t>
      </w:r>
      <w:r>
        <w:rPr>
          <w:color w:val="212121"/>
        </w:rPr>
        <w:t>работу?</w:t>
      </w:r>
      <w:r>
        <w:rPr>
          <w:color w:val="212121"/>
          <w:spacing w:val="-15"/>
        </w:rPr>
        <w:t> </w:t>
      </w:r>
      <w:r>
        <w:rPr>
          <w:color w:val="212121"/>
        </w:rPr>
        <w:t>Отлично!</w:t>
      </w:r>
      <w:r>
        <w:rPr>
          <w:color w:val="212121"/>
          <w:spacing w:val="-14"/>
        </w:rPr>
        <w:t> </w:t>
      </w:r>
      <w:r>
        <w:rPr>
          <w:color w:val="212121"/>
        </w:rPr>
        <w:t>Тогда</w:t>
      </w:r>
      <w:r>
        <w:rPr>
          <w:color w:val="212121"/>
          <w:spacing w:val="-15"/>
        </w:rPr>
        <w:t> </w:t>
      </w:r>
      <w:r>
        <w:rPr>
          <w:color w:val="212121"/>
        </w:rPr>
        <w:t>приступаем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занятию.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2"/>
        <w:spacing w:line="505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88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01600" id="docshape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39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01088" id="docshapegroup57" coordorigin="163,0" coordsize="11194,16275">
                <v:shape style="position:absolute;left:163;top:0;width:11194;height:16275" id="docshape5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5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22"/>
          <w:w w:val="105"/>
        </w:rPr>
        <w:t>Актуализация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22"/>
          <w:w w:val="105"/>
        </w:rPr>
        <w:t>усвоенных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22"/>
          <w:w w:val="105"/>
        </w:rPr>
        <w:t>знаний</w:t>
      </w:r>
    </w:p>
    <w:p>
      <w:pPr>
        <w:pStyle w:val="BodyText"/>
        <w:spacing w:line="357" w:lineRule="auto" w:before="412"/>
        <w:ind w:left="824"/>
      </w:pPr>
      <w:hyperlink r:id="rId35">
        <w:r>
          <w:rPr>
            <w:color w:val="212121"/>
          </w:rPr>
          <w:t>На прошлом занятии мы с вами рассмотрели важную тему </w:t>
        </w:r>
        <w:r>
          <w:rPr>
            <w:color w:val="1150D3"/>
            <w:u w:val="single" w:color="1150D3"/>
          </w:rPr>
          <w:t>о влиянии 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 на</w:t>
        </w:r>
        <w:r>
          <w:rPr>
            <w:color w:val="1150D3"/>
          </w:rPr>
          <w:t> </w:t>
        </w:r>
        <w:r>
          <w:rPr>
            <w:color w:val="1150D3"/>
            <w:spacing w:val="-2"/>
            <w:u w:val="single" w:color="1150D3"/>
          </w:rPr>
          <w:t>безопасность 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иск-ориентированном подходе</w:t>
        </w:r>
        <w:r>
          <w:rPr>
            <w:color w:val="212121"/>
            <w:spacing w:val="-2"/>
          </w:rPr>
          <w:t>. Давайте освежим в памяти клю</w:t>
        </w:r>
      </w:hyperlink>
      <w:r>
        <w:rPr>
          <w:color w:val="212121"/>
          <w:spacing w:val="-2"/>
        </w:rPr>
        <w:t>чевые </w:t>
      </w:r>
      <w:r>
        <w:rPr>
          <w:color w:val="212121"/>
        </w:rPr>
        <w:t>моменты. Предлагаю провести блиц-опрос.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объяснить,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виктимное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поведение?</w:t>
      </w:r>
    </w:p>
    <w:p>
      <w:pPr>
        <w:pStyle w:val="BodyText"/>
        <w:spacing w:before="157"/>
      </w:pPr>
    </w:p>
    <w:p>
      <w:pPr>
        <w:spacing w:line="352" w:lineRule="auto" w:before="1"/>
        <w:ind w:left="824" w:right="93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[Ожидаемый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ответ: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поведение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человека,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которое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повышает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вероятность стать жертвой опасной ситуации]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  <w:spacing w:val="-2"/>
        </w:rPr>
        <w:t>Приведите,</w:t>
      </w:r>
      <w:r>
        <w:rPr>
          <w:color w:val="212121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</w:rPr>
        <w:t> </w:t>
      </w:r>
      <w:r>
        <w:rPr>
          <w:color w:val="212121"/>
          <w:spacing w:val="-2"/>
        </w:rPr>
        <w:t>примеры</w:t>
      </w:r>
      <w:r>
        <w:rPr>
          <w:color w:val="212121"/>
        </w:rPr>
        <w:t> </w:t>
      </w:r>
      <w:r>
        <w:rPr>
          <w:color w:val="212121"/>
          <w:spacing w:val="-2"/>
        </w:rPr>
        <w:t>виктимного</w:t>
      </w:r>
      <w:r>
        <w:rPr>
          <w:color w:val="212121"/>
        </w:rPr>
        <w:t> </w:t>
      </w:r>
      <w:r>
        <w:rPr>
          <w:color w:val="212121"/>
          <w:spacing w:val="-2"/>
        </w:rPr>
        <w:t>поведения</w:t>
      </w:r>
      <w:r>
        <w:rPr>
          <w:color w:val="212121"/>
        </w:rPr>
        <w:t> </w:t>
      </w:r>
      <w:r>
        <w:rPr>
          <w:color w:val="212121"/>
          <w:spacing w:val="-2"/>
        </w:rPr>
        <w:t>из</w:t>
      </w:r>
      <w:r>
        <w:rPr>
          <w:color w:val="212121"/>
        </w:rPr>
        <w:t> </w:t>
      </w:r>
      <w:r>
        <w:rPr>
          <w:color w:val="212121"/>
          <w:spacing w:val="-2"/>
        </w:rPr>
        <w:t>повседневной</w:t>
      </w:r>
      <w:r>
        <w:rPr>
          <w:color w:val="212121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158"/>
      </w:pPr>
    </w:p>
    <w:p>
      <w:pPr>
        <w:spacing w:line="352" w:lineRule="auto"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[Десятиклассники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отвечают: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демонстрация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дорогих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вещей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небезопасных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местах, излишняя доверчивость к незнакомцам, пренебрежение правилами безопасности]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1965"/>
      </w:pPr>
      <w:r>
        <w:rPr>
          <w:color w:val="212121"/>
        </w:rPr>
        <w:t>Подумайте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скажите,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связаны</w:t>
      </w:r>
      <w:r>
        <w:rPr>
          <w:color w:val="212121"/>
          <w:spacing w:val="-13"/>
        </w:rPr>
        <w:t> </w:t>
      </w:r>
      <w:r>
        <w:rPr>
          <w:color w:val="212121"/>
        </w:rPr>
        <w:t>между</w:t>
      </w:r>
      <w:r>
        <w:rPr>
          <w:color w:val="212121"/>
          <w:spacing w:val="-13"/>
        </w:rPr>
        <w:t> </w:t>
      </w:r>
      <w:r>
        <w:rPr>
          <w:color w:val="212121"/>
        </w:rPr>
        <w:t>собой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его </w:t>
      </w:r>
      <w:r>
        <w:rPr>
          <w:color w:val="212121"/>
          <w:spacing w:val="-2"/>
        </w:rPr>
        <w:t>безопасность?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ответов]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r>
        <w:rPr>
          <w:color w:val="212121"/>
          <w:spacing w:val="-2"/>
        </w:rPr>
        <w:t>Давайте вспомним основные принципы риск-ориентированного мышления. Кто готов </w:t>
      </w:r>
      <w:r>
        <w:rPr>
          <w:color w:val="212121"/>
        </w:rPr>
        <w:t>перечислить их?</w:t>
      </w:r>
    </w:p>
    <w:p>
      <w:pPr>
        <w:pStyle w:val="BodyText"/>
        <w:spacing w:before="25"/>
      </w:pPr>
    </w:p>
    <w:p>
      <w:pPr>
        <w:spacing w:line="352" w:lineRule="auto" w:before="0"/>
        <w:ind w:left="824" w:right="196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[Школьники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отвечают: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предвидение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опасности,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оценка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вероятности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её возникновения, продумывание мер предупреждения]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-15"/>
        </w:rPr>
        <w:t> </w:t>
      </w:r>
      <w:r>
        <w:rPr>
          <w:color w:val="212121"/>
        </w:rPr>
        <w:t>задание.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вами</w:t>
      </w:r>
      <w:r>
        <w:rPr>
          <w:color w:val="212121"/>
          <w:spacing w:val="-15"/>
        </w:rPr>
        <w:t> </w:t>
      </w:r>
      <w:r>
        <w:rPr>
          <w:color w:val="212121"/>
        </w:rPr>
        <w:t>три</w:t>
      </w:r>
      <w:r>
        <w:rPr>
          <w:color w:val="212121"/>
          <w:spacing w:val="-15"/>
        </w:rPr>
        <w:t> </w:t>
      </w:r>
      <w:r>
        <w:rPr>
          <w:color w:val="212121"/>
        </w:rPr>
        <w:t>ситуации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карточках. Используя риск-ориентированный подход, определите: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363"/>
      </w:pPr>
      <w:r>
        <w:rPr>
          <w:color w:val="212121"/>
          <w:spacing w:val="-2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опасности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возникнуть? </w:t>
      </w:r>
      <w:r>
        <w:rPr>
          <w:color w:val="212121"/>
        </w:rPr>
        <w:t>Как их можно предупредить?</w:t>
      </w:r>
    </w:p>
    <w:p>
      <w:pPr>
        <w:pStyle w:val="BodyText"/>
        <w:ind w:left="824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защиты?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[Подростки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работают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парах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2-3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минуты,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затем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следует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краткое</w:t>
      </w:r>
      <w:r>
        <w:rPr>
          <w:rFonts w:ascii="Arial" w:hAnsi="Arial"/>
          <w:i/>
          <w:color w:val="212121"/>
          <w:spacing w:val="-2"/>
          <w:sz w:val="24"/>
        </w:rPr>
        <w:t> обсуждение]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Отлично!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вижу,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хорошо</w:t>
      </w:r>
      <w:r>
        <w:rPr>
          <w:color w:val="212121"/>
          <w:spacing w:val="-8"/>
        </w:rPr>
        <w:t> </w:t>
      </w:r>
      <w:r>
        <w:rPr>
          <w:color w:val="212121"/>
        </w:rPr>
        <w:t>усвоили</w:t>
      </w:r>
      <w:r>
        <w:rPr>
          <w:color w:val="212121"/>
          <w:spacing w:val="-8"/>
        </w:rPr>
        <w:t> </w:t>
      </w:r>
      <w:r>
        <w:rPr>
          <w:color w:val="212121"/>
        </w:rPr>
        <w:t>материал</w:t>
      </w:r>
      <w:r>
        <w:rPr>
          <w:color w:val="212121"/>
          <w:spacing w:val="-8"/>
        </w:rPr>
        <w:t> </w:t>
      </w:r>
      <w:r>
        <w:rPr>
          <w:color w:val="212121"/>
        </w:rPr>
        <w:t>прошлого</w:t>
      </w:r>
      <w:r>
        <w:rPr>
          <w:color w:val="212121"/>
          <w:spacing w:val="-8"/>
        </w:rPr>
        <w:t> </w:t>
      </w:r>
      <w:r>
        <w:rPr>
          <w:color w:val="212121"/>
        </w:rPr>
        <w:t>урока.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станут надёжной основой для изучения новой темы, ведь умение предвидеть опасность и правильно оценивать риски крайне важно в повседневной жизни каждого человека.</w:t>
      </w:r>
    </w:p>
    <w:p>
      <w:pPr>
        <w:pStyle w:val="BodyText"/>
        <w:spacing w:line="357" w:lineRule="auto" w:before="1"/>
        <w:ind w:left="824" w:right="651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думаете,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каких</w:t>
      </w:r>
      <w:r>
        <w:rPr>
          <w:color w:val="212121"/>
          <w:spacing w:val="-13"/>
        </w:rPr>
        <w:t> </w:t>
      </w:r>
      <w:r>
        <w:rPr>
          <w:color w:val="212121"/>
        </w:rPr>
        <w:t>ещё</w:t>
      </w:r>
      <w:r>
        <w:rPr>
          <w:color w:val="212121"/>
          <w:spacing w:val="-13"/>
        </w:rPr>
        <w:t> </w:t>
      </w:r>
      <w:r>
        <w:rPr>
          <w:color w:val="212121"/>
        </w:rPr>
        <w:t>сферах</w:t>
      </w:r>
      <w:r>
        <w:rPr>
          <w:color w:val="212121"/>
          <w:spacing w:val="-13"/>
        </w:rPr>
        <w:t> </w:t>
      </w:r>
      <w:r>
        <w:rPr>
          <w:color w:val="212121"/>
        </w:rPr>
        <w:t>нашей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3"/>
        </w:rPr>
        <w:t> </w:t>
      </w:r>
      <w:r>
        <w:rPr>
          <w:color w:val="212121"/>
        </w:rPr>
        <w:t>риск- ориентированный подход?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варианты]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90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00576" id="docshape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41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20242" y="8467721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8467721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58355" y="4962530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62"/>
                                </a:lnTo>
                                <a:lnTo>
                                  <a:pt x="21577" y="295262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658367" y="871061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239392" y="8672661"/>
                            <a:ext cx="491236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«Жизнь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прощает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невнимательности,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особенно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речь идет о привычных вещах.»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В.П.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Лебедев,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1950–н.в.,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исследователь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области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жизнедеятельности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00064" id="docshapegroup61" coordorigin="163,0" coordsize="11194,16275">
                <v:shape style="position:absolute;left:163;top:0;width:11194;height:16275" id="docshape6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3" filled="true" fillcolor="#ffffff" stroked="false">
                  <v:fill type="solid"/>
                </v:rect>
                <v:rect style="position:absolute;left:825;top:13335;width:9870;height:2400" id="docshape64" filled="true" fillcolor="#f5f5f5" stroked="false">
                  <v:fill type="solid"/>
                </v:rect>
                <v:rect style="position:absolute;left:825;top:13335;width:75;height:2400" id="docshape65" filled="true" fillcolor="#1150d3" stroked="false">
                  <v:fill type="solid"/>
                </v:rect>
                <v:shape style="position:absolute;left:1199;top:7815;width:60;height:1680" id="docshape66" coordorigin="1200,7815" coordsize="60,1680" path="m1260,9461l1259,9457,1256,9450,1254,9447,1248,9441,1245,9439,1238,9436,1234,9435,1226,9435,1222,9436,1215,9439,1212,9441,1206,9447,1204,9450,1201,9457,1200,9461,1200,9469,1201,9473,1204,9480,1206,9483,1212,9489,1215,9491,1222,9494,1226,9495,1234,9495,1238,9494,1245,9491,1248,9489,1254,9483,1256,9480,1259,9473,1260,9469,1260,9465,1260,9461xm1260,9056l1259,9052,1256,9045,1254,9042,1248,9036,1245,9034,1238,9031,1234,9030,1226,9030,1222,9031,1215,9034,1212,9036,1206,9042,1204,9045,1201,9052,1200,9056,1200,9064,1201,9068,1204,9075,1206,9078,1212,9084,1215,9086,1222,9089,1226,9090,1234,9090,1238,9089,1245,9086,1248,9084,1254,9078,1256,9075,1259,9068,1260,9064,1260,9060,1260,9056xm1260,8246l1259,8242,1256,8235,1254,8232,1248,8226,1245,8224,1238,8221,1234,8220,1226,8220,1222,8221,1215,8224,1212,8226,1206,8232,1204,8235,1201,8242,1200,8246,1200,8254,1201,8258,1204,8265,1206,8268,1212,8274,1215,8276,1222,8279,1226,8280,1234,8280,1238,8279,1245,8276,1248,8274,1254,8268,1256,8265,1259,8258,1260,8254,1260,8250,1260,8246xm1260,7841l1259,7837,1256,7830,1254,7827,1248,7821,1245,7819,1238,7816,1234,7815,1226,7815,1222,7816,1215,7819,1212,7821,1206,7827,1204,7830,1201,7837,1200,7841,1200,7849,1201,7853,1204,7860,1206,7863,1212,7869,1215,7871,1222,7874,1226,7875,1234,7875,1238,7874,1245,7871,1248,7869,1254,7863,1256,7860,1259,7853,1260,7849,1260,7845,1260,7841xe" filled="true" fillcolor="#212121" stroked="false">
                  <v:path arrowok="t"/>
                  <v:fill type="solid"/>
                </v:shape>
                <v:shape style="position:absolute;left:1200;top:13717;width:440;height:420" type="#_x0000_t202" id="docshape6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3657;width:7736;height:1709" type="#_x0000_t202" id="docshape6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«Жизнь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прощает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невнимательности,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особенно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речь идет о привычных вещах.»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В.П.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Лебедев,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1950–н.в.,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исследователь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области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жизнедеятельности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верно.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0"/>
        </w:rPr>
        <w:t> </w:t>
      </w:r>
      <w:r>
        <w:rPr>
          <w:color w:val="212121"/>
        </w:rPr>
        <w:t>одну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важных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сфер.</w:t>
      </w:r>
    </w:p>
    <w:p>
      <w:pPr>
        <w:pStyle w:val="BodyText"/>
        <w:spacing w:before="112"/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0"/>
          <w:w w:val="105"/>
        </w:rPr>
        <w:t>Вступительное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0"/>
          <w:w w:val="105"/>
        </w:rPr>
        <w:t>слово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учителя</w:t>
      </w:r>
    </w:p>
    <w:p>
      <w:pPr>
        <w:pStyle w:val="BodyText"/>
        <w:spacing w:line="357" w:lineRule="auto" w:before="412"/>
        <w:ind w:left="824" w:right="858"/>
      </w:pPr>
      <w:r>
        <w:rPr>
          <w:color w:val="212121"/>
        </w:rPr>
        <w:t>Вы знаете, ребята, часто мы думаем, что самые серьёзные угрозы подстерегают нас где-то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улице,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9"/>
        </w:rPr>
        <w:t> </w:t>
      </w:r>
      <w:r>
        <w:rPr>
          <w:color w:val="212121"/>
        </w:rPr>
        <w:t>местах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ситуаций.</w:t>
      </w:r>
      <w:r>
        <w:rPr>
          <w:color w:val="212121"/>
          <w:spacing w:val="-9"/>
        </w:rPr>
        <w:t> </w:t>
      </w:r>
      <w:r>
        <w:rPr>
          <w:color w:val="212121"/>
        </w:rPr>
        <w:t>Однако статистика говорит об обратном. По данным МЧС России, более 60% несчастных случаев происходит именно там, где мы чувствуем себя в полной безопасности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в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собственном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доме.</w:t>
      </w:r>
    </w:p>
    <w:p>
      <w:pPr>
        <w:pStyle w:val="BodyText"/>
        <w:spacing w:line="357" w:lineRule="auto" w:before="133"/>
        <w:ind w:left="824" w:right="651"/>
      </w:pPr>
      <w:r>
        <w:rPr>
          <w:color w:val="212121"/>
        </w:rPr>
        <w:t>Представьте</w:t>
      </w:r>
      <w:r>
        <w:rPr>
          <w:color w:val="212121"/>
          <w:spacing w:val="-16"/>
        </w:rPr>
        <w:t> </w:t>
      </w:r>
      <w:r>
        <w:rPr>
          <w:color w:val="212121"/>
        </w:rPr>
        <w:t>себе</w:t>
      </w:r>
      <w:r>
        <w:rPr>
          <w:color w:val="212121"/>
          <w:spacing w:val="-16"/>
        </w:rPr>
        <w:t> </w:t>
      </w:r>
      <w:r>
        <w:rPr>
          <w:color w:val="212121"/>
        </w:rPr>
        <w:t>обычное</w:t>
      </w:r>
      <w:r>
        <w:rPr>
          <w:color w:val="212121"/>
          <w:spacing w:val="-16"/>
        </w:rPr>
        <w:t> </w:t>
      </w:r>
      <w:r>
        <w:rPr>
          <w:color w:val="212121"/>
        </w:rPr>
        <w:t>утро.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просыпаетесь,</w:t>
      </w:r>
      <w:r>
        <w:rPr>
          <w:color w:val="212121"/>
          <w:spacing w:val="-16"/>
        </w:rPr>
        <w:t> </w:t>
      </w:r>
      <w:r>
        <w:rPr>
          <w:color w:val="212121"/>
        </w:rPr>
        <w:t>включаете</w:t>
      </w:r>
      <w:r>
        <w:rPr>
          <w:color w:val="212121"/>
          <w:spacing w:val="-16"/>
        </w:rPr>
        <w:t> </w:t>
      </w:r>
      <w:r>
        <w:rPr>
          <w:color w:val="212121"/>
        </w:rPr>
        <w:t>электрический</w:t>
      </w:r>
      <w:r>
        <w:rPr>
          <w:color w:val="212121"/>
          <w:spacing w:val="-16"/>
        </w:rPr>
        <w:t> </w:t>
      </w:r>
      <w:r>
        <w:rPr>
          <w:color w:val="212121"/>
        </w:rPr>
        <w:t>чайник, принимаете душ, пользуетесь бытовой химией, готовите завтрак на газовой плите… Казалось бы, привычные действия. Но каждое из них при определённых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обстоятельствах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стать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источником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неприятностей.</w:t>
      </w:r>
    </w:p>
    <w:p>
      <w:pPr>
        <w:pStyle w:val="BodyText"/>
        <w:spacing w:before="157"/>
      </w:pPr>
    </w:p>
    <w:p>
      <w:pPr>
        <w:pStyle w:val="Heading5"/>
        <w:spacing w:before="1"/>
      </w:pP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8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8"/>
        </w:rPr>
        <w:t> </w:t>
      </w:r>
      <w:r>
        <w:rPr>
          <w:color w:val="212121"/>
        </w:rPr>
        <w:t>урока:</w:t>
      </w:r>
      <w:r>
        <w:rPr>
          <w:color w:val="212121"/>
          <w:spacing w:val="-7"/>
        </w:rPr>
        <w:t> </w:t>
      </w:r>
      <w:r>
        <w:rPr>
          <w:color w:val="212121"/>
        </w:rPr>
        <w:t>«Источники</w:t>
      </w:r>
      <w:r>
        <w:rPr>
          <w:color w:val="212121"/>
          <w:spacing w:val="-8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быту».</w:t>
      </w:r>
    </w:p>
    <w:p>
      <w:pPr>
        <w:pStyle w:val="BodyText"/>
        <w:spacing w:before="152"/>
        <w:rPr>
          <w:rFonts w:ascii="Arial"/>
          <w:b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[Записывает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доске]</w:t>
      </w:r>
    </w:p>
    <w:p>
      <w:pPr>
        <w:pStyle w:val="BodyText"/>
        <w:spacing w:before="153"/>
        <w:rPr>
          <w:rFonts w:ascii="Arial"/>
          <w:i/>
        </w:rPr>
      </w:pPr>
    </w:p>
    <w:p>
      <w:pPr>
        <w:pStyle w:val="Heading5"/>
      </w:pP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этом</w:t>
      </w:r>
      <w:r>
        <w:rPr>
          <w:color w:val="212121"/>
          <w:spacing w:val="-3"/>
        </w:rPr>
        <w:t> </w:t>
      </w:r>
      <w:r>
        <w:rPr>
          <w:color w:val="212121"/>
        </w:rPr>
        <w:t>занятии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вами: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424" w:right="1098"/>
      </w:pPr>
      <w:r>
        <w:rPr>
          <w:color w:val="212121"/>
        </w:rPr>
        <w:t>Научимся выявлять потенциальные источники опасности в домашней среде Разберём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6"/>
        </w:rPr>
        <w:t> </w:t>
      </w:r>
      <w:r>
        <w:rPr>
          <w:color w:val="212121"/>
        </w:rPr>
        <w:t>бытовых</w:t>
      </w:r>
      <w:r>
        <w:rPr>
          <w:color w:val="212121"/>
          <w:spacing w:val="-16"/>
        </w:rPr>
        <w:t> </w:t>
      </w:r>
      <w:r>
        <w:rPr>
          <w:color w:val="212121"/>
        </w:rPr>
        <w:t>приборов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химических </w:t>
      </w:r>
      <w:r>
        <w:rPr>
          <w:color w:val="212121"/>
          <w:spacing w:val="-2"/>
        </w:rPr>
        <w:t>веществ</w:t>
      </w:r>
    </w:p>
    <w:p>
      <w:pPr>
        <w:pStyle w:val="BodyText"/>
        <w:ind w:left="1424"/>
      </w:pPr>
      <w:r>
        <w:rPr>
          <w:color w:val="212121"/>
          <w:spacing w:val="-2"/>
        </w:rPr>
        <w:t>Познакомимся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правовыми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аспектами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защиты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потребителей</w:t>
      </w:r>
    </w:p>
    <w:p>
      <w:pPr>
        <w:pStyle w:val="BodyText"/>
        <w:spacing w:line="357" w:lineRule="auto" w:before="134"/>
        <w:ind w:left="1424" w:right="651"/>
      </w:pPr>
      <w:r>
        <w:rPr>
          <w:color w:val="212121"/>
          <w:spacing w:val="-2"/>
        </w:rPr>
        <w:t>Составим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практические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рекомендации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созданию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жилого пространства</w:t>
      </w:r>
    </w:p>
    <w:p>
      <w:pPr>
        <w:pStyle w:val="BodyText"/>
        <w:spacing w:line="357" w:lineRule="auto" w:before="240"/>
        <w:ind w:left="824" w:right="651"/>
      </w:pPr>
      <w:r>
        <w:rPr>
          <w:color w:val="212121"/>
        </w:rPr>
        <w:t>Особенно</w:t>
      </w:r>
      <w:r>
        <w:rPr>
          <w:color w:val="212121"/>
          <w:spacing w:val="-13"/>
        </w:rPr>
        <w:t> </w:t>
      </w:r>
      <w:r>
        <w:rPr>
          <w:color w:val="212121"/>
        </w:rPr>
        <w:t>важно,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сможете</w:t>
      </w:r>
      <w:r>
        <w:rPr>
          <w:color w:val="212121"/>
          <w:spacing w:val="-13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3"/>
        </w:rPr>
        <w:t> </w:t>
      </w:r>
      <w:r>
        <w:rPr>
          <w:color w:val="212121"/>
        </w:rPr>
        <w:t>уже</w:t>
      </w:r>
      <w:r>
        <w:rPr>
          <w:color w:val="212121"/>
          <w:spacing w:val="-13"/>
        </w:rPr>
        <w:t> </w:t>
      </w:r>
      <w:r>
        <w:rPr>
          <w:color w:val="212121"/>
        </w:rPr>
        <w:t>сегодня, вернувшись домой. Эта информация поможет защитить не только вас, но и ваших </w:t>
      </w:r>
      <w:r>
        <w:rPr>
          <w:color w:val="212121"/>
          <w:spacing w:val="-2"/>
        </w:rPr>
        <w:t>близких.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Более того, скоро многие из вас начнут самостоятельную жизнь – поступят в университеты,</w:t>
      </w:r>
      <w:r>
        <w:rPr>
          <w:color w:val="212121"/>
          <w:spacing w:val="-12"/>
        </w:rPr>
        <w:t> </w:t>
      </w:r>
      <w:r>
        <w:rPr>
          <w:color w:val="212121"/>
        </w:rPr>
        <w:t>будут</w:t>
      </w:r>
      <w:r>
        <w:rPr>
          <w:color w:val="212121"/>
          <w:spacing w:val="-12"/>
        </w:rPr>
        <w:t> </w:t>
      </w:r>
      <w:r>
        <w:rPr>
          <w:color w:val="212121"/>
        </w:rPr>
        <w:t>жить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общежитиях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съёмных</w:t>
      </w:r>
      <w:r>
        <w:rPr>
          <w:color w:val="212121"/>
          <w:spacing w:val="-12"/>
        </w:rPr>
        <w:t> </w:t>
      </w:r>
      <w:r>
        <w:rPr>
          <w:color w:val="212121"/>
        </w:rPr>
        <w:t>квартирах.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создать безопасное пространство вокруг себя станет жизненно необходимым навыком.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928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599552" id="docshape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44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20242" y="7534271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20242" y="7534271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30492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658367" y="777716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39392" y="7739211"/>
                            <a:ext cx="5184775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Физические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источники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любые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объекты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или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факторы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вызвать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травмы или повреждения организма человека через механическое, электрическое, тепловое или иное физическое воздействие.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Например,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электричество,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острые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предметы,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горячие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поверхности,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скользкие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полы.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599040" id="docshapegroup70" coordorigin="163,0" coordsize="11194,16275">
                <v:shape style="position:absolute;left:163;top:0;width:11194;height:16275" id="docshape7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2" filled="true" fillcolor="#ffffff" stroked="false">
                  <v:fill type="solid"/>
                </v:rect>
                <v:rect style="position:absolute;left:825;top:11865;width:9870;height:2760" id="docshape73" filled="true" fillcolor="#f5f5f5" stroked="false">
                  <v:fill type="solid"/>
                </v:rect>
                <v:rect style="position:absolute;left:825;top:11865;width:75;height:2760" id="docshape74" filled="true" fillcolor="#1150d3" stroked="false">
                  <v:fill type="solid"/>
                </v:rect>
                <v:shape style="position:absolute;left:825;top:2055;width:4500;height:4500" type="#_x0000_t75" id="docshape75" href="https://newuroki.net/wp-content/uploads/2024/10/1-istochniki-opasnosti-v-bytu.jpg" stroked="false">
                  <v:imagedata r:id="rId36" o:title=""/>
                </v:shape>
                <v:shape style="position:absolute;left:1200;top:12247;width:440;height:420" type="#_x0000_t202" id="docshape7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2187;width:8165;height:2069" type="#_x0000_t202" id="docshape7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Физические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источники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любые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объекты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или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факторы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вызвать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травмы или повреждения организма человека через механическое, электрическое, тепловое или иное физическое воздействие.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Например,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электричество,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острые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предметы,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горячие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поверхности,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скользкие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полы.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Итак,</w:t>
      </w:r>
      <w:r>
        <w:rPr>
          <w:color w:val="212121"/>
          <w:spacing w:val="-11"/>
        </w:rPr>
        <w:t> </w:t>
      </w:r>
      <w:r>
        <w:rPr>
          <w:color w:val="212121"/>
        </w:rPr>
        <w:t>приступим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изучению</w:t>
      </w:r>
      <w:r>
        <w:rPr>
          <w:color w:val="212121"/>
          <w:spacing w:val="-11"/>
        </w:rPr>
        <w:t> </w:t>
      </w:r>
      <w:r>
        <w:rPr>
          <w:color w:val="212121"/>
        </w:rPr>
        <w:t>темы.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открыть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новый</w:t>
      </w:r>
      <w:r>
        <w:rPr>
          <w:color w:val="212121"/>
          <w:spacing w:val="-11"/>
        </w:rPr>
        <w:t> </w:t>
      </w:r>
      <w:r>
        <w:rPr>
          <w:color w:val="212121"/>
        </w:rPr>
        <w:t>взгляд</w:t>
      </w:r>
      <w:r>
        <w:rPr>
          <w:color w:val="212121"/>
          <w:spacing w:val="-11"/>
        </w:rPr>
        <w:t> </w:t>
      </w:r>
      <w:r>
        <w:rPr>
          <w:color w:val="212121"/>
        </w:rPr>
        <w:t>на привычное домашнее пространство?</w:t>
      </w:r>
    </w:p>
    <w:p>
      <w:pPr>
        <w:pStyle w:val="Heading1"/>
        <w:spacing w:before="25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3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02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Классификация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опасности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быту</w:t>
      </w:r>
    </w:p>
    <w:p>
      <w:pPr>
        <w:pStyle w:val="BodyText"/>
        <w:spacing w:line="357" w:lineRule="auto" w:before="427"/>
        <w:ind w:left="824" w:right="930"/>
      </w:pPr>
      <w:r>
        <w:rPr>
          <w:color w:val="212121"/>
        </w:rPr>
        <w:t>Бытовое пространство человека, несмотря на кажущуюся безопасность, содержит множество угроз, которые способны нанести вред здоровью или имуществу. Все возможные</w:t>
      </w:r>
      <w:r>
        <w:rPr>
          <w:color w:val="212121"/>
          <w:spacing w:val="-13"/>
        </w:rPr>
        <w:t> </w:t>
      </w:r>
      <w:r>
        <w:rPr>
          <w:color w:val="212121"/>
        </w:rPr>
        <w:t>угрозы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условно</w:t>
      </w:r>
      <w:r>
        <w:rPr>
          <w:color w:val="212121"/>
          <w:spacing w:val="-13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3"/>
        </w:rPr>
        <w:t> </w:t>
      </w:r>
      <w:r>
        <w:rPr>
          <w:color w:val="212121"/>
        </w:rPr>
        <w:t>категорий,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одна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них</w:t>
      </w:r>
      <w:r>
        <w:rPr>
          <w:color w:val="212121"/>
          <w:spacing w:val="-13"/>
        </w:rPr>
        <w:t> </w:t>
      </w:r>
      <w:r>
        <w:rPr>
          <w:color w:val="212121"/>
          <w:w w:val="160"/>
        </w:rPr>
        <w:t>– </w:t>
      </w:r>
      <w:r>
        <w:rPr>
          <w:color w:val="212121"/>
        </w:rPr>
        <w:t>это физические и химические факторы, которые присутствуют в наших домах.</w:t>
      </w:r>
    </w:p>
    <w:p>
      <w:pPr>
        <w:pStyle w:val="BodyText"/>
        <w:spacing w:line="357" w:lineRule="auto" w:before="1"/>
        <w:ind w:left="824" w:right="651"/>
      </w:pPr>
      <w:r>
        <w:rPr>
          <w:color w:val="212121"/>
        </w:rPr>
        <w:t>Правильное</w:t>
      </w:r>
      <w:r>
        <w:rPr>
          <w:color w:val="212121"/>
          <w:spacing w:val="-1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рисков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основой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 </w:t>
      </w:r>
      <w:r>
        <w:rPr>
          <w:color w:val="212121"/>
          <w:spacing w:val="-2"/>
        </w:rPr>
        <w:t>поведения.</w:t>
      </w:r>
    </w:p>
    <w:p>
      <w:pPr>
        <w:pStyle w:val="Heading3"/>
        <w:spacing w:before="251"/>
      </w:pPr>
      <w:r>
        <w:rPr>
          <w:color w:val="202020"/>
          <w:spacing w:val="-14"/>
          <w:w w:val="105"/>
        </w:rPr>
        <w:t>Физические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угрозы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домашних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условиях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95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598528" id="docshape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46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20242" y="7629520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20242" y="7629520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658367" y="787241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239392" y="7834461"/>
                            <a:ext cx="511746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Химические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источники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или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неверном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хранении могут нанести вред здоровью человека через контакт с кожей, вдыхание паров или попадание внутрь организма. Примеры: моющие средства, кислоты, лекарства, бытовой газ.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598016" id="docshapegroup79" coordorigin="163,0" coordsize="11194,16275">
                <v:shape style="position:absolute;left:163;top:0;width:11194;height:16275" id="docshape8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1" filled="true" fillcolor="#ffffff" stroked="false">
                  <v:fill type="solid"/>
                </v:rect>
                <v:rect style="position:absolute;left:825;top:12015;width:9870;height:2400" id="docshape82" filled="true" fillcolor="#f5f5f5" stroked="false">
                  <v:fill type="solid"/>
                </v:rect>
                <v:rect style="position:absolute;left:825;top:12015;width:75;height:2400" id="docshape83" filled="true" fillcolor="#1150d3" stroked="false">
                  <v:fill type="solid"/>
                </v:rect>
                <v:shape style="position:absolute;left:825;top:0;width:4500;height:2535" type="#_x0000_t75" id="docshape84" href="https://newuroki.net/wp-content/uploads/2024/10/fizicheskie-istochniki-opasnosti-jeto.jpg" stroked="false">
                  <v:imagedata r:id="rId38" o:title=""/>
                </v:shape>
                <v:shape style="position:absolute;left:1200;top:12397;width:440;height:420" type="#_x0000_t202" id="docshape8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2337;width:8059;height:1709" type="#_x0000_t202" id="docshape8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Химические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источники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вещества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или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неверном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хранении могут нанести вред здоровью человека через контакт с кожей, вдыхание паров или попадание внутрь организма. Примеры: моющие средства, кислоты, лекарства, бытовой газ.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17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30"/>
      </w:pPr>
      <w:r>
        <w:rPr>
          <w:color w:val="212121"/>
          <w:spacing w:val="-2"/>
        </w:rPr>
        <w:t>Физические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угрозы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быту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включают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факторы,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механические,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электрические </w:t>
      </w:r>
      <w:r>
        <w:rPr>
          <w:color w:val="212121"/>
        </w:rPr>
        <w:t>и тепловые воздействия, которые часто приводят к травмам. К механическим можно отнести, например, острые углы мебели, которые могут стать причиной ушибов или порезов,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неустойчивые</w:t>
      </w:r>
      <w:r>
        <w:rPr>
          <w:color w:val="212121"/>
          <w:spacing w:val="-6"/>
        </w:rPr>
        <w:t> </w:t>
      </w:r>
      <w:r>
        <w:rPr>
          <w:color w:val="212121"/>
        </w:rPr>
        <w:t>конструкции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предметы,</w:t>
      </w:r>
      <w:r>
        <w:rPr>
          <w:color w:val="212121"/>
          <w:spacing w:val="-6"/>
        </w:rPr>
        <w:t> </w:t>
      </w:r>
      <w:r>
        <w:rPr>
          <w:color w:val="212121"/>
        </w:rPr>
        <w:t>способные</w:t>
      </w:r>
      <w:r>
        <w:rPr>
          <w:color w:val="212121"/>
          <w:spacing w:val="-6"/>
        </w:rPr>
        <w:t> </w:t>
      </w:r>
      <w:r>
        <w:rPr>
          <w:color w:val="212121"/>
        </w:rPr>
        <w:t>упасть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нанести </w:t>
      </w:r>
      <w:r>
        <w:rPr>
          <w:color w:val="212121"/>
          <w:spacing w:val="-4"/>
        </w:rPr>
        <w:t>вред.</w:t>
      </w:r>
    </w:p>
    <w:p>
      <w:pPr>
        <w:pStyle w:val="BodyText"/>
        <w:spacing w:before="30"/>
      </w:pPr>
    </w:p>
    <w:p>
      <w:pPr>
        <w:pStyle w:val="BodyText"/>
        <w:ind w:left="824"/>
      </w:pPr>
      <w:r>
        <w:rPr>
          <w:color w:val="212121"/>
          <w:spacing w:val="-2"/>
        </w:rPr>
        <w:t>Одним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ключевых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источников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физического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риска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электричество.</w:t>
      </w:r>
    </w:p>
    <w:p>
      <w:pPr>
        <w:pStyle w:val="BodyText"/>
        <w:spacing w:line="357" w:lineRule="auto" w:before="133"/>
        <w:ind w:left="824" w:right="895"/>
      </w:pPr>
      <w:r>
        <w:rPr>
          <w:color w:val="212121"/>
        </w:rPr>
        <w:t>Несоблюдение правил эксплуатации электроприборов, их неправильное 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неисправность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короткому</w:t>
      </w:r>
      <w:r>
        <w:rPr>
          <w:color w:val="212121"/>
          <w:spacing w:val="-15"/>
        </w:rPr>
        <w:t> </w:t>
      </w:r>
      <w:r>
        <w:rPr>
          <w:color w:val="212121"/>
        </w:rPr>
        <w:t>замыканию,</w:t>
      </w:r>
      <w:r>
        <w:rPr>
          <w:color w:val="212121"/>
          <w:spacing w:val="-16"/>
        </w:rPr>
        <w:t> </w:t>
      </w:r>
      <w:r>
        <w:rPr>
          <w:color w:val="212121"/>
        </w:rPr>
        <w:t>пожару</w:t>
      </w:r>
      <w:r>
        <w:rPr>
          <w:color w:val="212121"/>
          <w:spacing w:val="-16"/>
        </w:rPr>
        <w:t> </w:t>
      </w:r>
      <w:r>
        <w:rPr>
          <w:color w:val="212121"/>
        </w:rPr>
        <w:t>или поражению</w:t>
      </w:r>
      <w:r>
        <w:rPr>
          <w:color w:val="212121"/>
          <w:spacing w:val="-16"/>
        </w:rPr>
        <w:t> </w:t>
      </w:r>
      <w:r>
        <w:rPr>
          <w:color w:val="212121"/>
        </w:rPr>
        <w:t>электрическим</w:t>
      </w:r>
      <w:r>
        <w:rPr>
          <w:color w:val="212121"/>
          <w:spacing w:val="-16"/>
        </w:rPr>
        <w:t> </w:t>
      </w:r>
      <w:r>
        <w:rPr>
          <w:color w:val="212121"/>
        </w:rPr>
        <w:t>током.</w:t>
      </w:r>
      <w:r>
        <w:rPr>
          <w:color w:val="212121"/>
          <w:spacing w:val="-16"/>
        </w:rPr>
        <w:t> </w:t>
      </w:r>
      <w:r>
        <w:rPr>
          <w:color w:val="212121"/>
        </w:rPr>
        <w:t>Особое</w:t>
      </w:r>
      <w:r>
        <w:rPr>
          <w:color w:val="212121"/>
          <w:spacing w:val="-16"/>
        </w:rPr>
        <w:t> </w:t>
      </w:r>
      <w:r>
        <w:rPr>
          <w:color w:val="212121"/>
        </w:rPr>
        <w:t>внимание</w:t>
      </w:r>
      <w:r>
        <w:rPr>
          <w:color w:val="212121"/>
          <w:spacing w:val="-16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уделять</w:t>
      </w:r>
      <w:r>
        <w:rPr>
          <w:color w:val="212121"/>
          <w:spacing w:val="-16"/>
        </w:rPr>
        <w:t> </w:t>
      </w:r>
      <w:r>
        <w:rPr>
          <w:color w:val="212121"/>
        </w:rPr>
        <w:t>электроприборам с высоким уровнем потребления энергии, таким как микроволновые печи, утюги и электроплиты. Неправильное их применение способно стать причиной серьёзных </w:t>
      </w:r>
      <w:r>
        <w:rPr>
          <w:color w:val="212121"/>
          <w:spacing w:val="-2"/>
        </w:rPr>
        <w:t>аварий.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Тепловые</w:t>
      </w:r>
      <w:r>
        <w:rPr>
          <w:color w:val="212121"/>
          <w:spacing w:val="-10"/>
        </w:rPr>
        <w:t> </w:t>
      </w:r>
      <w:r>
        <w:rPr>
          <w:color w:val="212121"/>
        </w:rPr>
        <w:t>риски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0"/>
        </w:rPr>
        <w:t> </w:t>
      </w:r>
      <w:r>
        <w:rPr>
          <w:color w:val="212121"/>
        </w:rPr>
        <w:t>опасность.</w:t>
      </w:r>
      <w:r>
        <w:rPr>
          <w:color w:val="212121"/>
          <w:spacing w:val="-10"/>
        </w:rPr>
        <w:t> </w:t>
      </w:r>
      <w:r>
        <w:rPr>
          <w:color w:val="212121"/>
        </w:rPr>
        <w:t>Неправильная</w:t>
      </w:r>
      <w:r>
        <w:rPr>
          <w:color w:val="212121"/>
          <w:spacing w:val="-10"/>
        </w:rPr>
        <w:t> </w:t>
      </w:r>
      <w:r>
        <w:rPr>
          <w:color w:val="212121"/>
        </w:rPr>
        <w:t>эксплуатация</w:t>
      </w:r>
      <w:r>
        <w:rPr>
          <w:color w:val="212121"/>
          <w:spacing w:val="-10"/>
        </w:rPr>
        <w:t> </w:t>
      </w:r>
      <w:r>
        <w:rPr>
          <w:color w:val="212121"/>
        </w:rPr>
        <w:t>газовых плит,</w:t>
      </w:r>
      <w:r>
        <w:rPr>
          <w:color w:val="212121"/>
          <w:spacing w:val="-13"/>
        </w:rPr>
        <w:t> </w:t>
      </w:r>
      <w:r>
        <w:rPr>
          <w:color w:val="212121"/>
        </w:rPr>
        <w:t>обогревателей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обычных</w:t>
      </w:r>
      <w:r>
        <w:rPr>
          <w:color w:val="212121"/>
          <w:spacing w:val="-13"/>
        </w:rPr>
        <w:t> </w:t>
      </w:r>
      <w:r>
        <w:rPr>
          <w:color w:val="212121"/>
        </w:rPr>
        <w:t>кухонных</w:t>
      </w:r>
      <w:r>
        <w:rPr>
          <w:color w:val="212121"/>
          <w:spacing w:val="-13"/>
        </w:rPr>
        <w:t> </w:t>
      </w:r>
      <w:r>
        <w:rPr>
          <w:color w:val="212121"/>
        </w:rPr>
        <w:t>приборов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вызывает</w:t>
      </w:r>
      <w:r>
        <w:rPr>
          <w:color w:val="212121"/>
          <w:spacing w:val="-13"/>
        </w:rPr>
        <w:t> </w:t>
      </w:r>
      <w:r>
        <w:rPr>
          <w:color w:val="212121"/>
        </w:rPr>
        <w:t>ожоги</w:t>
      </w:r>
      <w:r>
        <w:rPr>
          <w:color w:val="212121"/>
          <w:spacing w:val="-13"/>
        </w:rPr>
        <w:t> </w:t>
      </w:r>
      <w:r>
        <w:rPr>
          <w:color w:val="212121"/>
        </w:rPr>
        <w:t>или возгорание. Сюда же можно отнести неосторожное обращение с горячей водой, например, при использовании бойлеров или кипятильников, что способно привести к серьёзным травмам.</w:t>
      </w:r>
    </w:p>
    <w:p>
      <w:pPr>
        <w:pStyle w:val="Heading3"/>
        <w:spacing w:before="253"/>
      </w:pPr>
      <w:r>
        <w:rPr>
          <w:color w:val="202020"/>
          <w:spacing w:val="-18"/>
          <w:w w:val="105"/>
        </w:rPr>
        <w:t>Химические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факторы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8"/>
          <w:w w:val="105"/>
        </w:rPr>
        <w:t>риска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97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597504" id="docshape8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9488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596992" id="docshapegroup88" coordorigin="163,0" coordsize="11194,16276">
                <v:shape style="position:absolute;left:163;top:0;width:11194;height:16275" id="docshape8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0" filled="true" fillcolor="#ffffff" stroked="false">
                  <v:fill type="solid"/>
                </v:rect>
                <v:shape style="position:absolute;left:825;top:0;width:4500;height:2535" type="#_x0000_t75" id="docshape91" href="https://newuroki.net/wp-content/uploads/2024/10/himicheskie-istochniki-opasnosti-jeto.jpg" stroked="false">
                  <v:imagedata r:id="rId4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17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58"/>
      </w:pPr>
      <w:r>
        <w:rPr>
          <w:color w:val="212121"/>
        </w:rPr>
        <w:t>Химические угрозы включают в себя вещества, используемые в быту, такие как моющие и чистящие средства, косметика, лекарства, а также средства для борьбы с насекомыми. Химические вещества могут нанести вред при неправильном хранении, случайном</w:t>
      </w:r>
      <w:r>
        <w:rPr>
          <w:color w:val="212121"/>
          <w:spacing w:val="-16"/>
        </w:rPr>
        <w:t> </w:t>
      </w:r>
      <w:r>
        <w:rPr>
          <w:color w:val="212121"/>
        </w:rPr>
        <w:t>употреблении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чрезмерном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многие</w:t>
      </w:r>
      <w:r>
        <w:rPr>
          <w:color w:val="212121"/>
          <w:spacing w:val="-16"/>
        </w:rPr>
        <w:t> </w:t>
      </w:r>
      <w:r>
        <w:rPr>
          <w:color w:val="212121"/>
        </w:rPr>
        <w:t>чистящие средства содержат агрессивные кислоты и щелочи, которые вызывают ожоги при контакте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кожей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слизистыми</w:t>
      </w:r>
      <w:r>
        <w:rPr>
          <w:color w:val="212121"/>
          <w:spacing w:val="-7"/>
        </w:rPr>
        <w:t> </w:t>
      </w:r>
      <w:r>
        <w:rPr>
          <w:color w:val="212121"/>
        </w:rPr>
        <w:t>оболочками.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опасны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вдыхании</w:t>
      </w:r>
      <w:r>
        <w:rPr>
          <w:color w:val="212121"/>
          <w:spacing w:val="-7"/>
        </w:rPr>
        <w:t> </w:t>
      </w:r>
      <w:r>
        <w:rPr>
          <w:color w:val="212121"/>
        </w:rPr>
        <w:t>паров, что всегда приводит к отравлению.</w:t>
      </w:r>
    </w:p>
    <w:p>
      <w:pPr>
        <w:pStyle w:val="BodyText"/>
        <w:spacing w:before="30"/>
      </w:pPr>
    </w:p>
    <w:p>
      <w:pPr>
        <w:pStyle w:val="BodyText"/>
        <w:spacing w:line="357" w:lineRule="auto" w:before="1"/>
        <w:ind w:left="824" w:right="651"/>
      </w:pPr>
      <w:r>
        <w:rPr>
          <w:color w:val="212121"/>
        </w:rPr>
        <w:t>Особое внимание следует уделять хранению лекарств и бытовой химии в местах, недоступных для детей, чтобы предотвратить случайное отравление. Часто такие средства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имеют</w:t>
      </w:r>
      <w:r>
        <w:rPr>
          <w:color w:val="212121"/>
          <w:spacing w:val="-8"/>
        </w:rPr>
        <w:t> </w:t>
      </w:r>
      <w:r>
        <w:rPr>
          <w:color w:val="212121"/>
        </w:rPr>
        <w:t>явных</w:t>
      </w:r>
      <w:r>
        <w:rPr>
          <w:color w:val="212121"/>
          <w:spacing w:val="-8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8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человека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первый</w:t>
      </w:r>
      <w:r>
        <w:rPr>
          <w:color w:val="212121"/>
          <w:spacing w:val="-8"/>
        </w:rPr>
        <w:t> </w:t>
      </w:r>
      <w:r>
        <w:rPr>
          <w:color w:val="212121"/>
        </w:rPr>
        <w:t>взгляд,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их ошибочное использование может привести к серьёзным последствиям.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51"/>
      </w:pPr>
      <w:r>
        <w:rPr>
          <w:color w:val="212121"/>
          <w:spacing w:val="-2"/>
        </w:rPr>
        <w:t>Кроме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того,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эксплуатация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бытового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газа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относится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химическим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угрозам.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Утечка </w:t>
      </w:r>
      <w:r>
        <w:rPr>
          <w:color w:val="212121"/>
        </w:rPr>
        <w:t>газа способна привести не только к отравлению, но и к взрыву, если вовремя не обнаружить</w:t>
      </w:r>
      <w:r>
        <w:rPr>
          <w:color w:val="212121"/>
          <w:spacing w:val="-11"/>
        </w:rPr>
        <w:t> </w:t>
      </w:r>
      <w:r>
        <w:rPr>
          <w:color w:val="212121"/>
        </w:rPr>
        <w:t>неисправность.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1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1"/>
        </w:rPr>
        <w:t> </w:t>
      </w:r>
      <w:r>
        <w:rPr>
          <w:color w:val="212121"/>
        </w:rPr>
        <w:t>газовых</w:t>
      </w:r>
      <w:r>
        <w:rPr>
          <w:color w:val="212121"/>
          <w:spacing w:val="-11"/>
        </w:rPr>
        <w:t> </w:t>
      </w:r>
      <w:r>
        <w:rPr>
          <w:color w:val="212121"/>
        </w:rPr>
        <w:t>приборов</w:t>
      </w:r>
      <w:r>
        <w:rPr>
          <w:color w:val="212121"/>
          <w:spacing w:val="-11"/>
        </w:rPr>
        <w:t> </w:t>
      </w:r>
      <w:r>
        <w:rPr>
          <w:color w:val="212121"/>
        </w:rPr>
        <w:t>и вентиляции, чтобы минимизировать риски.</w:t>
      </w:r>
    </w:p>
    <w:p>
      <w:pPr>
        <w:spacing w:before="252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0"/>
          <w:sz w:val="36"/>
        </w:rPr>
        <w:t>Таблица:</w:t>
      </w:r>
      <w:r>
        <w:rPr>
          <w:rFonts w:ascii="Tahoma" w:hAnsi="Tahoma"/>
          <w:b/>
          <w:color w:val="202020"/>
          <w:spacing w:val="-23"/>
          <w:sz w:val="36"/>
        </w:rPr>
        <w:t> </w:t>
      </w:r>
      <w:r>
        <w:rPr>
          <w:rFonts w:ascii="Tahoma" w:hAnsi="Tahoma"/>
          <w:b/>
          <w:color w:val="202020"/>
          <w:spacing w:val="-10"/>
          <w:sz w:val="36"/>
        </w:rPr>
        <w:t>Классификация</w:t>
      </w:r>
      <w:r>
        <w:rPr>
          <w:rFonts w:ascii="Tahoma" w:hAnsi="Tahoma"/>
          <w:b/>
          <w:color w:val="202020"/>
          <w:spacing w:val="-18"/>
          <w:sz w:val="36"/>
        </w:rPr>
        <w:t> </w:t>
      </w:r>
      <w:r>
        <w:rPr>
          <w:rFonts w:ascii="Tahoma" w:hAnsi="Tahoma"/>
          <w:b/>
          <w:color w:val="202020"/>
          <w:spacing w:val="-10"/>
          <w:sz w:val="36"/>
        </w:rPr>
        <w:t>источников</w:t>
      </w:r>
      <w:r>
        <w:rPr>
          <w:rFonts w:ascii="Tahoma" w:hAnsi="Tahoma"/>
          <w:b/>
          <w:color w:val="202020"/>
          <w:spacing w:val="-16"/>
          <w:sz w:val="36"/>
        </w:rPr>
        <w:t> </w:t>
      </w:r>
      <w:r>
        <w:rPr>
          <w:rFonts w:ascii="Tahoma" w:hAnsi="Tahoma"/>
          <w:b/>
          <w:color w:val="202020"/>
          <w:spacing w:val="-10"/>
          <w:sz w:val="36"/>
        </w:rPr>
        <w:t>опасности</w:t>
      </w:r>
    </w:p>
    <w:p>
      <w:pPr>
        <w:pStyle w:val="BodyText"/>
        <w:spacing w:before="119"/>
        <w:rPr>
          <w:rFonts w:ascii="Tahom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0"/>
        <w:gridCol w:w="6855"/>
      </w:tblGrid>
      <w:tr>
        <w:trPr>
          <w:trHeight w:val="644" w:hRule="atLeast"/>
        </w:trPr>
        <w:tc>
          <w:tcPr>
            <w:tcW w:w="300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Тип</w:t>
            </w:r>
            <w:r>
              <w:rPr>
                <w:rFonts w:ascii="Arial" w:hAnsi="Arial"/>
                <w:b/>
                <w:color w:val="00002E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источника</w:t>
            </w:r>
          </w:p>
        </w:tc>
        <w:tc>
          <w:tcPr>
            <w:tcW w:w="685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Примеры</w:t>
            </w:r>
          </w:p>
        </w:tc>
      </w:tr>
      <w:tr>
        <w:trPr>
          <w:trHeight w:val="644" w:hRule="atLeast"/>
        </w:trPr>
        <w:tc>
          <w:tcPr>
            <w:tcW w:w="30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Физические</w:t>
            </w:r>
          </w:p>
        </w:tc>
        <w:tc>
          <w:tcPr>
            <w:tcW w:w="68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Электроприборы,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острые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предметы</w:t>
            </w:r>
          </w:p>
        </w:tc>
      </w:tr>
      <w:tr>
        <w:trPr>
          <w:trHeight w:val="644" w:hRule="atLeast"/>
        </w:trPr>
        <w:tc>
          <w:tcPr>
            <w:tcW w:w="30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Химические</w:t>
            </w:r>
          </w:p>
        </w:tc>
        <w:tc>
          <w:tcPr>
            <w:tcW w:w="68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Бытовая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химия,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лекарственные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препараты</w:t>
            </w:r>
          </w:p>
        </w:tc>
      </w:tr>
      <w:tr>
        <w:trPr>
          <w:trHeight w:val="644" w:hRule="atLeast"/>
        </w:trPr>
        <w:tc>
          <w:tcPr>
            <w:tcW w:w="30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Биологические</w:t>
            </w:r>
          </w:p>
        </w:tc>
        <w:tc>
          <w:tcPr>
            <w:tcW w:w="68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Плесень, </w:t>
            </w:r>
            <w:r>
              <w:rPr>
                <w:color w:val="212121"/>
                <w:spacing w:val="-2"/>
                <w:sz w:val="24"/>
              </w:rPr>
              <w:t>насекомые</w:t>
            </w:r>
          </w:p>
        </w:tc>
      </w:tr>
      <w:tr>
        <w:trPr>
          <w:trHeight w:val="644" w:hRule="atLeast"/>
        </w:trPr>
        <w:tc>
          <w:tcPr>
            <w:tcW w:w="30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Механические</w:t>
            </w:r>
          </w:p>
        </w:tc>
        <w:tc>
          <w:tcPr>
            <w:tcW w:w="68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Лестницы,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стеклянные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предметы</w:t>
            </w:r>
          </w:p>
        </w:tc>
      </w:tr>
      <w:tr>
        <w:trPr>
          <w:trHeight w:val="644" w:hRule="atLeast"/>
        </w:trPr>
        <w:tc>
          <w:tcPr>
            <w:tcW w:w="30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Психологические</w:t>
            </w:r>
          </w:p>
        </w:tc>
        <w:tc>
          <w:tcPr>
            <w:tcW w:w="68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Стресс,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тревога</w:t>
            </w:r>
          </w:p>
        </w:tc>
      </w:tr>
    </w:tbl>
    <w:p>
      <w:pPr>
        <w:pStyle w:val="Heading2"/>
        <w:spacing w:before="366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0"/>
          <w:w w:val="105"/>
        </w:rPr>
        <w:t>Поведенческие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0"/>
          <w:w w:val="105"/>
        </w:rPr>
        <w:t>факторы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0"/>
          <w:w w:val="105"/>
        </w:rPr>
        <w:t>риска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0"/>
          <w:w w:val="105"/>
        </w:rPr>
        <w:t>в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20"/>
          <w:w w:val="105"/>
        </w:rPr>
        <w:t>быту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00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596480" id="docshape9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512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595968" id="docshapegroup93" coordorigin="163,0" coordsize="11194,16276">
                <v:shape style="position:absolute;left:163;top:0;width:11194;height:16275" id="docshape9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5" filled="true" fillcolor="#ffffff" stroked="false">
                  <v:fill type="solid"/>
                </v:rect>
                <v:shape style="position:absolute;left:825;top:0;width:4500;height:4500" type="#_x0000_t75" id="docshape96" href="https://newuroki.net/wp-content/uploads/2024/10/2-mikrovolnovka-tehnika-opasnost.jpg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30"/>
      </w:pPr>
      <w:r>
        <w:rPr>
          <w:color w:val="212121"/>
        </w:rPr>
        <w:t>В большинстве случаев, угрозы в домашней среде возникают из-за неправильного 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невнимательности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1"/>
        </w:rPr>
        <w:t> </w:t>
      </w:r>
      <w:r>
        <w:rPr>
          <w:color w:val="212121"/>
        </w:rPr>
        <w:t>Многие</w:t>
      </w:r>
      <w:r>
        <w:rPr>
          <w:color w:val="212121"/>
          <w:spacing w:val="-11"/>
        </w:rPr>
        <w:t> </w:t>
      </w:r>
      <w:r>
        <w:rPr>
          <w:color w:val="212121"/>
        </w:rPr>
        <w:t>опасные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</w:t>
      </w:r>
      <w:r>
        <w:rPr>
          <w:color w:val="212121"/>
          <w:spacing w:val="-11"/>
        </w:rPr>
        <w:t> </w:t>
      </w:r>
      <w:r>
        <w:rPr>
          <w:color w:val="212121"/>
        </w:rPr>
        <w:t>связаны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тем, как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обращаемся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повседневными</w:t>
      </w:r>
      <w:r>
        <w:rPr>
          <w:color w:val="212121"/>
          <w:spacing w:val="-8"/>
        </w:rPr>
        <w:t> </w:t>
      </w:r>
      <w:r>
        <w:rPr>
          <w:color w:val="212121"/>
        </w:rPr>
        <w:t>предметами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устройствами,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тем,</w:t>
      </w:r>
      <w:r>
        <w:rPr>
          <w:color w:val="212121"/>
          <w:spacing w:val="-8"/>
        </w:rPr>
        <w:t> </w:t>
      </w:r>
      <w:r>
        <w:rPr>
          <w:color w:val="212121"/>
        </w:rPr>
        <w:t>как организуем хранение опасных веществ и материалов. Осознание поведенческих ошибок и их последствий помогает избежать несчастных случаев.</w:t>
      </w:r>
    </w:p>
    <w:p>
      <w:pPr>
        <w:pStyle w:val="Heading3"/>
        <w:spacing w:before="253"/>
      </w:pPr>
      <w:r>
        <w:rPr>
          <w:color w:val="202020"/>
          <w:spacing w:val="-6"/>
        </w:rPr>
        <w:t>Неправильная</w:t>
      </w:r>
      <w:r>
        <w:rPr>
          <w:color w:val="202020"/>
          <w:spacing w:val="-21"/>
        </w:rPr>
        <w:t> </w:t>
      </w:r>
      <w:r>
        <w:rPr>
          <w:color w:val="202020"/>
          <w:spacing w:val="-6"/>
        </w:rPr>
        <w:t>эксплуатация</w:t>
      </w:r>
      <w:r>
        <w:rPr>
          <w:color w:val="202020"/>
          <w:spacing w:val="-20"/>
        </w:rPr>
        <w:t> </w:t>
      </w:r>
      <w:r>
        <w:rPr>
          <w:color w:val="202020"/>
          <w:spacing w:val="-6"/>
        </w:rPr>
        <w:t>домашних</w:t>
      </w:r>
      <w:r>
        <w:rPr>
          <w:color w:val="202020"/>
          <w:spacing w:val="-23"/>
        </w:rPr>
        <w:t> </w:t>
      </w:r>
      <w:r>
        <w:rPr>
          <w:color w:val="202020"/>
          <w:spacing w:val="-6"/>
        </w:rPr>
        <w:t>приборов</w:t>
      </w:r>
    </w:p>
    <w:p>
      <w:pPr>
        <w:pStyle w:val="BodyText"/>
        <w:spacing w:before="409"/>
        <w:ind w:left="824"/>
      </w:pPr>
      <w:r>
        <w:rPr>
          <w:color w:val="212121"/>
        </w:rPr>
        <w:t>Одной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главных</w:t>
      </w:r>
      <w:r>
        <w:rPr>
          <w:color w:val="212121"/>
          <w:spacing w:val="-8"/>
        </w:rPr>
        <w:t> </w:t>
      </w:r>
      <w:r>
        <w:rPr>
          <w:color w:val="212121"/>
        </w:rPr>
        <w:t>причин</w:t>
      </w:r>
      <w:r>
        <w:rPr>
          <w:color w:val="212121"/>
          <w:spacing w:val="-8"/>
        </w:rPr>
        <w:t> </w:t>
      </w:r>
      <w:r>
        <w:rPr>
          <w:color w:val="212121"/>
        </w:rPr>
        <w:t>опасных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жилых</w:t>
      </w:r>
      <w:r>
        <w:rPr>
          <w:color w:val="212121"/>
          <w:spacing w:val="-8"/>
        </w:rPr>
        <w:t> </w:t>
      </w:r>
      <w:r>
        <w:rPr>
          <w:color w:val="212121"/>
        </w:rPr>
        <w:t>помещениях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является</w:t>
      </w:r>
    </w:p>
    <w:p>
      <w:pPr>
        <w:pStyle w:val="BodyText"/>
        <w:spacing w:line="357" w:lineRule="auto" w:before="133"/>
        <w:ind w:left="824" w:right="651"/>
      </w:pPr>
      <w:r>
        <w:rPr>
          <w:color w:val="212121"/>
        </w:rPr>
        <w:t>неправильная</w:t>
      </w:r>
      <w:r>
        <w:rPr>
          <w:color w:val="212121"/>
          <w:spacing w:val="-16"/>
        </w:rPr>
        <w:t> </w:t>
      </w:r>
      <w:r>
        <w:rPr>
          <w:color w:val="212121"/>
        </w:rPr>
        <w:t>эксплуатация</w:t>
      </w:r>
      <w:r>
        <w:rPr>
          <w:color w:val="212121"/>
          <w:spacing w:val="-16"/>
        </w:rPr>
        <w:t> </w:t>
      </w:r>
      <w:r>
        <w:rPr>
          <w:color w:val="212121"/>
        </w:rPr>
        <w:t>приборов.</w:t>
      </w:r>
      <w:r>
        <w:rPr>
          <w:color w:val="212121"/>
          <w:spacing w:val="-16"/>
        </w:rPr>
        <w:t> </w:t>
      </w:r>
      <w:r>
        <w:rPr>
          <w:color w:val="212121"/>
        </w:rPr>
        <w:t>Многие</w:t>
      </w:r>
      <w:r>
        <w:rPr>
          <w:color w:val="212121"/>
          <w:spacing w:val="-16"/>
        </w:rPr>
        <w:t> </w:t>
      </w:r>
      <w:r>
        <w:rPr>
          <w:color w:val="212121"/>
        </w:rPr>
        <w:t>электрические</w:t>
      </w:r>
      <w:r>
        <w:rPr>
          <w:color w:val="212121"/>
          <w:spacing w:val="-16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16"/>
        </w:rPr>
        <w:t> </w:t>
      </w:r>
      <w:r>
        <w:rPr>
          <w:color w:val="212121"/>
        </w:rPr>
        <w:t>требуют соблюдения</w:t>
      </w:r>
      <w:r>
        <w:rPr>
          <w:color w:val="212121"/>
          <w:spacing w:val="-15"/>
        </w:rPr>
        <w:t> </w:t>
      </w:r>
      <w:r>
        <w:rPr>
          <w:color w:val="212121"/>
        </w:rPr>
        <w:t>определённых</w:t>
      </w:r>
      <w:r>
        <w:rPr>
          <w:color w:val="212121"/>
          <w:spacing w:val="-15"/>
        </w:rPr>
        <w:t> </w:t>
      </w:r>
      <w:r>
        <w:rPr>
          <w:color w:val="212121"/>
        </w:rPr>
        <w:t>инструкций,</w:t>
      </w:r>
      <w:r>
        <w:rPr>
          <w:color w:val="212121"/>
          <w:spacing w:val="-15"/>
        </w:rPr>
        <w:t> </w:t>
      </w:r>
      <w:r>
        <w:rPr>
          <w:color w:val="212121"/>
        </w:rPr>
        <w:t>игнорирование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которых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привести</w:t>
      </w:r>
      <w:r>
        <w:rPr>
          <w:color w:val="212121"/>
          <w:spacing w:val="-15"/>
        </w:rPr>
        <w:t> </w:t>
      </w:r>
      <w:r>
        <w:rPr>
          <w:color w:val="212121"/>
        </w:rPr>
        <w:t>к поломке или травмам. Например, перегрузка розеток, применение неисправных удлинителей или включение нескольких мощных приборов в одну розетку могут спровоцировать перегрев проводки и стать причиной пожара.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51"/>
      </w:pPr>
      <w:r>
        <w:rPr>
          <w:color w:val="212121"/>
          <w:spacing w:val="-2"/>
        </w:rPr>
        <w:t>Кроме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того,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неправильное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использование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газового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оборудования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вызвать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утечку </w:t>
      </w:r>
      <w:r>
        <w:rPr>
          <w:color w:val="212121"/>
        </w:rPr>
        <w:t>газа, что чревато отравлением или взрывом. Пренебрежение техническим</w:t>
      </w:r>
    </w:p>
    <w:p>
      <w:pPr>
        <w:pStyle w:val="BodyText"/>
        <w:spacing w:line="357" w:lineRule="auto" w:before="1"/>
        <w:ind w:left="824" w:right="858"/>
      </w:pPr>
      <w:r>
        <w:rPr>
          <w:color w:val="212121"/>
        </w:rPr>
        <w:t>обслуживанием таких приборов, как бойлеры или газовые плиты, может привести к </w:t>
      </w:r>
      <w:r>
        <w:rPr>
          <w:color w:val="212121"/>
          <w:spacing w:val="-2"/>
        </w:rPr>
        <w:t>серьёзным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последствиям.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опасно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эксплуатировать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кухонные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приборы,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микроволновки или духовки, без соблюдения рекомендаций производителя </w:t>
      </w:r>
      <w:r>
        <w:rPr>
          <w:color w:val="212121"/>
          <w:w w:val="140"/>
        </w:rPr>
        <w:t>— </w:t>
      </w:r>
      <w:r>
        <w:rPr>
          <w:color w:val="212121"/>
        </w:rPr>
        <w:t>например, применение посуды, не предназначенной для микроволновки, может вызвать возгорание.</w:t>
      </w:r>
    </w:p>
    <w:p>
      <w:pPr>
        <w:pStyle w:val="Heading3"/>
      </w:pPr>
      <w:r>
        <w:rPr>
          <w:color w:val="202020"/>
          <w:spacing w:val="-4"/>
        </w:rPr>
        <w:t>Нарушение</w:t>
      </w:r>
      <w:r>
        <w:rPr>
          <w:color w:val="202020"/>
          <w:spacing w:val="-37"/>
        </w:rPr>
        <w:t> </w:t>
      </w:r>
      <w:r>
        <w:rPr>
          <w:color w:val="202020"/>
          <w:spacing w:val="-4"/>
        </w:rPr>
        <w:t>правил</w:t>
      </w:r>
      <w:r>
        <w:rPr>
          <w:color w:val="202020"/>
          <w:spacing w:val="-30"/>
        </w:rPr>
        <w:t> </w:t>
      </w:r>
      <w:r>
        <w:rPr>
          <w:color w:val="202020"/>
          <w:spacing w:val="-4"/>
        </w:rPr>
        <w:t>хранения</w:t>
      </w:r>
      <w:r>
        <w:rPr>
          <w:color w:val="202020"/>
          <w:spacing w:val="-31"/>
        </w:rPr>
        <w:t> </w:t>
      </w:r>
      <w:r>
        <w:rPr>
          <w:color w:val="202020"/>
          <w:spacing w:val="-4"/>
        </w:rPr>
        <w:t>опасных</w:t>
      </w:r>
      <w:r>
        <w:rPr>
          <w:color w:val="202020"/>
          <w:spacing w:val="-34"/>
        </w:rPr>
        <w:t> </w:t>
      </w:r>
      <w:r>
        <w:rPr>
          <w:color w:val="202020"/>
          <w:spacing w:val="-4"/>
        </w:rPr>
        <w:t>веществ</w:t>
      </w:r>
    </w:p>
    <w:p>
      <w:pPr>
        <w:pStyle w:val="BodyText"/>
        <w:spacing w:line="357" w:lineRule="auto" w:before="424"/>
        <w:ind w:left="824" w:right="651"/>
      </w:pP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люди</w:t>
      </w:r>
      <w:r>
        <w:rPr>
          <w:color w:val="212121"/>
          <w:spacing w:val="-8"/>
        </w:rPr>
        <w:t> </w:t>
      </w:r>
      <w:r>
        <w:rPr>
          <w:color w:val="212121"/>
        </w:rPr>
        <w:t>хранят</w:t>
      </w:r>
      <w:r>
        <w:rPr>
          <w:color w:val="212121"/>
          <w:spacing w:val="-8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8"/>
        </w:rPr>
        <w:t> </w:t>
      </w:r>
      <w:r>
        <w:rPr>
          <w:color w:val="212121"/>
        </w:rPr>
        <w:t>вещества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другие</w:t>
      </w:r>
      <w:r>
        <w:rPr>
          <w:color w:val="212121"/>
          <w:spacing w:val="-8"/>
        </w:rPr>
        <w:t> </w:t>
      </w:r>
      <w:r>
        <w:rPr>
          <w:color w:val="212121"/>
        </w:rPr>
        <w:t>опасные</w:t>
      </w:r>
      <w:r>
        <w:rPr>
          <w:color w:val="212121"/>
          <w:spacing w:val="-8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местах, доступных детям или домашним животным, что может привести к трагическим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7"/>
        <w:ind w:left="824" w:right="6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153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594944" id="docshape9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2048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>
                          <a:hlinkClick r:id="rId44"/>
                        </wps:cNvPr>
                        <wps:cNvSpPr/>
                        <wps:spPr>
                          <a:xfrm>
                            <a:off x="420242" y="2952752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>
                          <a:hlinkClick r:id="rId44"/>
                        </wps:cNvPr>
                        <wps:cNvSpPr/>
                        <wps:spPr>
                          <a:xfrm>
                            <a:off x="420242" y="2952752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594432" id="docshapegroup98" coordorigin="163,0" coordsize="11194,16276">
                <v:shape style="position:absolute;left:163;top:0;width:11194;height:16275" id="docshape9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0" filled="true" fillcolor="#ffffff" stroked="false">
                  <v:fill type="solid"/>
                </v:rect>
                <v:rect style="position:absolute;left:825;top:4650;width:9870;height:885" id="docshape101" href="https://newuroki.net/konspekty-urokov-dlya-uchitelya/osnovy-bezopasnosti-i-zashhity-rodiny/gosudarstvennaya-bezopasnost-konspekt-uroka/" filled="true" fillcolor="#1150d3" stroked="false">
                  <v:fill type="solid"/>
                </v:rect>
                <v:rect style="position:absolute;left:825;top:4650;width:60;height:885" id="docshape102" href="https://newuroki.net/konspekty-urokov-dlya-uchitelya/osnovy-bezopasnosti-i-zashhity-rodiny/gosudarstvennaya-bezopasnost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последствиям. Например, чистящие средства, содержащие агрессивные химикаты, должны</w:t>
      </w:r>
      <w:r>
        <w:rPr>
          <w:color w:val="212121"/>
          <w:spacing w:val="-9"/>
        </w:rPr>
        <w:t> </w:t>
      </w:r>
      <w:r>
        <w:rPr>
          <w:color w:val="212121"/>
        </w:rPr>
        <w:t>храниться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герметично</w:t>
      </w:r>
      <w:r>
        <w:rPr>
          <w:color w:val="212121"/>
          <w:spacing w:val="-9"/>
        </w:rPr>
        <w:t> </w:t>
      </w:r>
      <w:r>
        <w:rPr>
          <w:color w:val="212121"/>
        </w:rPr>
        <w:t>закрытых</w:t>
      </w:r>
      <w:r>
        <w:rPr>
          <w:color w:val="212121"/>
          <w:spacing w:val="-9"/>
        </w:rPr>
        <w:t> </w:t>
      </w:r>
      <w:r>
        <w:rPr>
          <w:color w:val="212121"/>
        </w:rPr>
        <w:t>контейнерах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вне</w:t>
      </w:r>
      <w:r>
        <w:rPr>
          <w:color w:val="212121"/>
          <w:spacing w:val="-9"/>
        </w:rPr>
        <w:t> </w:t>
      </w:r>
      <w:r>
        <w:rPr>
          <w:color w:val="212121"/>
        </w:rPr>
        <w:t>зоны</w:t>
      </w:r>
      <w:r>
        <w:rPr>
          <w:color w:val="212121"/>
          <w:spacing w:val="-9"/>
        </w:rPr>
        <w:t> </w:t>
      </w:r>
      <w:r>
        <w:rPr>
          <w:color w:val="212121"/>
        </w:rPr>
        <w:t>доступа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детей. Невнимательное</w:t>
      </w:r>
      <w:r>
        <w:rPr>
          <w:color w:val="212121"/>
          <w:spacing w:val="-15"/>
        </w:rPr>
        <w:t> </w:t>
      </w:r>
      <w:r>
        <w:rPr>
          <w:color w:val="212121"/>
        </w:rPr>
        <w:t>хранение</w:t>
      </w:r>
      <w:r>
        <w:rPr>
          <w:color w:val="212121"/>
          <w:spacing w:val="-15"/>
        </w:rPr>
        <w:t> </w:t>
      </w:r>
      <w:r>
        <w:rPr>
          <w:color w:val="212121"/>
        </w:rPr>
        <w:t>моющих</w:t>
      </w:r>
      <w:r>
        <w:rPr>
          <w:color w:val="212121"/>
          <w:spacing w:val="-15"/>
        </w:rPr>
        <w:t> </w:t>
      </w:r>
      <w:r>
        <w:rPr>
          <w:color w:val="212121"/>
        </w:rPr>
        <w:t>средств</w:t>
      </w:r>
      <w:r>
        <w:rPr>
          <w:color w:val="212121"/>
          <w:spacing w:val="-15"/>
        </w:rPr>
        <w:t> </w:t>
      </w:r>
      <w:r>
        <w:rPr>
          <w:color w:val="212121"/>
        </w:rPr>
        <w:t>рядом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продуктами</w:t>
      </w:r>
      <w:r>
        <w:rPr>
          <w:color w:val="212121"/>
          <w:spacing w:val="-15"/>
        </w:rPr>
        <w:t> </w:t>
      </w:r>
      <w:r>
        <w:rPr>
          <w:color w:val="212121"/>
        </w:rPr>
        <w:t>питания</w:t>
      </w:r>
      <w:r>
        <w:rPr>
          <w:color w:val="212121"/>
          <w:spacing w:val="-15"/>
        </w:rPr>
        <w:t> </w:t>
      </w:r>
      <w:r>
        <w:rPr>
          <w:color w:val="212121"/>
        </w:rPr>
        <w:t>увеличивает вероятность случайного отравления.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0"/>
      </w:pPr>
      <w:r>
        <w:rPr>
          <w:color w:val="212121"/>
        </w:rPr>
        <w:t>Многие</w:t>
      </w:r>
      <w:r>
        <w:rPr>
          <w:color w:val="212121"/>
          <w:spacing w:val="-13"/>
        </w:rPr>
        <w:t> </w:t>
      </w:r>
      <w:r>
        <w:rPr>
          <w:color w:val="212121"/>
        </w:rPr>
        <w:t>забывают,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привычные</w:t>
      </w:r>
      <w:r>
        <w:rPr>
          <w:color w:val="212121"/>
          <w:spacing w:val="-13"/>
        </w:rPr>
        <w:t> </w:t>
      </w:r>
      <w:r>
        <w:rPr>
          <w:color w:val="212121"/>
        </w:rPr>
        <w:t>вещи,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лак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ногтей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бензин, могут стать причиной пожара при безответственном хранении.</w:t>
      </w:r>
    </w:p>
    <w:p>
      <w:pPr>
        <w:pStyle w:val="BodyText"/>
        <w:spacing w:line="357" w:lineRule="auto" w:before="1"/>
        <w:ind w:left="824" w:right="651"/>
      </w:pPr>
      <w:r>
        <w:rPr>
          <w:color w:val="212121"/>
        </w:rPr>
        <w:t>Легковоспламеняющиеся</w:t>
      </w:r>
      <w:r>
        <w:rPr>
          <w:color w:val="212121"/>
          <w:spacing w:val="-16"/>
        </w:rPr>
        <w:t> </w:t>
      </w:r>
      <w:r>
        <w:rPr>
          <w:color w:val="212121"/>
        </w:rPr>
        <w:t>вещества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держать</w:t>
      </w:r>
      <w:r>
        <w:rPr>
          <w:color w:val="212121"/>
          <w:spacing w:val="-16"/>
        </w:rPr>
        <w:t> </w:t>
      </w:r>
      <w:r>
        <w:rPr>
          <w:color w:val="212121"/>
        </w:rPr>
        <w:t>вдали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-16"/>
        </w:rPr>
        <w:t> </w:t>
      </w:r>
      <w:r>
        <w:rPr>
          <w:color w:val="212121"/>
        </w:rPr>
        <w:t>тепла</w:t>
      </w:r>
      <w:r>
        <w:rPr>
          <w:color w:val="212121"/>
          <w:spacing w:val="-16"/>
        </w:rPr>
        <w:t> </w:t>
      </w:r>
      <w:r>
        <w:rPr>
          <w:color w:val="212121"/>
        </w:rPr>
        <w:t>и огня. Лекарства и бытовую химию важно хранить в отдельных, специально предназначенных для этого местах, с чёткими маркировками, чтобы случайно не перепутать упаковки и не принять вредные вещества внутрь.</w:t>
      </w: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561974</wp:posOffset>
                </wp:positionH>
                <wp:positionV relativeFrom="paragraph">
                  <wp:posOffset>160214</wp:posOffset>
                </wp:positionV>
                <wp:extent cx="6229350" cy="561975"/>
                <wp:effectExtent l="0" t="0" r="0" b="0"/>
                <wp:wrapTopAndBottom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4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3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Гос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дарственная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15325pt;width:490.5pt;height:44.25pt;mso-position-horizontal-relative:page;mso-position-vertical-relative:paragraph;z-index:-15714816;mso-wrap-distance-left:0;mso-wrap-distance-right:0" type="#_x0000_t202" id="docshape103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4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Гос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дарственная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line="256" w:lineRule="auto" w:before="240"/>
        <w:ind w:right="2220"/>
      </w:pPr>
      <w:r>
        <w:rPr>
          <w:color w:val="202020"/>
          <w:spacing w:val="-12"/>
          <w:w w:val="105"/>
        </w:rPr>
        <w:t>Несоблюдение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требований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безопасности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при </w:t>
      </w:r>
      <w:r>
        <w:rPr>
          <w:color w:val="202020"/>
          <w:spacing w:val="-2"/>
          <w:w w:val="105"/>
        </w:rPr>
        <w:t>ремонтных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"/>
          <w:w w:val="105"/>
        </w:rPr>
        <w:t>работах</w:t>
      </w:r>
    </w:p>
    <w:p>
      <w:pPr>
        <w:pStyle w:val="BodyText"/>
        <w:spacing w:line="357" w:lineRule="auto" w:before="379"/>
        <w:ind w:left="824" w:right="1549"/>
      </w:pPr>
      <w:r>
        <w:rPr>
          <w:color w:val="212121"/>
        </w:rPr>
        <w:t>Многие люди проводят ремонтные работы в домашних условиях, не соблюдая элементарные</w:t>
      </w:r>
      <w:r>
        <w:rPr>
          <w:color w:val="212121"/>
          <w:spacing w:val="-15"/>
        </w:rPr>
        <w:t> </w:t>
      </w:r>
      <w:r>
        <w:rPr>
          <w:color w:val="212121"/>
        </w:rPr>
        <w:t>правила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эксплуатация</w:t>
      </w:r>
      <w:r>
        <w:rPr>
          <w:color w:val="212121"/>
          <w:spacing w:val="-15"/>
        </w:rPr>
        <w:t> </w:t>
      </w:r>
      <w:r>
        <w:rPr>
          <w:color w:val="212121"/>
        </w:rPr>
        <w:t>неисправных</w:t>
      </w:r>
      <w:r>
        <w:rPr>
          <w:color w:val="212121"/>
          <w:spacing w:val="-15"/>
        </w:rPr>
        <w:t> </w:t>
      </w:r>
      <w:r>
        <w:rPr>
          <w:color w:val="212121"/>
        </w:rPr>
        <w:t>или неподходящих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инструментов,</w:t>
      </w:r>
      <w:r>
        <w:rPr>
          <w:color w:val="212121"/>
          <w:spacing w:val="-16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16"/>
        </w:rPr>
        <w:t> </w:t>
      </w:r>
      <w:r>
        <w:rPr>
          <w:color w:val="212121"/>
        </w:rPr>
        <w:t>защитных</w:t>
      </w:r>
      <w:r>
        <w:rPr>
          <w:color w:val="212121"/>
          <w:spacing w:val="-16"/>
        </w:rPr>
        <w:t> </w:t>
      </w:r>
      <w:r>
        <w:rPr>
          <w:color w:val="212121"/>
        </w:rPr>
        <w:t>средств</w:t>
      </w:r>
      <w:r>
        <w:rPr>
          <w:color w:val="212121"/>
          <w:spacing w:val="-16"/>
        </w:rPr>
        <w:t> </w:t>
      </w:r>
      <w:r>
        <w:rPr>
          <w:color w:val="212121"/>
        </w:rPr>
        <w:t>(перчаток,</w:t>
      </w:r>
      <w:r>
        <w:rPr>
          <w:color w:val="212121"/>
          <w:spacing w:val="-16"/>
        </w:rPr>
        <w:t> </w:t>
      </w:r>
      <w:r>
        <w:rPr>
          <w:color w:val="212121"/>
        </w:rPr>
        <w:t>очков)</w:t>
      </w:r>
      <w:r>
        <w:rPr>
          <w:color w:val="212121"/>
          <w:spacing w:val="-16"/>
        </w:rPr>
        <w:t> </w:t>
      </w:r>
      <w:r>
        <w:rPr>
          <w:color w:val="212121"/>
        </w:rPr>
        <w:t>при работе с острыми или химически активными предметами могут стать причиной серьёзных травм.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К частым ошибкам можно отнести неверное использование электроинструментов. Работы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электричеством</w:t>
      </w:r>
      <w:r>
        <w:rPr>
          <w:color w:val="212121"/>
          <w:spacing w:val="-16"/>
        </w:rPr>
        <w:t> </w:t>
      </w:r>
      <w:r>
        <w:rPr>
          <w:color w:val="212121"/>
        </w:rPr>
        <w:t>требуют</w:t>
      </w:r>
      <w:r>
        <w:rPr>
          <w:color w:val="212121"/>
          <w:spacing w:val="-16"/>
        </w:rPr>
        <w:t> </w:t>
      </w:r>
      <w:r>
        <w:rPr>
          <w:color w:val="212121"/>
        </w:rPr>
        <w:t>особой</w:t>
      </w:r>
      <w:r>
        <w:rPr>
          <w:color w:val="212121"/>
          <w:spacing w:val="-16"/>
        </w:rPr>
        <w:t> </w:t>
      </w:r>
      <w:r>
        <w:rPr>
          <w:color w:val="212121"/>
        </w:rPr>
        <w:t>осторожности,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незначительная ошибка при подключении электроприборов или замене проводки может привести к поражению током. Пренебрежение инструкциями при пользовании лестницами или стремянками также часто становится причиной падений, что может закончиться переломами и другими травмами.</w:t>
      </w:r>
    </w:p>
    <w:p>
      <w:pPr>
        <w:pStyle w:val="Heading3"/>
        <w:spacing w:line="256" w:lineRule="auto" w:before="253"/>
      </w:pPr>
      <w:r>
        <w:rPr>
          <w:color w:val="202020"/>
          <w:spacing w:val="-14"/>
          <w:w w:val="105"/>
        </w:rPr>
        <w:t>Рассмотрение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типичных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ситуаций,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приводящих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к </w:t>
      </w:r>
      <w:r>
        <w:rPr>
          <w:color w:val="202020"/>
          <w:spacing w:val="-6"/>
          <w:w w:val="105"/>
        </w:rPr>
        <w:t>травмам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6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6"/>
          <w:w w:val="105"/>
        </w:rPr>
        <w:t>домашних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6"/>
          <w:w w:val="105"/>
        </w:rPr>
        <w:t>условиях</w:t>
      </w:r>
    </w:p>
    <w:p>
      <w:pPr>
        <w:pStyle w:val="BodyText"/>
        <w:spacing w:line="357" w:lineRule="auto" w:before="394"/>
        <w:ind w:left="824" w:right="651"/>
      </w:pPr>
      <w:r>
        <w:rPr>
          <w:color w:val="212121"/>
        </w:rPr>
        <w:t>Существует</w:t>
      </w:r>
      <w:r>
        <w:rPr>
          <w:color w:val="212121"/>
          <w:spacing w:val="-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4"/>
        </w:rPr>
        <w:t> </w:t>
      </w:r>
      <w:r>
        <w:rPr>
          <w:color w:val="212121"/>
        </w:rPr>
        <w:t>ситуаций,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кажутся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первый</w:t>
      </w:r>
      <w:r>
        <w:rPr>
          <w:color w:val="212121"/>
          <w:spacing w:val="-4"/>
        </w:rPr>
        <w:t> </w:t>
      </w:r>
      <w:r>
        <w:rPr>
          <w:color w:val="212121"/>
        </w:rPr>
        <w:t>взгляд</w:t>
      </w:r>
      <w:r>
        <w:rPr>
          <w:color w:val="212121"/>
          <w:spacing w:val="-4"/>
        </w:rPr>
        <w:t> </w:t>
      </w:r>
      <w:r>
        <w:rPr>
          <w:color w:val="212121"/>
        </w:rPr>
        <w:t>безобидными,</w:t>
      </w:r>
      <w:r>
        <w:rPr>
          <w:color w:val="212121"/>
          <w:spacing w:val="-4"/>
        </w:rPr>
        <w:t> </w:t>
      </w:r>
      <w:r>
        <w:rPr>
          <w:color w:val="212121"/>
        </w:rPr>
        <w:t>но могут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серьёзным</w:t>
      </w:r>
      <w:r>
        <w:rPr>
          <w:color w:val="212121"/>
          <w:spacing w:val="-14"/>
        </w:rPr>
        <w:t> </w:t>
      </w:r>
      <w:r>
        <w:rPr>
          <w:color w:val="212121"/>
        </w:rPr>
        <w:t>последствиям.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оставленные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кухонном</w:t>
      </w:r>
      <w:r>
        <w:rPr>
          <w:color w:val="212121"/>
          <w:spacing w:val="-14"/>
        </w:rPr>
        <w:t> </w:t>
      </w:r>
      <w:r>
        <w:rPr>
          <w:color w:val="212121"/>
        </w:rPr>
        <w:t>столе ножи, кипящие кастрюли на плите без присмотра или неубранные пролившиеся жидкости на полу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всё это может стать источником опасности. Оставленный включённым утюг или фен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частая причина пожаров, особенно если они находятся вблизи легко воспламеняющихся материалов.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256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593920" id="docshape1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07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73368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593408" id="docshapegroup105" coordorigin="163,0" coordsize="11194,16276">
                <v:shape style="position:absolute;left:163;top:0;width:11194;height:16275" id="docshape10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7" filled="true" fillcolor="#ffffff" stroked="false">
                  <v:fill type="solid"/>
                </v:rect>
                <v:shape style="position:absolute;left:825;top:4305;width:4500;height:4500" type="#_x0000_t75" id="docshape108" href="https://newuroki.net/wp-content/uploads/2024/10/3-bytovaja-himija-opasnost.jpg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Также часто причиной травм становится использование неисправных бытовых приборов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старых</w:t>
      </w:r>
      <w:r>
        <w:rPr>
          <w:color w:val="212121"/>
          <w:spacing w:val="-13"/>
        </w:rPr>
        <w:t> </w:t>
      </w:r>
      <w:r>
        <w:rPr>
          <w:color w:val="212121"/>
        </w:rPr>
        <w:t>электропроводок,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были</w:t>
      </w:r>
      <w:r>
        <w:rPr>
          <w:color w:val="212121"/>
          <w:spacing w:val="-13"/>
        </w:rPr>
        <w:t> </w:t>
      </w:r>
      <w:r>
        <w:rPr>
          <w:color w:val="212121"/>
        </w:rPr>
        <w:t>заменены</w:t>
      </w:r>
      <w:r>
        <w:rPr>
          <w:color w:val="212121"/>
          <w:spacing w:val="-13"/>
        </w:rPr>
        <w:t> </w:t>
      </w:r>
      <w:r>
        <w:rPr>
          <w:color w:val="212121"/>
        </w:rPr>
        <w:t>вовремя.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этому можно добавить неправильное обращение с огнеопасными предметами, такими как свечи или каминные принадлежности.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0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минимизации</w:t>
      </w:r>
      <w:r>
        <w:rPr>
          <w:color w:val="212121"/>
          <w:spacing w:val="-16"/>
        </w:rPr>
        <w:t> </w:t>
      </w:r>
      <w:r>
        <w:rPr>
          <w:color w:val="212121"/>
        </w:rPr>
        <w:t>подобных</w:t>
      </w:r>
      <w:r>
        <w:rPr>
          <w:color w:val="212121"/>
          <w:spacing w:val="-16"/>
        </w:rPr>
        <w:t> </w:t>
      </w:r>
      <w:r>
        <w:rPr>
          <w:color w:val="212121"/>
        </w:rPr>
        <w:t>рисков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тщательно</w:t>
      </w:r>
      <w:r>
        <w:rPr>
          <w:color w:val="212121"/>
          <w:spacing w:val="-16"/>
        </w:rPr>
        <w:t> </w:t>
      </w:r>
      <w:r>
        <w:rPr>
          <w:color w:val="212121"/>
        </w:rPr>
        <w:t>следить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своим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поведением, быть внимательными к деталям и следовать правилам безопасного использования техники, веществ и инструментов.</w:t>
      </w:r>
    </w:p>
    <w:p>
      <w:pPr>
        <w:pStyle w:val="Heading2"/>
        <w:spacing w:before="25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2"/>
        </w:rPr>
        <w:t>Профилактика</w:t>
      </w:r>
      <w:r>
        <w:rPr>
          <w:color w:val="202020"/>
          <w:spacing w:val="-41"/>
        </w:rPr>
        <w:t> </w:t>
      </w:r>
      <w:r>
        <w:rPr>
          <w:color w:val="202020"/>
          <w:spacing w:val="-12"/>
        </w:rPr>
        <w:t>бытовых</w:t>
      </w:r>
      <w:r>
        <w:rPr>
          <w:color w:val="202020"/>
          <w:spacing w:val="-35"/>
        </w:rPr>
        <w:t> </w:t>
      </w:r>
      <w:r>
        <w:rPr>
          <w:color w:val="202020"/>
          <w:spacing w:val="-12"/>
        </w:rPr>
        <w:t>опасностей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651"/>
      </w:pPr>
      <w:r>
        <w:rPr>
          <w:color w:val="212121"/>
        </w:rPr>
        <w:t>Профилактические</w:t>
      </w:r>
      <w:r>
        <w:rPr>
          <w:color w:val="212121"/>
          <w:spacing w:val="-5"/>
        </w:rPr>
        <w:t> </w:t>
      </w:r>
      <w:r>
        <w:rPr>
          <w:color w:val="212121"/>
        </w:rPr>
        <w:t>меры,</w:t>
      </w:r>
      <w:r>
        <w:rPr>
          <w:color w:val="212121"/>
          <w:spacing w:val="-6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5"/>
        </w:rPr>
        <w:t> </w:t>
      </w:r>
      <w:r>
        <w:rPr>
          <w:color w:val="212121"/>
        </w:rPr>
        <w:t>травм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аварий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жилой среде, играют ключевую роль в создании комфортных и защищённых условий проживания. Чаще всего неприятные ситуации можно предотвратить, соблюдая элементарные</w:t>
      </w:r>
      <w:r>
        <w:rPr>
          <w:color w:val="212121"/>
          <w:spacing w:val="-13"/>
        </w:rPr>
        <w:t> </w:t>
      </w:r>
      <w:r>
        <w:rPr>
          <w:color w:val="212121"/>
        </w:rPr>
        <w:t>правила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3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эксплуатации домашних устройств. Основные меры профилактики включают регулярный осмотр техники, правильное хранение потенциально вредных веществ и грамотное планирование жилого пространства.</w:t>
      </w:r>
    </w:p>
    <w:p>
      <w:pPr>
        <w:pStyle w:val="Heading3"/>
      </w:pPr>
      <w:r>
        <w:rPr>
          <w:color w:val="202020"/>
          <w:spacing w:val="-16"/>
          <w:w w:val="105"/>
        </w:rPr>
        <w:t>Регулярный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осмотр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техническое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обслуживание</w:t>
      </w:r>
    </w:p>
    <w:p>
      <w:pPr>
        <w:pStyle w:val="BodyText"/>
        <w:spacing w:line="357" w:lineRule="auto" w:before="425"/>
        <w:ind w:left="824" w:right="930"/>
      </w:pPr>
      <w:r>
        <w:rPr>
          <w:color w:val="212121"/>
        </w:rPr>
        <w:t>Одной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главных</w:t>
      </w:r>
      <w:r>
        <w:rPr>
          <w:color w:val="212121"/>
          <w:spacing w:val="-3"/>
        </w:rPr>
        <w:t> </w:t>
      </w:r>
      <w:r>
        <w:rPr>
          <w:color w:val="212121"/>
        </w:rPr>
        <w:t>мер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-3"/>
        </w:rPr>
        <w:t> </w:t>
      </w:r>
      <w:r>
        <w:rPr>
          <w:color w:val="212121"/>
        </w:rPr>
        <w:t>аварий</w:t>
      </w:r>
      <w:r>
        <w:rPr>
          <w:color w:val="212121"/>
          <w:spacing w:val="-3"/>
        </w:rPr>
        <w:t> </w:t>
      </w:r>
      <w:r>
        <w:rPr>
          <w:color w:val="212121"/>
        </w:rPr>
        <w:t>является</w:t>
      </w:r>
      <w:r>
        <w:rPr>
          <w:color w:val="212121"/>
          <w:spacing w:val="-3"/>
        </w:rPr>
        <w:t> </w:t>
      </w:r>
      <w:r>
        <w:rPr>
          <w:color w:val="212121"/>
        </w:rPr>
        <w:t>своевременная</w:t>
      </w:r>
      <w:r>
        <w:rPr>
          <w:color w:val="212121"/>
          <w:spacing w:val="-3"/>
        </w:rPr>
        <w:t> </w:t>
      </w:r>
      <w:r>
        <w:rPr>
          <w:color w:val="212121"/>
        </w:rPr>
        <w:t>проверка и обслуживание бытовых приборов и систем. Множество происшествий связано с поломками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неисправностями,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было</w:t>
      </w:r>
      <w:r>
        <w:rPr>
          <w:color w:val="212121"/>
          <w:spacing w:val="-14"/>
        </w:rPr>
        <w:t> </w:t>
      </w:r>
      <w:r>
        <w:rPr>
          <w:color w:val="212121"/>
        </w:rPr>
        <w:t>заметить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устранить</w:t>
      </w:r>
      <w:r>
        <w:rPr>
          <w:color w:val="212121"/>
          <w:spacing w:val="-14"/>
        </w:rPr>
        <w:t> </w:t>
      </w:r>
      <w:r>
        <w:rPr>
          <w:color w:val="212121"/>
        </w:rPr>
        <w:t>заранее. </w:t>
      </w:r>
      <w:r>
        <w:rPr>
          <w:color w:val="212121"/>
          <w:spacing w:val="-2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электрические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приборы,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микроволновки,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чайники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обогреватели, </w:t>
      </w:r>
      <w:r>
        <w:rPr>
          <w:color w:val="212121"/>
        </w:rPr>
        <w:t>необходимо</w:t>
      </w:r>
      <w:r>
        <w:rPr>
          <w:color w:val="212121"/>
          <w:spacing w:val="-2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наличие</w:t>
      </w:r>
      <w:r>
        <w:rPr>
          <w:color w:val="212121"/>
          <w:spacing w:val="-2"/>
        </w:rPr>
        <w:t> </w:t>
      </w:r>
      <w:r>
        <w:rPr>
          <w:color w:val="212121"/>
        </w:rPr>
        <w:t>изношенных</w:t>
      </w:r>
      <w:r>
        <w:rPr>
          <w:color w:val="212121"/>
          <w:spacing w:val="-2"/>
        </w:rPr>
        <w:t> </w:t>
      </w:r>
      <w:r>
        <w:rPr>
          <w:color w:val="212121"/>
        </w:rPr>
        <w:t>проводов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повреждённых</w:t>
      </w:r>
      <w:r>
        <w:rPr>
          <w:color w:val="212121"/>
          <w:spacing w:val="-2"/>
        </w:rPr>
        <w:t> </w:t>
      </w:r>
      <w:r>
        <w:rPr>
          <w:color w:val="212121"/>
        </w:rPr>
        <w:t>розеток.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58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592896" id="docshape10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4096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592384" id="docshapegroup110" coordorigin="163,0" coordsize="11194,16275">
                <v:shape style="position:absolute;left:163;top:0;width:11194;height:16275" id="docshape11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Появление</w:t>
      </w:r>
      <w:r>
        <w:rPr>
          <w:color w:val="212121"/>
          <w:spacing w:val="-10"/>
        </w:rPr>
        <w:t> </w:t>
      </w:r>
      <w:r>
        <w:rPr>
          <w:color w:val="212121"/>
        </w:rPr>
        <w:t>искр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запаха</w:t>
      </w:r>
      <w:r>
        <w:rPr>
          <w:color w:val="212121"/>
          <w:spacing w:val="-10"/>
        </w:rPr>
        <w:t> </w:t>
      </w:r>
      <w:r>
        <w:rPr>
          <w:color w:val="212121"/>
        </w:rPr>
        <w:t>гари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работе</w:t>
      </w:r>
      <w:r>
        <w:rPr>
          <w:color w:val="212121"/>
          <w:spacing w:val="-10"/>
        </w:rPr>
        <w:t> </w:t>
      </w:r>
      <w:r>
        <w:rPr>
          <w:color w:val="212121"/>
        </w:rPr>
        <w:t>приборов</w:t>
      </w:r>
      <w:r>
        <w:rPr>
          <w:color w:val="212121"/>
          <w:spacing w:val="-10"/>
        </w:rPr>
        <w:t> </w:t>
      </w:r>
      <w:r>
        <w:rPr>
          <w:color w:val="212121"/>
        </w:rPr>
        <w:t>должно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10"/>
        </w:rPr>
        <w:t> </w:t>
      </w:r>
      <w:r>
        <w:rPr>
          <w:color w:val="212121"/>
        </w:rPr>
        <w:t>сигналом</w:t>
      </w:r>
      <w:r>
        <w:rPr>
          <w:color w:val="212121"/>
          <w:spacing w:val="-10"/>
        </w:rPr>
        <w:t> </w:t>
      </w:r>
      <w:r>
        <w:rPr>
          <w:color w:val="212121"/>
        </w:rPr>
        <w:t>к немедленной проверке.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Особое</w:t>
      </w:r>
      <w:r>
        <w:rPr>
          <w:color w:val="212121"/>
          <w:spacing w:val="-16"/>
        </w:rPr>
        <w:t> </w:t>
      </w:r>
      <w:r>
        <w:rPr>
          <w:color w:val="212121"/>
        </w:rPr>
        <w:t>внимание</w:t>
      </w:r>
      <w:r>
        <w:rPr>
          <w:color w:val="212121"/>
          <w:spacing w:val="-16"/>
        </w:rPr>
        <w:t> </w:t>
      </w:r>
      <w:r>
        <w:rPr>
          <w:color w:val="212121"/>
        </w:rPr>
        <w:t>стоит</w:t>
      </w:r>
      <w:r>
        <w:rPr>
          <w:color w:val="212121"/>
          <w:spacing w:val="-16"/>
        </w:rPr>
        <w:t> </w:t>
      </w:r>
      <w:r>
        <w:rPr>
          <w:color w:val="212121"/>
        </w:rPr>
        <w:t>уделять</w:t>
      </w:r>
      <w:r>
        <w:rPr>
          <w:color w:val="212121"/>
          <w:spacing w:val="-16"/>
        </w:rPr>
        <w:t> </w:t>
      </w:r>
      <w:r>
        <w:rPr>
          <w:color w:val="212121"/>
        </w:rPr>
        <w:t>газовым</w:t>
      </w:r>
      <w:r>
        <w:rPr>
          <w:color w:val="212121"/>
          <w:spacing w:val="-16"/>
        </w:rPr>
        <w:t> </w:t>
      </w:r>
      <w:r>
        <w:rPr>
          <w:color w:val="212121"/>
        </w:rPr>
        <w:t>устройствам.</w:t>
      </w:r>
      <w:r>
        <w:rPr>
          <w:color w:val="212121"/>
          <w:spacing w:val="-16"/>
        </w:rPr>
        <w:t> </w:t>
      </w:r>
      <w:r>
        <w:rPr>
          <w:color w:val="212121"/>
        </w:rPr>
        <w:t>Газовые</w:t>
      </w:r>
      <w:r>
        <w:rPr>
          <w:color w:val="212121"/>
          <w:spacing w:val="-15"/>
        </w:rPr>
        <w:t> </w:t>
      </w:r>
      <w:r>
        <w:rPr>
          <w:color w:val="212121"/>
        </w:rPr>
        <w:t>плиты,</w:t>
      </w:r>
      <w:r>
        <w:rPr>
          <w:color w:val="212121"/>
          <w:spacing w:val="-16"/>
        </w:rPr>
        <w:t> </w:t>
      </w:r>
      <w:r>
        <w:rPr>
          <w:color w:val="212121"/>
        </w:rPr>
        <w:t>котлы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колонки требуют</w:t>
      </w:r>
      <w:r>
        <w:rPr>
          <w:color w:val="212121"/>
          <w:spacing w:val="-2"/>
        </w:rPr>
        <w:t> </w:t>
      </w:r>
      <w:r>
        <w:rPr>
          <w:color w:val="212121"/>
        </w:rPr>
        <w:t>регулярного</w:t>
      </w:r>
      <w:r>
        <w:rPr>
          <w:color w:val="212121"/>
          <w:spacing w:val="-2"/>
        </w:rPr>
        <w:t> </w:t>
      </w:r>
      <w:r>
        <w:rPr>
          <w:color w:val="212121"/>
        </w:rPr>
        <w:t>технического</w:t>
      </w:r>
      <w:r>
        <w:rPr>
          <w:color w:val="212121"/>
          <w:spacing w:val="-2"/>
        </w:rPr>
        <w:t> </w:t>
      </w:r>
      <w:r>
        <w:rPr>
          <w:color w:val="212121"/>
        </w:rPr>
        <w:t>осмотра,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даже</w:t>
      </w:r>
      <w:r>
        <w:rPr>
          <w:color w:val="212121"/>
          <w:spacing w:val="-2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2"/>
        </w:rPr>
        <w:t> </w:t>
      </w:r>
      <w:r>
        <w:rPr>
          <w:color w:val="212121"/>
        </w:rPr>
        <w:t>утечки</w:t>
      </w:r>
      <w:r>
        <w:rPr>
          <w:color w:val="212121"/>
          <w:spacing w:val="-2"/>
        </w:rPr>
        <w:t> </w:t>
      </w:r>
      <w:r>
        <w:rPr>
          <w:color w:val="212121"/>
        </w:rPr>
        <w:t>газа способны</w:t>
      </w:r>
      <w:r>
        <w:rPr>
          <w:color w:val="212121"/>
          <w:spacing w:val="-7"/>
        </w:rPr>
        <w:t> </w:t>
      </w:r>
      <w:r>
        <w:rPr>
          <w:color w:val="212121"/>
        </w:rPr>
        <w:t>стать</w:t>
      </w:r>
      <w:r>
        <w:rPr>
          <w:color w:val="212121"/>
          <w:spacing w:val="-7"/>
        </w:rPr>
        <w:t> </w:t>
      </w:r>
      <w:r>
        <w:rPr>
          <w:color w:val="212121"/>
        </w:rPr>
        <w:t>причиной</w:t>
      </w:r>
      <w:r>
        <w:rPr>
          <w:color w:val="212121"/>
          <w:spacing w:val="-7"/>
        </w:rPr>
        <w:t> </w:t>
      </w:r>
      <w:r>
        <w:rPr>
          <w:color w:val="212121"/>
        </w:rPr>
        <w:t>отравления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взрыва.</w:t>
      </w:r>
      <w:r>
        <w:rPr>
          <w:color w:val="212121"/>
          <w:spacing w:val="-7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проводить профилактические осмотры самостоятельно, но и приглашать специалистов для проверки сложных систем.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Регулярное</w:t>
      </w:r>
      <w:r>
        <w:rPr>
          <w:color w:val="212121"/>
          <w:spacing w:val="-16"/>
        </w:rPr>
        <w:t> </w:t>
      </w:r>
      <w:r>
        <w:rPr>
          <w:color w:val="212121"/>
        </w:rPr>
        <w:t>обслуживание</w:t>
      </w:r>
      <w:r>
        <w:rPr>
          <w:color w:val="212121"/>
          <w:spacing w:val="-16"/>
        </w:rPr>
        <w:t> </w:t>
      </w:r>
      <w:r>
        <w:rPr>
          <w:color w:val="212121"/>
        </w:rPr>
        <w:t>касается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водопроводных</w:t>
      </w:r>
      <w:r>
        <w:rPr>
          <w:color w:val="212121"/>
          <w:spacing w:val="-16"/>
        </w:rPr>
        <w:t> </w:t>
      </w:r>
      <w:r>
        <w:rPr>
          <w:color w:val="212121"/>
        </w:rPr>
        <w:t>систем.</w:t>
      </w:r>
      <w:r>
        <w:rPr>
          <w:color w:val="212121"/>
          <w:spacing w:val="-16"/>
        </w:rPr>
        <w:t> </w:t>
      </w:r>
      <w:r>
        <w:rPr>
          <w:color w:val="212121"/>
        </w:rPr>
        <w:t>Засоры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трубах, протечки кранов или слабый напор воды часто бывают признаками серьёзных</w:t>
      </w:r>
    </w:p>
    <w:p>
      <w:pPr>
        <w:pStyle w:val="BodyText"/>
        <w:spacing w:line="357" w:lineRule="auto" w:before="1"/>
        <w:ind w:left="824" w:right="930"/>
      </w:pPr>
      <w:r>
        <w:rPr>
          <w:color w:val="212121"/>
        </w:rPr>
        <w:t>проблем, которые со временем усугубляются и приводят к затоплению. Пренебрежение</w:t>
      </w:r>
      <w:r>
        <w:rPr>
          <w:color w:val="212121"/>
          <w:spacing w:val="-15"/>
        </w:rPr>
        <w:t> </w:t>
      </w:r>
      <w:r>
        <w:rPr>
          <w:color w:val="212121"/>
        </w:rPr>
        <w:t>регулярными</w:t>
      </w:r>
      <w:r>
        <w:rPr>
          <w:color w:val="212121"/>
          <w:spacing w:val="-15"/>
        </w:rPr>
        <w:t> </w:t>
      </w:r>
      <w:r>
        <w:rPr>
          <w:color w:val="212121"/>
        </w:rPr>
        <w:t>осмотрами</w:t>
      </w:r>
      <w:r>
        <w:rPr>
          <w:color w:val="212121"/>
          <w:spacing w:val="-15"/>
        </w:rPr>
        <w:t> </w:t>
      </w:r>
      <w:r>
        <w:rPr>
          <w:color w:val="212121"/>
        </w:rPr>
        <w:t>системы</w:t>
      </w:r>
      <w:r>
        <w:rPr>
          <w:color w:val="212121"/>
          <w:spacing w:val="-15"/>
        </w:rPr>
        <w:t> </w:t>
      </w:r>
      <w:r>
        <w:rPr>
          <w:color w:val="212121"/>
        </w:rPr>
        <w:t>отопления,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зимний период,</w:t>
      </w:r>
      <w:r>
        <w:rPr>
          <w:color w:val="212121"/>
          <w:spacing w:val="-3"/>
        </w:rPr>
        <w:t> </w:t>
      </w:r>
      <w:r>
        <w:rPr>
          <w:color w:val="212121"/>
        </w:rPr>
        <w:t>способно</w:t>
      </w:r>
      <w:r>
        <w:rPr>
          <w:color w:val="212121"/>
          <w:spacing w:val="-3"/>
        </w:rPr>
        <w:t> </w:t>
      </w:r>
      <w:r>
        <w:rPr>
          <w:color w:val="212121"/>
        </w:rPr>
        <w:t>вызвать</w:t>
      </w:r>
      <w:r>
        <w:rPr>
          <w:color w:val="212121"/>
          <w:spacing w:val="-3"/>
        </w:rPr>
        <w:t> </w:t>
      </w:r>
      <w:r>
        <w:rPr>
          <w:color w:val="212121"/>
        </w:rPr>
        <w:t>поломку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оставить</w:t>
      </w:r>
      <w:r>
        <w:rPr>
          <w:color w:val="212121"/>
          <w:spacing w:val="-3"/>
        </w:rPr>
        <w:t> </w:t>
      </w:r>
      <w:r>
        <w:rPr>
          <w:color w:val="212121"/>
        </w:rPr>
        <w:t>жильцов</w:t>
      </w:r>
      <w:r>
        <w:rPr>
          <w:color w:val="212121"/>
          <w:spacing w:val="-3"/>
        </w:rPr>
        <w:t> </w:t>
      </w:r>
      <w:r>
        <w:rPr>
          <w:color w:val="212121"/>
        </w:rPr>
        <w:t>без</w:t>
      </w:r>
      <w:r>
        <w:rPr>
          <w:color w:val="212121"/>
          <w:spacing w:val="-3"/>
        </w:rPr>
        <w:t> </w:t>
      </w:r>
      <w:r>
        <w:rPr>
          <w:color w:val="212121"/>
        </w:rPr>
        <w:t>тепла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длительное </w:t>
      </w:r>
      <w:r>
        <w:rPr>
          <w:color w:val="212121"/>
          <w:spacing w:val="-2"/>
        </w:rPr>
        <w:t>время.</w:t>
      </w:r>
    </w:p>
    <w:p>
      <w:pPr>
        <w:pStyle w:val="Heading3"/>
      </w:pPr>
      <w:r>
        <w:rPr>
          <w:color w:val="202020"/>
          <w:spacing w:val="-4"/>
        </w:rPr>
        <w:t>Правильное</w:t>
      </w:r>
      <w:r>
        <w:rPr>
          <w:color w:val="202020"/>
          <w:spacing w:val="-39"/>
        </w:rPr>
        <w:t> </w:t>
      </w:r>
      <w:r>
        <w:rPr>
          <w:color w:val="202020"/>
          <w:spacing w:val="-4"/>
        </w:rPr>
        <w:t>хранение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опасных</w:t>
      </w:r>
      <w:r>
        <w:rPr>
          <w:color w:val="202020"/>
          <w:spacing w:val="-35"/>
        </w:rPr>
        <w:t> </w:t>
      </w:r>
      <w:r>
        <w:rPr>
          <w:color w:val="202020"/>
          <w:spacing w:val="-4"/>
        </w:rPr>
        <w:t>веществ</w:t>
      </w:r>
    </w:p>
    <w:p>
      <w:pPr>
        <w:pStyle w:val="BodyText"/>
        <w:spacing w:line="357" w:lineRule="auto" w:before="409"/>
        <w:ind w:left="824" w:right="651"/>
      </w:pPr>
      <w:r>
        <w:rPr>
          <w:color w:val="212121"/>
        </w:rPr>
        <w:t>Многие</w:t>
      </w:r>
      <w:r>
        <w:rPr>
          <w:color w:val="212121"/>
          <w:spacing w:val="-13"/>
        </w:rPr>
        <w:t> </w:t>
      </w:r>
      <w:r>
        <w:rPr>
          <w:color w:val="212121"/>
        </w:rPr>
        <w:t>вещества,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3"/>
        </w:rPr>
        <w:t> </w:t>
      </w:r>
      <w:r>
        <w:rPr>
          <w:color w:val="212121"/>
        </w:rPr>
        <w:t>жизни,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неправильном</w:t>
      </w:r>
      <w:r>
        <w:rPr>
          <w:color w:val="212121"/>
          <w:spacing w:val="-13"/>
        </w:rPr>
        <w:t> </w:t>
      </w:r>
      <w:r>
        <w:rPr>
          <w:color w:val="212121"/>
        </w:rPr>
        <w:t>хранении могут представлять серьёзную угрозу для здоровья человека и целостности</w:t>
      </w:r>
    </w:p>
    <w:p>
      <w:pPr>
        <w:pStyle w:val="BodyText"/>
        <w:spacing w:line="357" w:lineRule="auto" w:before="1"/>
        <w:ind w:left="824" w:right="651"/>
      </w:pPr>
      <w:r>
        <w:rPr>
          <w:color w:val="212121"/>
        </w:rPr>
        <w:t>имущества. Химические средства, такие как чистящие порошки, отбеливатели, растворители,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</w:rPr>
        <w:t>храниться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плотно</w:t>
      </w:r>
      <w:r>
        <w:rPr>
          <w:color w:val="212121"/>
          <w:spacing w:val="-13"/>
        </w:rPr>
        <w:t> </w:t>
      </w:r>
      <w:r>
        <w:rPr>
          <w:color w:val="212121"/>
        </w:rPr>
        <w:t>закрытых</w:t>
      </w:r>
      <w:r>
        <w:rPr>
          <w:color w:val="212121"/>
          <w:spacing w:val="-13"/>
        </w:rPr>
        <w:t> </w:t>
      </w:r>
      <w:r>
        <w:rPr>
          <w:color w:val="212121"/>
        </w:rPr>
        <w:t>контейнерах</w:t>
      </w:r>
      <w:r>
        <w:rPr>
          <w:color w:val="212121"/>
          <w:spacing w:val="-13"/>
        </w:rPr>
        <w:t> </w:t>
      </w:r>
      <w:r>
        <w:rPr>
          <w:color w:val="212121"/>
        </w:rPr>
        <w:t>вдали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источников тепла и в местах, недоступных для детей и домашних животных.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Существуют</w:t>
      </w:r>
      <w:r>
        <w:rPr>
          <w:color w:val="212121"/>
          <w:spacing w:val="-13"/>
        </w:rPr>
        <w:t> </w:t>
      </w:r>
      <w:r>
        <w:rPr>
          <w:color w:val="212121"/>
        </w:rPr>
        <w:t>определённые</w:t>
      </w:r>
      <w:r>
        <w:rPr>
          <w:color w:val="212121"/>
          <w:spacing w:val="-14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хранению</w:t>
      </w:r>
      <w:r>
        <w:rPr>
          <w:color w:val="212121"/>
          <w:spacing w:val="-13"/>
        </w:rPr>
        <w:t> </w:t>
      </w:r>
      <w:r>
        <w:rPr>
          <w:color w:val="212121"/>
        </w:rPr>
        <w:t>лекарственных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препаратов.</w:t>
      </w:r>
      <w:r>
        <w:rPr>
          <w:color w:val="212121"/>
          <w:spacing w:val="-13"/>
        </w:rPr>
        <w:t> </w:t>
      </w:r>
      <w:r>
        <w:rPr>
          <w:color w:val="212121"/>
        </w:rPr>
        <w:t>Их необходимо держать в специально отведённых местах, где исключён доступ посторонних лиц и детей. Особое внимание следует уделять срокам годности медикаментов и своевременно утилизировать просроченные препараты.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0"/>
      </w:pPr>
      <w:r>
        <w:rPr>
          <w:color w:val="212121"/>
        </w:rPr>
        <w:t>Легковоспламеняющиеся вещества, такие как бензин, ацетон или краски, следует хранить в местах с хорошей вентиляцией, вдали от огня и других источников возможного</w:t>
      </w:r>
      <w:r>
        <w:rPr>
          <w:color w:val="212121"/>
          <w:spacing w:val="-16"/>
        </w:rPr>
        <w:t> </w:t>
      </w:r>
      <w:r>
        <w:rPr>
          <w:color w:val="212121"/>
        </w:rPr>
        <w:t>возгорания.</w:t>
      </w:r>
      <w:r>
        <w:rPr>
          <w:color w:val="212121"/>
          <w:spacing w:val="-16"/>
        </w:rPr>
        <w:t> </w:t>
      </w:r>
      <w:r>
        <w:rPr>
          <w:color w:val="212121"/>
        </w:rPr>
        <w:t>Неправильное</w:t>
      </w:r>
      <w:r>
        <w:rPr>
          <w:color w:val="212121"/>
          <w:spacing w:val="-16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веществ</w:t>
      </w:r>
      <w:r>
        <w:rPr>
          <w:color w:val="212121"/>
          <w:spacing w:val="-16"/>
        </w:rPr>
        <w:t> </w:t>
      </w:r>
      <w:r>
        <w:rPr>
          <w:color w:val="212121"/>
        </w:rPr>
        <w:t>рядом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бытовыми приборами, которые способны перегреться, чревато серьёзными последствиями, вплоть до возгорания.</w:t>
      </w:r>
    </w:p>
    <w:p>
      <w:pPr>
        <w:pStyle w:val="Heading3"/>
        <w:spacing w:before="253"/>
      </w:pPr>
      <w:r>
        <w:rPr>
          <w:color w:val="202020"/>
          <w:spacing w:val="-18"/>
          <w:w w:val="105"/>
        </w:rPr>
        <w:t>Организация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8"/>
          <w:w w:val="105"/>
        </w:rPr>
        <w:t>безопасного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8"/>
          <w:w w:val="105"/>
        </w:rPr>
        <w:t>жилого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8"/>
          <w:w w:val="105"/>
        </w:rPr>
        <w:t>пространства</w:t>
      </w:r>
    </w:p>
    <w:p>
      <w:pPr>
        <w:pStyle w:val="BodyText"/>
        <w:spacing w:line="357" w:lineRule="auto" w:before="418"/>
        <w:ind w:left="824" w:right="809"/>
      </w:pPr>
      <w:r>
        <w:rPr>
          <w:color w:val="212121"/>
        </w:rPr>
        <w:t>Грамотное планирование и обустройство жилой площади играют ключевую роль в предотвращении</w:t>
      </w:r>
      <w:r>
        <w:rPr>
          <w:color w:val="212121"/>
          <w:spacing w:val="-11"/>
        </w:rPr>
        <w:t> </w:t>
      </w:r>
      <w:r>
        <w:rPr>
          <w:color w:val="212121"/>
        </w:rPr>
        <w:t>неприятных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ситуаций.</w:t>
      </w:r>
      <w:r>
        <w:rPr>
          <w:color w:val="212121"/>
          <w:spacing w:val="-11"/>
        </w:rPr>
        <w:t> </w:t>
      </w:r>
      <w:r>
        <w:rPr>
          <w:color w:val="212121"/>
        </w:rPr>
        <w:t>Каждое</w:t>
      </w:r>
      <w:r>
        <w:rPr>
          <w:color w:val="212121"/>
          <w:spacing w:val="-11"/>
        </w:rPr>
        <w:t> </w:t>
      </w:r>
      <w:r>
        <w:rPr>
          <w:color w:val="212121"/>
        </w:rPr>
        <w:t>помещение</w:t>
      </w:r>
      <w:r>
        <w:rPr>
          <w:color w:val="212121"/>
          <w:spacing w:val="-11"/>
        </w:rPr>
        <w:t> </w:t>
      </w:r>
      <w:r>
        <w:rPr>
          <w:color w:val="212121"/>
        </w:rPr>
        <w:t>должно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организовано таким образом, чтобы минимизировать вероятность травм и аварий. Например, на кухне</w:t>
      </w:r>
      <w:r>
        <w:rPr>
          <w:color w:val="212121"/>
          <w:spacing w:val="-14"/>
        </w:rPr>
        <w:t> </w:t>
      </w:r>
      <w:r>
        <w:rPr>
          <w:color w:val="21212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4"/>
        </w:rPr>
        <w:t> </w:t>
      </w:r>
      <w:r>
        <w:rPr>
          <w:color w:val="212121"/>
        </w:rPr>
        <w:t>свободный</w:t>
      </w:r>
      <w:r>
        <w:rPr>
          <w:color w:val="212121"/>
          <w:spacing w:val="-14"/>
        </w:rPr>
        <w:t> </w:t>
      </w:r>
      <w:r>
        <w:rPr>
          <w:color w:val="212121"/>
        </w:rPr>
        <w:t>доступ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огнетушителю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аптечке</w:t>
      </w:r>
      <w:r>
        <w:rPr>
          <w:color w:val="212121"/>
          <w:spacing w:val="-14"/>
        </w:rPr>
        <w:t> </w:t>
      </w:r>
      <w:r>
        <w:rPr>
          <w:color w:val="212121"/>
        </w:rPr>
        <w:t>первой</w:t>
      </w:r>
      <w:r>
        <w:rPr>
          <w:color w:val="212121"/>
          <w:spacing w:val="-14"/>
        </w:rPr>
        <w:t> </w:t>
      </w:r>
      <w:r>
        <w:rPr>
          <w:color w:val="212121"/>
        </w:rPr>
        <w:t>помощи,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460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591872" id="docshape11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512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1720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591360" id="docshapegroup114" coordorigin="163,0" coordsize="11194,16276">
                <v:shape style="position:absolute;left:163;top:0;width:11194;height:16275" id="docshape11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6" filled="true" fillcolor="#ffffff" stroked="false">
                  <v:fill type="solid"/>
                </v:rect>
                <v:shape style="position:absolute;left:825;top:8145;width:4500;height:4500" type="#_x0000_t75" id="docshape117" href="https://newuroki.net/wp-content/uploads/2024/10/4-zakon-prava-potrebiteli.jpg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острые</w:t>
      </w:r>
      <w:r>
        <w:rPr>
          <w:color w:val="212121"/>
          <w:spacing w:val="-14"/>
        </w:rPr>
        <w:t> </w:t>
      </w:r>
      <w:r>
        <w:rPr>
          <w:color w:val="212121"/>
        </w:rPr>
        <w:t>предметы,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ножи,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хранить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14"/>
        </w:rPr>
        <w:t> </w:t>
      </w:r>
      <w:r>
        <w:rPr>
          <w:color w:val="212121"/>
        </w:rPr>
        <w:t>держателях или ящиках.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Особое внимание нужно уделить мебели и её расположению. Например, мебель с острыми</w:t>
      </w:r>
      <w:r>
        <w:rPr>
          <w:color w:val="212121"/>
          <w:spacing w:val="-15"/>
        </w:rPr>
        <w:t> </w:t>
      </w:r>
      <w:r>
        <w:rPr>
          <w:color w:val="212121"/>
        </w:rPr>
        <w:t>углами</w:t>
      </w:r>
      <w:r>
        <w:rPr>
          <w:color w:val="212121"/>
          <w:spacing w:val="-15"/>
        </w:rPr>
        <w:t> </w:t>
      </w:r>
      <w:r>
        <w:rPr>
          <w:color w:val="212121"/>
        </w:rPr>
        <w:t>желательно</w:t>
      </w:r>
      <w:r>
        <w:rPr>
          <w:color w:val="212121"/>
          <w:spacing w:val="-15"/>
        </w:rPr>
        <w:t> </w:t>
      </w:r>
      <w:r>
        <w:rPr>
          <w:color w:val="212121"/>
        </w:rPr>
        <w:t>ставить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местах,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исключено</w:t>
      </w:r>
      <w:r>
        <w:rPr>
          <w:color w:val="212121"/>
          <w:spacing w:val="-15"/>
        </w:rPr>
        <w:t> </w:t>
      </w:r>
      <w:r>
        <w:rPr>
          <w:color w:val="212121"/>
        </w:rPr>
        <w:t>частое</w:t>
      </w:r>
      <w:r>
        <w:rPr>
          <w:color w:val="212121"/>
          <w:spacing w:val="-15"/>
        </w:rPr>
        <w:t> </w:t>
      </w:r>
      <w:r>
        <w:rPr>
          <w:color w:val="212121"/>
        </w:rPr>
        <w:t>передвижение людей, а шкафы и полки лучше крепить к стенам для предотвращения падения.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0"/>
      </w:pPr>
      <w:r>
        <w:rPr>
          <w:color w:val="212121"/>
        </w:rPr>
        <w:t>Электропроводка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розетки</w:t>
      </w:r>
      <w:r>
        <w:rPr>
          <w:color w:val="212121"/>
          <w:spacing w:val="-15"/>
        </w:rPr>
        <w:t> </w:t>
      </w:r>
      <w:r>
        <w:rPr>
          <w:color w:val="212121"/>
        </w:rPr>
        <w:t>должны</w:t>
      </w:r>
      <w:r>
        <w:rPr>
          <w:color w:val="212121"/>
          <w:spacing w:val="-15"/>
        </w:rPr>
        <w:t> </w:t>
      </w:r>
      <w:r>
        <w:rPr>
          <w:color w:val="212121"/>
        </w:rPr>
        <w:t>располагаться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недоступных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детей</w:t>
      </w:r>
      <w:r>
        <w:rPr>
          <w:color w:val="212121"/>
          <w:spacing w:val="-15"/>
        </w:rPr>
        <w:t> </w:t>
      </w:r>
      <w:r>
        <w:rPr>
          <w:color w:val="212121"/>
        </w:rPr>
        <w:t>местах,</w:t>
      </w:r>
      <w:r>
        <w:rPr>
          <w:color w:val="212121"/>
          <w:spacing w:val="-15"/>
        </w:rPr>
        <w:t> </w:t>
      </w:r>
      <w:r>
        <w:rPr>
          <w:color w:val="212121"/>
        </w:rPr>
        <w:t>а при ремонте рекомендуется использовать кабели с изоляцией, предотвращающей перегрев и короткое замыкание. Важно также учитывать вентиляцию и размещение электроустройств в соответствии с правилами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нагревательные приборы, такие как утюги или обогреватели, необходимо ставить вдали от легковоспламеняющихся </w:t>
      </w:r>
      <w:r>
        <w:rPr>
          <w:color w:val="212121"/>
          <w:spacing w:val="-2"/>
        </w:rPr>
        <w:t>предметов.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8"/>
      </w:pPr>
      <w:r>
        <w:rPr>
          <w:color w:val="212121"/>
          <w:spacing w:val="-2"/>
        </w:rPr>
        <w:t>Дополнительную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меру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безопасности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представляет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установка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датчиков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дыма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угарного </w:t>
      </w:r>
      <w:r>
        <w:rPr>
          <w:color w:val="212121"/>
        </w:rPr>
        <w:t>газа, которые могут вовремя предупредить жильцов о возникновении опасных ситуаций. Эти устройства особенно полезны в домах с газовым оборудованием или печным отоплением.</w:t>
      </w:r>
    </w:p>
    <w:p>
      <w:pPr>
        <w:pStyle w:val="Heading2"/>
        <w:spacing w:before="25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8"/>
        </w:rPr>
        <w:t>Права</w:t>
      </w:r>
      <w:r>
        <w:rPr>
          <w:color w:val="202020"/>
          <w:spacing w:val="-38"/>
        </w:rPr>
        <w:t> </w:t>
      </w:r>
      <w:r>
        <w:rPr>
          <w:color w:val="202020"/>
          <w:spacing w:val="-8"/>
        </w:rPr>
        <w:t>потребителя</w:t>
      </w:r>
      <w:r>
        <w:rPr>
          <w:color w:val="202020"/>
          <w:spacing w:val="-31"/>
        </w:rPr>
        <w:t> </w:t>
      </w:r>
      <w:r>
        <w:rPr>
          <w:color w:val="202020"/>
          <w:spacing w:val="-8"/>
        </w:rPr>
        <w:t>и</w:t>
      </w:r>
      <w:r>
        <w:rPr>
          <w:color w:val="202020"/>
          <w:spacing w:val="-37"/>
        </w:rPr>
        <w:t> </w:t>
      </w:r>
      <w:r>
        <w:rPr>
          <w:color w:val="202020"/>
          <w:spacing w:val="-8"/>
        </w:rPr>
        <w:t>их</w:t>
      </w:r>
      <w:r>
        <w:rPr>
          <w:color w:val="202020"/>
          <w:spacing w:val="-32"/>
        </w:rPr>
        <w:t> </w:t>
      </w:r>
      <w:r>
        <w:rPr>
          <w:color w:val="202020"/>
          <w:spacing w:val="-8"/>
        </w:rPr>
        <w:t>защита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Каждый человек, приобретая товары или услуги, обладает определёнными правами, которые</w:t>
      </w:r>
      <w:r>
        <w:rPr>
          <w:color w:val="212121"/>
          <w:spacing w:val="-16"/>
        </w:rPr>
        <w:t> </w:t>
      </w:r>
      <w:r>
        <w:rPr>
          <w:color w:val="212121"/>
        </w:rPr>
        <w:t>защищены</w:t>
      </w:r>
      <w:r>
        <w:rPr>
          <w:color w:val="212121"/>
          <w:spacing w:val="-16"/>
        </w:rPr>
        <w:t> </w:t>
      </w:r>
      <w:r>
        <w:rPr>
          <w:color w:val="212121"/>
        </w:rPr>
        <w:t>законом.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гарантии</w:t>
      </w:r>
      <w:r>
        <w:rPr>
          <w:color w:val="212121"/>
          <w:spacing w:val="-16"/>
        </w:rPr>
        <w:t> </w:t>
      </w:r>
      <w:r>
        <w:rPr>
          <w:color w:val="212121"/>
        </w:rPr>
        <w:t>призваны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6"/>
        </w:rPr>
        <w:t> </w:t>
      </w:r>
      <w:r>
        <w:rPr>
          <w:color w:val="212121"/>
        </w:rPr>
        <w:t>недобросовестные 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со</w:t>
      </w:r>
      <w:r>
        <w:rPr>
          <w:color w:val="212121"/>
          <w:spacing w:val="-16"/>
        </w:rPr>
        <w:t> </w:t>
      </w:r>
      <w:r>
        <w:rPr>
          <w:color w:val="212121"/>
        </w:rPr>
        <w:t>стороны</w:t>
      </w:r>
      <w:r>
        <w:rPr>
          <w:color w:val="212121"/>
          <w:spacing w:val="-16"/>
        </w:rPr>
        <w:t> </w:t>
      </w:r>
      <w:r>
        <w:rPr>
          <w:color w:val="212121"/>
        </w:rPr>
        <w:t>продавцов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производителей,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6"/>
        </w:rPr>
        <w:t> </w:t>
      </w:r>
      <w:r>
        <w:rPr>
          <w:color w:val="212121"/>
        </w:rPr>
        <w:t>возврат,</w:t>
      </w:r>
      <w:r>
        <w:rPr>
          <w:color w:val="212121"/>
          <w:spacing w:val="-16"/>
        </w:rPr>
        <w:t> </w:t>
      </w:r>
      <w:r>
        <w:rPr>
          <w:color w:val="212121"/>
        </w:rPr>
        <w:t>замену или ремонт товаров, если они оказались некачественными. Знание своих прав позволяет</w:t>
      </w:r>
      <w:r>
        <w:rPr>
          <w:color w:val="212121"/>
          <w:spacing w:val="-9"/>
        </w:rPr>
        <w:t> </w:t>
      </w:r>
      <w:r>
        <w:rPr>
          <w:color w:val="212121"/>
        </w:rPr>
        <w:t>избежать</w:t>
      </w:r>
      <w:r>
        <w:rPr>
          <w:color w:val="212121"/>
          <w:spacing w:val="-9"/>
        </w:rPr>
        <w:t> </w:t>
      </w:r>
      <w:r>
        <w:rPr>
          <w:color w:val="212121"/>
        </w:rPr>
        <w:t>ситуаций,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покупателю</w:t>
      </w:r>
      <w:r>
        <w:rPr>
          <w:color w:val="212121"/>
          <w:spacing w:val="-9"/>
        </w:rPr>
        <w:t> </w:t>
      </w:r>
      <w:r>
        <w:rPr>
          <w:color w:val="212121"/>
        </w:rPr>
        <w:t>отказывают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справедливом</w:t>
      </w:r>
      <w:r>
        <w:rPr>
          <w:color w:val="212121"/>
          <w:spacing w:val="-9"/>
        </w:rPr>
        <w:t> </w:t>
      </w:r>
      <w:r>
        <w:rPr>
          <w:color w:val="212121"/>
        </w:rPr>
        <w:t>решении </w:t>
      </w:r>
      <w:r>
        <w:rPr>
          <w:color w:val="212121"/>
          <w:spacing w:val="-2"/>
        </w:rPr>
        <w:t>проблемы.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563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590848" id="docshape1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6144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590336" id="docshapegroup119" coordorigin="163,0" coordsize="11194,16276">
                <v:shape style="position:absolute;left:163;top:0;width:11194;height:16275" id="docshape1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05"/>
        </w:rPr>
        <w:t>Основные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положения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закона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6"/>
          <w:w w:val="105"/>
        </w:rPr>
        <w:t>«О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защите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прав </w:t>
      </w:r>
      <w:r>
        <w:rPr>
          <w:color w:val="202020"/>
          <w:spacing w:val="-6"/>
          <w:w w:val="105"/>
        </w:rPr>
        <w:t>потребителей»</w:t>
      </w:r>
    </w:p>
    <w:p>
      <w:pPr>
        <w:pStyle w:val="BodyText"/>
        <w:spacing w:line="357" w:lineRule="auto" w:before="377"/>
        <w:ind w:left="824" w:right="930"/>
      </w:pPr>
      <w:r>
        <w:rPr>
          <w:color w:val="212121"/>
        </w:rPr>
        <w:t>Федеральный</w:t>
      </w:r>
      <w:r>
        <w:rPr>
          <w:color w:val="212121"/>
          <w:spacing w:val="-1"/>
        </w:rPr>
        <w:t> </w:t>
      </w:r>
      <w:r>
        <w:rPr>
          <w:color w:val="212121"/>
        </w:rPr>
        <w:t>закон</w:t>
      </w:r>
      <w:r>
        <w:rPr>
          <w:color w:val="212121"/>
          <w:spacing w:val="-1"/>
        </w:rPr>
        <w:t> </w:t>
      </w:r>
      <w:r>
        <w:rPr>
          <w:color w:val="212121"/>
        </w:rPr>
        <w:t>«О</w:t>
      </w:r>
      <w:r>
        <w:rPr>
          <w:color w:val="212121"/>
          <w:spacing w:val="-1"/>
        </w:rPr>
        <w:t> </w:t>
      </w:r>
      <w:r>
        <w:rPr>
          <w:color w:val="212121"/>
        </w:rPr>
        <w:t>защите</w:t>
      </w:r>
      <w:r>
        <w:rPr>
          <w:color w:val="212121"/>
          <w:spacing w:val="-1"/>
        </w:rPr>
        <w:t> </w:t>
      </w:r>
      <w:r>
        <w:rPr>
          <w:color w:val="212121"/>
        </w:rPr>
        <w:t>прав</w:t>
      </w:r>
      <w:r>
        <w:rPr>
          <w:color w:val="212121"/>
          <w:spacing w:val="-1"/>
        </w:rPr>
        <w:t> </w:t>
      </w:r>
      <w:r>
        <w:rPr>
          <w:color w:val="212121"/>
        </w:rPr>
        <w:t>потребителей»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России</w:t>
      </w:r>
      <w:r>
        <w:rPr>
          <w:color w:val="212121"/>
          <w:spacing w:val="-1"/>
        </w:rPr>
        <w:t> </w:t>
      </w:r>
      <w:r>
        <w:rPr>
          <w:color w:val="212121"/>
        </w:rPr>
        <w:t>регулирует</w:t>
      </w:r>
      <w:r>
        <w:rPr>
          <w:color w:val="212121"/>
          <w:spacing w:val="-1"/>
        </w:rPr>
        <w:t> </w:t>
      </w:r>
      <w:r>
        <w:rPr>
          <w:color w:val="212121"/>
        </w:rPr>
        <w:t>отношения между покупателями и продавцами или производителями. Он предоставляет гражданам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4"/>
        </w:rPr>
        <w:t> </w:t>
      </w:r>
      <w:r>
        <w:rPr>
          <w:color w:val="212121"/>
        </w:rPr>
        <w:t>получать</w:t>
      </w:r>
      <w:r>
        <w:rPr>
          <w:color w:val="212121"/>
          <w:spacing w:val="-14"/>
        </w:rPr>
        <w:t> </w:t>
      </w:r>
      <w:r>
        <w:rPr>
          <w:color w:val="212121"/>
        </w:rPr>
        <w:t>полную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достоверную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об</w:t>
      </w:r>
      <w:r>
        <w:rPr>
          <w:color w:val="212121"/>
          <w:spacing w:val="-14"/>
        </w:rPr>
        <w:t> </w:t>
      </w:r>
      <w:r>
        <w:rPr>
          <w:color w:val="212121"/>
        </w:rPr>
        <w:t>изделиях</w:t>
      </w:r>
      <w:r>
        <w:rPr>
          <w:color w:val="212121"/>
          <w:spacing w:val="-14"/>
        </w:rPr>
        <w:t> </w:t>
      </w:r>
      <w:r>
        <w:rPr>
          <w:color w:val="212121"/>
        </w:rPr>
        <w:t>и услугах, гарантирует защиту от некачественной продукции и даёт возможность на компенсацию в случае нарушения условий сделки.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58"/>
      </w:pPr>
      <w:r>
        <w:rPr>
          <w:color w:val="212121"/>
        </w:rPr>
        <w:t>Одно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ключевых</w:t>
      </w:r>
      <w:r>
        <w:rPr>
          <w:color w:val="212121"/>
          <w:spacing w:val="-16"/>
        </w:rPr>
        <w:t> </w:t>
      </w:r>
      <w:r>
        <w:rPr>
          <w:color w:val="212121"/>
        </w:rPr>
        <w:t>положений</w:t>
      </w:r>
      <w:r>
        <w:rPr>
          <w:color w:val="212121"/>
          <w:spacing w:val="-16"/>
        </w:rPr>
        <w:t> </w:t>
      </w:r>
      <w:r>
        <w:rPr>
          <w:color w:val="212121"/>
        </w:rPr>
        <w:t>закона</w:t>
      </w:r>
      <w:r>
        <w:rPr>
          <w:color w:val="212121"/>
          <w:spacing w:val="-16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том,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покупатель</w:t>
      </w:r>
      <w:r>
        <w:rPr>
          <w:color w:val="212121"/>
          <w:spacing w:val="-16"/>
        </w:rPr>
        <w:t> </w:t>
      </w:r>
      <w:r>
        <w:rPr>
          <w:color w:val="212121"/>
        </w:rPr>
        <w:t>имеет право на качественный товар. Если приобретённый продукт оказался неисправным или не соответствует заявленным характеристикам, потребитель может потребовать его</w:t>
      </w:r>
      <w:r>
        <w:rPr>
          <w:color w:val="212121"/>
          <w:spacing w:val="-3"/>
        </w:rPr>
        <w:t> </w:t>
      </w:r>
      <w:r>
        <w:rPr>
          <w:color w:val="212121"/>
        </w:rPr>
        <w:t>замену,</w:t>
      </w:r>
      <w:r>
        <w:rPr>
          <w:color w:val="212121"/>
          <w:spacing w:val="-3"/>
        </w:rPr>
        <w:t> </w:t>
      </w:r>
      <w:r>
        <w:rPr>
          <w:color w:val="212121"/>
        </w:rPr>
        <w:t>возврат</w:t>
      </w:r>
      <w:r>
        <w:rPr>
          <w:color w:val="212121"/>
          <w:spacing w:val="-3"/>
        </w:rPr>
        <w:t> </w:t>
      </w:r>
      <w:r>
        <w:rPr>
          <w:color w:val="212121"/>
        </w:rPr>
        <w:t>средств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устранение</w:t>
      </w:r>
      <w:r>
        <w:rPr>
          <w:color w:val="212121"/>
          <w:spacing w:val="-3"/>
        </w:rPr>
        <w:t> </w:t>
      </w:r>
      <w:r>
        <w:rPr>
          <w:color w:val="212121"/>
        </w:rPr>
        <w:t>дефектов.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отметить,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продавец обязан рассмотреть такие претензии в течение определённого срока и предложить решение, которое полностью компенсирует неудобства.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651"/>
      </w:pPr>
      <w:r>
        <w:rPr>
          <w:color w:val="212121"/>
          <w:spacing w:val="-2"/>
        </w:rPr>
        <w:t>Кроме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того,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закон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защищает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интересы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покупателей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предоставлении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услуг.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Если </w:t>
      </w:r>
      <w:r>
        <w:rPr>
          <w:color w:val="212121"/>
        </w:rPr>
        <w:t>услуга была оказана ненадлежащим образом, человек имеет возможность на её повторное выполнение либо возврат уплаченных средств. Например, если ремонт автомобиля был выполнен с нарушением технологий, клиент может требовать</w:t>
      </w:r>
    </w:p>
    <w:p>
      <w:pPr>
        <w:pStyle w:val="BodyText"/>
        <w:spacing w:before="1"/>
        <w:ind w:left="824"/>
      </w:pPr>
      <w:r>
        <w:rPr>
          <w:color w:val="212121"/>
        </w:rPr>
        <w:t>устранения</w:t>
      </w:r>
      <w:r>
        <w:rPr>
          <w:color w:val="212121"/>
          <w:spacing w:val="-15"/>
        </w:rPr>
        <w:t> </w:t>
      </w:r>
      <w:r>
        <w:rPr>
          <w:color w:val="212121"/>
        </w:rPr>
        <w:t>недочётов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счёт</w:t>
      </w:r>
      <w:r>
        <w:rPr>
          <w:color w:val="212121"/>
          <w:spacing w:val="-14"/>
        </w:rPr>
        <w:t> </w:t>
      </w:r>
      <w:r>
        <w:rPr>
          <w:color w:val="212121"/>
        </w:rPr>
        <w:t>компании,</w:t>
      </w:r>
      <w:r>
        <w:rPr>
          <w:color w:val="212121"/>
          <w:spacing w:val="-15"/>
        </w:rPr>
        <w:t> </w:t>
      </w:r>
      <w:r>
        <w:rPr>
          <w:color w:val="212121"/>
        </w:rPr>
        <w:t>предоставившей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услугу.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Ещё</w:t>
      </w:r>
      <w:r>
        <w:rPr>
          <w:color w:val="212121"/>
          <w:spacing w:val="-16"/>
        </w:rPr>
        <w:t> </w:t>
      </w:r>
      <w:r>
        <w:rPr>
          <w:color w:val="212121"/>
        </w:rPr>
        <w:t>одним</w:t>
      </w:r>
      <w:r>
        <w:rPr>
          <w:color w:val="212121"/>
          <w:spacing w:val="-16"/>
        </w:rPr>
        <w:t> </w:t>
      </w:r>
      <w:r>
        <w:rPr>
          <w:color w:val="212121"/>
        </w:rPr>
        <w:t>важным</w:t>
      </w:r>
      <w:r>
        <w:rPr>
          <w:color w:val="212121"/>
          <w:spacing w:val="-16"/>
        </w:rPr>
        <w:t> </w:t>
      </w:r>
      <w:r>
        <w:rPr>
          <w:color w:val="212121"/>
        </w:rPr>
        <w:t>аспектом</w:t>
      </w:r>
      <w:r>
        <w:rPr>
          <w:color w:val="212121"/>
          <w:spacing w:val="-16"/>
        </w:rPr>
        <w:t> </w:t>
      </w:r>
      <w:r>
        <w:rPr>
          <w:color w:val="212121"/>
        </w:rPr>
        <w:t>закона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право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человек должен</w:t>
      </w:r>
      <w:r>
        <w:rPr>
          <w:color w:val="212121"/>
          <w:spacing w:val="-8"/>
        </w:rPr>
        <w:t> </w:t>
      </w:r>
      <w:r>
        <w:rPr>
          <w:color w:val="212121"/>
        </w:rPr>
        <w:t>знать</w:t>
      </w:r>
      <w:r>
        <w:rPr>
          <w:color w:val="212121"/>
          <w:spacing w:val="-8"/>
        </w:rPr>
        <w:t> </w:t>
      </w:r>
      <w:r>
        <w:rPr>
          <w:color w:val="212121"/>
        </w:rPr>
        <w:t>всю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необходимую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приобретаемом</w:t>
      </w:r>
      <w:r>
        <w:rPr>
          <w:color w:val="212121"/>
          <w:spacing w:val="-8"/>
        </w:rPr>
        <w:t> </w:t>
      </w:r>
      <w:r>
        <w:rPr>
          <w:color w:val="212121"/>
        </w:rPr>
        <w:t>товаре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услуге:</w:t>
      </w:r>
      <w:r>
        <w:rPr>
          <w:color w:val="212121"/>
          <w:spacing w:val="-8"/>
        </w:rPr>
        <w:t> </w:t>
      </w:r>
      <w:r>
        <w:rPr>
          <w:color w:val="212121"/>
        </w:rPr>
        <w:t>его состав, характеристики, условия хранения и использования, срок годности. Продавец обязан предоставить все эти данные в доступной форме, чтобы клиент мог сделать осознанный выбор.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51"/>
      </w:pPr>
      <w:r>
        <w:rPr>
          <w:color w:val="212121"/>
          <w:spacing w:val="-2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законом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предусматривается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возможность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возврата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продукции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надлежащего </w:t>
      </w:r>
      <w:r>
        <w:rPr>
          <w:color w:val="212121"/>
        </w:rPr>
        <w:t>качества в течение 14 дней, если он не подошёл по размеру, цвету или форме.</w:t>
      </w:r>
    </w:p>
    <w:p>
      <w:pPr>
        <w:pStyle w:val="BodyText"/>
        <w:spacing w:line="357" w:lineRule="auto"/>
        <w:ind w:left="824" w:right="930"/>
      </w:pPr>
      <w:r>
        <w:rPr>
          <w:color w:val="212121"/>
          <w:spacing w:val="-2"/>
        </w:rPr>
        <w:t>Исключение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составляют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некоторые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категории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товаров,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продукты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питания, </w:t>
      </w:r>
      <w:r>
        <w:rPr>
          <w:color w:val="212121"/>
        </w:rPr>
        <w:t>лекарства, бытовая химия, которые возврату не подлежат по причине санитарных </w:t>
      </w:r>
      <w:r>
        <w:rPr>
          <w:color w:val="212121"/>
          <w:spacing w:val="-2"/>
        </w:rPr>
        <w:t>норм.</w:t>
      </w:r>
    </w:p>
    <w:p>
      <w:pPr>
        <w:pStyle w:val="Heading3"/>
      </w:pPr>
      <w:r>
        <w:rPr>
          <w:color w:val="202020"/>
          <w:spacing w:val="-14"/>
          <w:w w:val="105"/>
        </w:rPr>
        <w:t>Алгоритм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14"/>
          <w:w w:val="105"/>
        </w:rPr>
        <w:t>действий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4"/>
          <w:w w:val="105"/>
        </w:rPr>
        <w:t>при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4"/>
          <w:w w:val="105"/>
        </w:rPr>
        <w:t>нарушении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4"/>
          <w:w w:val="105"/>
        </w:rPr>
        <w:t>прав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4"/>
          <w:w w:val="105"/>
        </w:rPr>
        <w:t>покупателя</w:t>
      </w:r>
    </w:p>
    <w:p>
      <w:pPr>
        <w:pStyle w:val="BodyText"/>
        <w:spacing w:line="357" w:lineRule="auto" w:before="425"/>
        <w:ind w:left="824" w:right="651"/>
      </w:pPr>
      <w:r>
        <w:rPr>
          <w:color w:val="212121"/>
        </w:rPr>
        <w:t>Если права гражданина были нарушены, важно знать, какие шаги необходимо предпринять для их защиты. Основным алгоритмом действий является обращение к продавцу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производителю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письменной</w:t>
      </w:r>
      <w:r>
        <w:rPr>
          <w:color w:val="212121"/>
          <w:spacing w:val="-14"/>
        </w:rPr>
        <w:t> </w:t>
      </w:r>
      <w:r>
        <w:rPr>
          <w:color w:val="212121"/>
        </w:rPr>
        <w:t>претензией,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которой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указать</w:t>
      </w:r>
      <w:r>
        <w:rPr>
          <w:color w:val="212121"/>
          <w:spacing w:val="-14"/>
        </w:rPr>
        <w:t> </w:t>
      </w:r>
      <w:r>
        <w:rPr>
          <w:color w:val="212121"/>
        </w:rPr>
        <w:t>суть проблемы, свои требования и предложить разумный срок для её решения.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665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589824" id="docshape12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716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589312" id="docshapegroup123" coordorigin="163,0" coordsize="11194,16276">
                <v:shape style="position:absolute;left:163;top:0;width:11194;height:16275" id="docshape12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Первым</w:t>
      </w:r>
      <w:r>
        <w:rPr>
          <w:color w:val="212121"/>
          <w:spacing w:val="-16"/>
        </w:rPr>
        <w:t> </w:t>
      </w:r>
      <w:r>
        <w:rPr>
          <w:color w:val="212121"/>
        </w:rPr>
        <w:t>шагом</w:t>
      </w:r>
      <w:r>
        <w:rPr>
          <w:color w:val="212121"/>
          <w:spacing w:val="-16"/>
        </w:rPr>
        <w:t> </w:t>
      </w:r>
      <w:r>
        <w:rPr>
          <w:color w:val="212121"/>
        </w:rPr>
        <w:t>покупатель</w:t>
      </w:r>
      <w:r>
        <w:rPr>
          <w:color w:val="212121"/>
          <w:spacing w:val="-16"/>
        </w:rPr>
        <w:t> </w:t>
      </w:r>
      <w:r>
        <w:rPr>
          <w:color w:val="212121"/>
        </w:rPr>
        <w:t>должен</w:t>
      </w:r>
      <w:r>
        <w:rPr>
          <w:color w:val="212121"/>
          <w:spacing w:val="-16"/>
        </w:rPr>
        <w:t> </w:t>
      </w:r>
      <w:r>
        <w:rPr>
          <w:color w:val="212121"/>
        </w:rPr>
        <w:t>зафиксировать</w:t>
      </w:r>
      <w:r>
        <w:rPr>
          <w:color w:val="212121"/>
          <w:spacing w:val="-16"/>
        </w:rPr>
        <w:t> </w:t>
      </w:r>
      <w:r>
        <w:rPr>
          <w:color w:val="212121"/>
        </w:rPr>
        <w:t>факт</w:t>
      </w:r>
      <w:r>
        <w:rPr>
          <w:color w:val="212121"/>
          <w:spacing w:val="-16"/>
        </w:rPr>
        <w:t> </w:t>
      </w:r>
      <w:r>
        <w:rPr>
          <w:color w:val="212121"/>
        </w:rPr>
        <w:t>нарушения.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если был приобретён некачественный товар, следует сохранить чек или иной документ, подтверждающий</w:t>
      </w:r>
      <w:r>
        <w:rPr>
          <w:color w:val="212121"/>
          <w:spacing w:val="-2"/>
        </w:rPr>
        <w:t> </w:t>
      </w:r>
      <w:r>
        <w:rPr>
          <w:color w:val="212121"/>
        </w:rPr>
        <w:t>покупку.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2"/>
        </w:rPr>
        <w:t> </w:t>
      </w:r>
      <w:r>
        <w:rPr>
          <w:color w:val="212121"/>
        </w:rPr>
        <w:t>сделать</w:t>
      </w:r>
      <w:r>
        <w:rPr>
          <w:color w:val="212121"/>
          <w:spacing w:val="-2"/>
        </w:rPr>
        <w:t> </w:t>
      </w:r>
      <w:r>
        <w:rPr>
          <w:color w:val="212121"/>
        </w:rPr>
        <w:t>фотографии</w:t>
      </w:r>
      <w:r>
        <w:rPr>
          <w:color w:val="212121"/>
          <w:spacing w:val="-2"/>
        </w:rPr>
        <w:t> </w:t>
      </w:r>
      <w:r>
        <w:rPr>
          <w:color w:val="212121"/>
        </w:rPr>
        <w:t>дефекта</w:t>
      </w:r>
      <w:r>
        <w:rPr>
          <w:color w:val="212121"/>
          <w:spacing w:val="-2"/>
        </w:rPr>
        <w:t> </w:t>
      </w:r>
      <w:r>
        <w:rPr>
          <w:color w:val="212121"/>
        </w:rPr>
        <w:t>или иного нарушения, чтобы при необходимости предоставить доказательства.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После этого нужно обратиться к продавцу или в сервисный центр с письменной претензией.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документе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подробно</w:t>
      </w:r>
      <w:r>
        <w:rPr>
          <w:color w:val="212121"/>
          <w:spacing w:val="-10"/>
        </w:rPr>
        <w:t> </w:t>
      </w:r>
      <w:r>
        <w:rPr>
          <w:color w:val="212121"/>
        </w:rPr>
        <w:t>описать</w:t>
      </w:r>
      <w:r>
        <w:rPr>
          <w:color w:val="212121"/>
          <w:spacing w:val="-10"/>
        </w:rPr>
        <w:t> </w:t>
      </w:r>
      <w:r>
        <w:rPr>
          <w:color w:val="212121"/>
        </w:rPr>
        <w:t>проблему,</w:t>
      </w:r>
      <w:r>
        <w:rPr>
          <w:color w:val="212121"/>
          <w:spacing w:val="-10"/>
        </w:rPr>
        <w:t> </w:t>
      </w:r>
      <w:r>
        <w:rPr>
          <w:color w:val="212121"/>
        </w:rPr>
        <w:t>указать</w:t>
      </w:r>
      <w:r>
        <w:rPr>
          <w:color w:val="212121"/>
          <w:spacing w:val="-10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покупки</w:t>
      </w:r>
      <w:r>
        <w:rPr>
          <w:color w:val="212121"/>
          <w:spacing w:val="-10"/>
        </w:rPr>
        <w:t> </w:t>
      </w:r>
      <w:r>
        <w:rPr>
          <w:color w:val="212121"/>
        </w:rPr>
        <w:t>и приложить копию чека или другой подтверждающий документ. Важно также чётко сформулировать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требования:</w:t>
      </w:r>
      <w:r>
        <w:rPr>
          <w:color w:val="212121"/>
          <w:spacing w:val="-12"/>
        </w:rPr>
        <w:t> </w:t>
      </w:r>
      <w:r>
        <w:rPr>
          <w:color w:val="212121"/>
        </w:rPr>
        <w:t>возврат</w:t>
      </w:r>
      <w:r>
        <w:rPr>
          <w:color w:val="212121"/>
          <w:spacing w:val="-12"/>
        </w:rPr>
        <w:t> </w:t>
      </w:r>
      <w:r>
        <w:rPr>
          <w:color w:val="212121"/>
        </w:rPr>
        <w:t>средств,</w:t>
      </w:r>
      <w:r>
        <w:rPr>
          <w:color w:val="212121"/>
          <w:spacing w:val="-12"/>
        </w:rPr>
        <w:t> </w:t>
      </w:r>
      <w:r>
        <w:rPr>
          <w:color w:val="212121"/>
        </w:rPr>
        <w:t>замена</w:t>
      </w:r>
      <w:r>
        <w:rPr>
          <w:color w:val="212121"/>
          <w:spacing w:val="-12"/>
        </w:rPr>
        <w:t> </w:t>
      </w:r>
      <w:r>
        <w:rPr>
          <w:color w:val="212121"/>
        </w:rPr>
        <w:t>изделия,</w:t>
      </w:r>
      <w:r>
        <w:rPr>
          <w:color w:val="212121"/>
          <w:spacing w:val="-12"/>
        </w:rPr>
        <w:t> </w:t>
      </w:r>
      <w:r>
        <w:rPr>
          <w:color w:val="212121"/>
        </w:rPr>
        <w:t>ремонт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иное </w:t>
      </w:r>
      <w:r>
        <w:rPr>
          <w:color w:val="212121"/>
          <w:spacing w:val="-2"/>
        </w:rPr>
        <w:t>решение.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09"/>
      </w:pPr>
      <w:r>
        <w:rPr>
          <w:color w:val="212121"/>
        </w:rPr>
        <w:t>Закон</w:t>
      </w:r>
      <w:r>
        <w:rPr>
          <w:color w:val="212121"/>
          <w:spacing w:val="-16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16"/>
        </w:rPr>
        <w:t> </w:t>
      </w:r>
      <w:r>
        <w:rPr>
          <w:color w:val="212121"/>
        </w:rPr>
        <w:t>сроки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рассмотрения</w:t>
      </w:r>
      <w:r>
        <w:rPr>
          <w:color w:val="212121"/>
          <w:spacing w:val="-16"/>
        </w:rPr>
        <w:t> </w:t>
      </w:r>
      <w:r>
        <w:rPr>
          <w:color w:val="212121"/>
        </w:rPr>
        <w:t>претензий:</w:t>
      </w:r>
      <w:r>
        <w:rPr>
          <w:color w:val="212121"/>
          <w:spacing w:val="-16"/>
        </w:rPr>
        <w:t> </w:t>
      </w:r>
      <w:r>
        <w:rPr>
          <w:color w:val="212121"/>
        </w:rPr>
        <w:t>обычно</w:t>
      </w:r>
      <w:r>
        <w:rPr>
          <w:color w:val="212121"/>
          <w:spacing w:val="-16"/>
        </w:rPr>
        <w:t> </w:t>
      </w:r>
      <w:r>
        <w:rPr>
          <w:color w:val="212121"/>
        </w:rPr>
        <w:t>продавец</w:t>
      </w:r>
      <w:r>
        <w:rPr>
          <w:color w:val="212121"/>
          <w:spacing w:val="-16"/>
        </w:rPr>
        <w:t> </w:t>
      </w:r>
      <w:r>
        <w:rPr>
          <w:color w:val="212121"/>
        </w:rPr>
        <w:t>обязан</w:t>
      </w:r>
      <w:r>
        <w:rPr>
          <w:color w:val="212121"/>
          <w:spacing w:val="-16"/>
        </w:rPr>
        <w:t> </w:t>
      </w:r>
      <w:r>
        <w:rPr>
          <w:color w:val="212121"/>
        </w:rPr>
        <w:t>ответить</w:t>
      </w:r>
      <w:r>
        <w:rPr>
          <w:color w:val="212121"/>
          <w:spacing w:val="-16"/>
        </w:rPr>
        <w:t> </w:t>
      </w:r>
      <w:r>
        <w:rPr>
          <w:color w:val="212121"/>
        </w:rPr>
        <w:t>на заявление в течение 10 дней. Если речь идёт о ремонте, этот срок может быть увеличен до 45 дней. При этом, если продавец отказывается выполнять требования клиента или нарушает установленные сроки, можно обратиться в органы защиты прав потребителей или подать иск в суд.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30"/>
      </w:pPr>
      <w:r>
        <w:rPr>
          <w:color w:val="212121"/>
        </w:rPr>
        <w:t>Если претензия не была удовлетворена, следующий шаг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обращение в </w:t>
      </w:r>
      <w:r>
        <w:rPr>
          <w:color w:val="212121"/>
          <w:spacing w:val="-2"/>
        </w:rPr>
        <w:t>Роспотребнадзор или общественные организации, которые занимаются защитой </w:t>
      </w:r>
      <w:r>
        <w:rPr>
          <w:color w:val="212121"/>
        </w:rPr>
        <w:t>интересов граждан. Они могут провести проверку компании, продавшей некачественный товар, и привлечь её к ответственности.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даже</w:t>
      </w:r>
      <w:r>
        <w:rPr>
          <w:color w:val="212121"/>
          <w:spacing w:val="-4"/>
        </w:rPr>
        <w:t> </w:t>
      </w:r>
      <w:r>
        <w:rPr>
          <w:color w:val="212121"/>
        </w:rPr>
        <w:t>после</w:t>
      </w:r>
      <w:r>
        <w:rPr>
          <w:color w:val="212121"/>
          <w:spacing w:val="-4"/>
        </w:rPr>
        <w:t> </w:t>
      </w:r>
      <w:r>
        <w:rPr>
          <w:color w:val="212121"/>
        </w:rPr>
        <w:t>этого</w:t>
      </w:r>
      <w:r>
        <w:rPr>
          <w:color w:val="212121"/>
          <w:spacing w:val="-4"/>
        </w:rPr>
        <w:t> </w:t>
      </w:r>
      <w:r>
        <w:rPr>
          <w:color w:val="212121"/>
        </w:rPr>
        <w:t>проблема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решена,</w:t>
      </w:r>
      <w:r>
        <w:rPr>
          <w:color w:val="212121"/>
          <w:spacing w:val="-4"/>
        </w:rPr>
        <w:t> </w:t>
      </w:r>
      <w:r>
        <w:rPr>
          <w:color w:val="212121"/>
        </w:rPr>
        <w:t>человек</w:t>
      </w:r>
      <w:r>
        <w:rPr>
          <w:color w:val="212121"/>
          <w:spacing w:val="-4"/>
        </w:rPr>
        <w:t> </w:t>
      </w:r>
      <w:r>
        <w:rPr>
          <w:color w:val="212121"/>
        </w:rPr>
        <w:t>имеет</w:t>
      </w:r>
      <w:r>
        <w:rPr>
          <w:color w:val="212121"/>
          <w:spacing w:val="-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4"/>
        </w:rPr>
        <w:t> </w:t>
      </w:r>
      <w:r>
        <w:rPr>
          <w:color w:val="212121"/>
        </w:rPr>
        <w:t>подать</w:t>
      </w:r>
      <w:r>
        <w:rPr>
          <w:color w:val="212121"/>
          <w:spacing w:val="-4"/>
        </w:rPr>
        <w:t> </w:t>
      </w:r>
      <w:r>
        <w:rPr>
          <w:color w:val="212121"/>
        </w:rPr>
        <w:t>иск</w:t>
      </w:r>
      <w:r>
        <w:rPr>
          <w:color w:val="212121"/>
          <w:spacing w:val="-4"/>
        </w:rPr>
        <w:t> </w:t>
      </w:r>
      <w:r>
        <w:rPr>
          <w:color w:val="212121"/>
        </w:rPr>
        <w:t>в суд.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собрать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документы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доказательства,</w:t>
      </w:r>
      <w:r>
        <w:rPr>
          <w:color w:val="212121"/>
          <w:spacing w:val="-16"/>
        </w:rPr>
        <w:t> </w:t>
      </w:r>
      <w:r>
        <w:rPr>
          <w:color w:val="212121"/>
        </w:rPr>
        <w:t>подтверждающие нарушение: чеки, претензионные письма, фотографии и заключения экспертов (при</w:t>
      </w:r>
    </w:p>
    <w:p>
      <w:pPr>
        <w:pStyle w:val="BodyText"/>
        <w:spacing w:line="357" w:lineRule="auto" w:before="1"/>
        <w:ind w:left="824" w:right="651"/>
      </w:pPr>
      <w:r>
        <w:rPr>
          <w:color w:val="212121"/>
        </w:rPr>
        <w:t>необходимости). В суде можно требовать как возврата средств, так и возмещения морального</w:t>
      </w:r>
      <w:r>
        <w:rPr>
          <w:color w:val="212121"/>
          <w:spacing w:val="-13"/>
        </w:rPr>
        <w:t> </w:t>
      </w:r>
      <w:r>
        <w:rPr>
          <w:color w:val="212121"/>
        </w:rPr>
        <w:t>ущерба.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отметить,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судебные</w:t>
      </w:r>
      <w:r>
        <w:rPr>
          <w:color w:val="212121"/>
          <w:spacing w:val="-13"/>
        </w:rPr>
        <w:t> </w:t>
      </w:r>
      <w:r>
        <w:rPr>
          <w:color w:val="212121"/>
        </w:rPr>
        <w:t>издержки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случае</w:t>
      </w:r>
      <w:r>
        <w:rPr>
          <w:color w:val="212121"/>
          <w:spacing w:val="-13"/>
        </w:rPr>
        <w:t> </w:t>
      </w:r>
      <w:r>
        <w:rPr>
          <w:color w:val="212121"/>
        </w:rPr>
        <w:t>выигрыша</w:t>
      </w:r>
      <w:r>
        <w:rPr>
          <w:color w:val="212121"/>
          <w:spacing w:val="-13"/>
        </w:rPr>
        <w:t> </w:t>
      </w:r>
      <w:r>
        <w:rPr>
          <w:color w:val="212121"/>
        </w:rPr>
        <w:t>дела возмещает нарушитель.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0"/>
      </w:pPr>
      <w:r>
        <w:rPr>
          <w:color w:val="212121"/>
        </w:rPr>
        <w:t>Таким образом, знание своих прав и правильный алгоритм действий позволяют эффективно</w:t>
      </w:r>
      <w:r>
        <w:rPr>
          <w:color w:val="212121"/>
          <w:spacing w:val="-10"/>
        </w:rPr>
        <w:t> </w:t>
      </w:r>
      <w:r>
        <w:rPr>
          <w:color w:val="212121"/>
        </w:rPr>
        <w:t>защищать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интересы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качество</w:t>
      </w:r>
      <w:r>
        <w:rPr>
          <w:color w:val="212121"/>
          <w:spacing w:val="-10"/>
        </w:rPr>
        <w:t> </w:t>
      </w:r>
      <w:r>
        <w:rPr>
          <w:color w:val="212121"/>
        </w:rPr>
        <w:t>товаров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услуг не соответствует ожиданиям.</w:t>
      </w:r>
    </w:p>
    <w:p>
      <w:pPr>
        <w:pStyle w:val="Heading2"/>
        <w:spacing w:before="25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Безопасные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покупки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Интернете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768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588800" id="docshape1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8192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588288" id="docshapegroup127" coordorigin="163,0" coordsize="11194,16275">
                <v:shape style="position:absolute;left:163;top:0;width:11194;height:16275" id="docshape1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9" filled="true" fillcolor="#ffffff" stroked="false">
                  <v:fill type="solid"/>
                </v:rect>
                <v:shape style="position:absolute;left:825;top:0;width:4500;height:4500" type="#_x0000_t75" id="docshape130" href="https://newuroki.net/wp-content/uploads/2024/10/5-zashhita-protokol-https.jpg" stroked="false">
                  <v:imagedata r:id="rId4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7"/>
        </w:rPr>
        <w:t> </w:t>
      </w:r>
      <w:r>
        <w:rPr>
          <w:color w:val="212121"/>
        </w:rPr>
        <w:t>мире</w:t>
      </w:r>
      <w:r>
        <w:rPr>
          <w:color w:val="212121"/>
          <w:spacing w:val="-7"/>
        </w:rPr>
        <w:t> </w:t>
      </w:r>
      <w:r>
        <w:rPr>
          <w:color w:val="212121"/>
        </w:rPr>
        <w:t>многие</w:t>
      </w:r>
      <w:r>
        <w:rPr>
          <w:color w:val="212121"/>
          <w:spacing w:val="-7"/>
        </w:rPr>
        <w:t> </w:t>
      </w:r>
      <w:r>
        <w:rPr>
          <w:color w:val="212121"/>
        </w:rPr>
        <w:t>люди</w:t>
      </w:r>
      <w:r>
        <w:rPr>
          <w:color w:val="212121"/>
          <w:spacing w:val="-7"/>
        </w:rPr>
        <w:t> </w:t>
      </w:r>
      <w:r>
        <w:rPr>
          <w:color w:val="212121"/>
        </w:rPr>
        <w:t>предпочитают</w:t>
      </w:r>
      <w:r>
        <w:rPr>
          <w:color w:val="212121"/>
          <w:spacing w:val="-7"/>
        </w:rPr>
        <w:t> </w:t>
      </w:r>
      <w:r>
        <w:rPr>
          <w:color w:val="212121"/>
        </w:rPr>
        <w:t>приобретать</w:t>
      </w:r>
      <w:r>
        <w:rPr>
          <w:color w:val="212121"/>
          <w:spacing w:val="-7"/>
        </w:rPr>
        <w:t> </w:t>
      </w:r>
      <w:r>
        <w:rPr>
          <w:color w:val="212121"/>
        </w:rPr>
        <w:t>товары</w:t>
      </w:r>
      <w:r>
        <w:rPr>
          <w:color w:val="212121"/>
          <w:spacing w:val="-7"/>
        </w:rPr>
        <w:t> </w:t>
      </w:r>
      <w:r>
        <w:rPr>
          <w:color w:val="212121"/>
        </w:rPr>
        <w:t>через</w:t>
      </w:r>
      <w:r>
        <w:rPr>
          <w:color w:val="212121"/>
          <w:spacing w:val="-7"/>
        </w:rPr>
        <w:t> </w:t>
      </w:r>
      <w:r>
        <w:rPr>
          <w:color w:val="212121"/>
        </w:rPr>
        <w:t>интернет, поскольку это удобно и экономит время. Однако виртуальные покупки сопряжены с определёнными рисками, связанными с недобросовестными продавцами и мошенниками. Чтобы избежать неприятных ситуаций и обезопасить свои данные и финансы, необходимо учитывать несколько важных аспектов: выбор надёжного продавца,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-16"/>
        </w:rPr>
        <w:t> </w:t>
      </w:r>
      <w:r>
        <w:rPr>
          <w:color w:val="212121"/>
        </w:rPr>
        <w:t>способы</w:t>
      </w:r>
      <w:r>
        <w:rPr>
          <w:color w:val="212121"/>
          <w:spacing w:val="-16"/>
        </w:rPr>
        <w:t> </w:t>
      </w:r>
      <w:r>
        <w:rPr>
          <w:color w:val="212121"/>
        </w:rPr>
        <w:t>оплаты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5"/>
        </w:rPr>
        <w:t> </w:t>
      </w:r>
      <w:r>
        <w:rPr>
          <w:color w:val="212121"/>
        </w:rPr>
        <w:t>мошеннические</w:t>
      </w:r>
      <w:r>
        <w:rPr>
          <w:color w:val="212121"/>
          <w:spacing w:val="-16"/>
        </w:rPr>
        <w:t> </w:t>
      </w:r>
      <w:r>
        <w:rPr>
          <w:color w:val="212121"/>
        </w:rPr>
        <w:t>схемы.</w:t>
      </w:r>
    </w:p>
    <w:p>
      <w:pPr>
        <w:pStyle w:val="Heading3"/>
        <w:spacing w:before="253"/>
      </w:pPr>
      <w:r>
        <w:rPr>
          <w:color w:val="202020"/>
          <w:spacing w:val="-18"/>
          <w:w w:val="105"/>
        </w:rPr>
        <w:t>Признаки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18"/>
          <w:w w:val="105"/>
        </w:rPr>
        <w:t>надёжного</w:t>
      </w:r>
      <w:r>
        <w:rPr>
          <w:color w:val="202020"/>
          <w:spacing w:val="-20"/>
          <w:w w:val="105"/>
        </w:rPr>
        <w:t> </w:t>
      </w:r>
      <w:r>
        <w:rPr>
          <w:color w:val="202020"/>
          <w:spacing w:val="-18"/>
          <w:w w:val="105"/>
        </w:rPr>
        <w:t>интернет-магазина</w:t>
      </w:r>
    </w:p>
    <w:p>
      <w:pPr>
        <w:pStyle w:val="BodyText"/>
        <w:spacing w:line="357" w:lineRule="auto" w:before="409"/>
        <w:ind w:left="824" w:right="858"/>
      </w:pPr>
      <w:r>
        <w:rPr>
          <w:color w:val="212121"/>
        </w:rPr>
        <w:t>Первым шагом к безопасной покупке является выбор проверенной онлайн-площадки. Надёжный сайт отличается рядом характеристик, которые помогают распознать его добросовестность. Во-первых, стоит обратить внимание на доменное имя. Обычно у серьёзных компаний адрес представительства начинается с «https://», где буква «s» означает, что соединение с сайтом защищено, а личные данные покупателя передаются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зашифрованном</w:t>
      </w:r>
      <w:r>
        <w:rPr>
          <w:color w:val="212121"/>
          <w:spacing w:val="-11"/>
        </w:rPr>
        <w:t> </w:t>
      </w:r>
      <w:r>
        <w:rPr>
          <w:color w:val="212121"/>
        </w:rPr>
        <w:t>виде.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важный</w:t>
      </w:r>
      <w:r>
        <w:rPr>
          <w:color w:val="212121"/>
          <w:spacing w:val="-11"/>
        </w:rPr>
        <w:t> </w:t>
      </w:r>
      <w:r>
        <w:rPr>
          <w:color w:val="212121"/>
        </w:rPr>
        <w:t>признак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персональная информация и платёжная информация будут в безопасности.</w:t>
      </w:r>
    </w:p>
    <w:p>
      <w:pPr>
        <w:pStyle w:val="BodyText"/>
        <w:spacing w:before="30"/>
      </w:pPr>
    </w:p>
    <w:p>
      <w:pPr>
        <w:pStyle w:val="BodyText"/>
        <w:spacing w:line="357" w:lineRule="auto" w:before="1"/>
        <w:ind w:left="824" w:right="858"/>
      </w:pPr>
      <w:r>
        <w:rPr>
          <w:color w:val="212121"/>
        </w:rPr>
        <w:t>Во-вторых,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сайте</w:t>
      </w:r>
      <w:r>
        <w:rPr>
          <w:color w:val="212121"/>
          <w:spacing w:val="-1"/>
        </w:rPr>
        <w:t> </w:t>
      </w:r>
      <w:r>
        <w:rPr>
          <w:color w:val="212121"/>
        </w:rPr>
        <w:t>магазина</w:t>
      </w:r>
      <w:r>
        <w:rPr>
          <w:color w:val="212121"/>
          <w:spacing w:val="-1"/>
        </w:rPr>
        <w:t> </w:t>
      </w:r>
      <w:r>
        <w:rPr>
          <w:color w:val="212121"/>
        </w:rPr>
        <w:t>должны</w:t>
      </w:r>
      <w:r>
        <w:rPr>
          <w:color w:val="212121"/>
          <w:spacing w:val="-1"/>
        </w:rPr>
        <w:t> </w:t>
      </w:r>
      <w:r>
        <w:rPr>
          <w:color w:val="212121"/>
        </w:rPr>
        <w:t>быть</w:t>
      </w:r>
      <w:r>
        <w:rPr>
          <w:color w:val="212121"/>
          <w:spacing w:val="-1"/>
        </w:rPr>
        <w:t> </w:t>
      </w:r>
      <w:r>
        <w:rPr>
          <w:color w:val="212121"/>
        </w:rPr>
        <w:t>указаны</w:t>
      </w:r>
      <w:r>
        <w:rPr>
          <w:color w:val="212121"/>
          <w:spacing w:val="-1"/>
        </w:rPr>
        <w:t> </w:t>
      </w:r>
      <w:r>
        <w:rPr>
          <w:color w:val="212121"/>
        </w:rPr>
        <w:t>контактные</w:t>
      </w:r>
      <w:r>
        <w:rPr>
          <w:color w:val="212121"/>
          <w:spacing w:val="-1"/>
        </w:rPr>
        <w:t> </w:t>
      </w:r>
      <w:r>
        <w:rPr>
          <w:color w:val="212121"/>
        </w:rPr>
        <w:t>реквизиты</w:t>
      </w:r>
      <w:r>
        <w:rPr>
          <w:color w:val="212121"/>
          <w:spacing w:val="-1"/>
        </w:rPr>
        <w:t> </w:t>
      </w:r>
      <w:r>
        <w:rPr>
          <w:color w:val="212121"/>
        </w:rPr>
        <w:t>компании, включая адрес офиса, номера телефонов, электронную почту и реквизиты организации. Если такой информации нет, это повод задуматься о надёжности продавца.</w:t>
      </w:r>
      <w:r>
        <w:rPr>
          <w:color w:val="212121"/>
          <w:spacing w:val="-14"/>
        </w:rPr>
        <w:t> </w:t>
      </w:r>
      <w:r>
        <w:rPr>
          <w:color w:val="212121"/>
        </w:rPr>
        <w:t>Стоит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поискать</w:t>
      </w:r>
      <w:r>
        <w:rPr>
          <w:color w:val="212121"/>
          <w:spacing w:val="-14"/>
        </w:rPr>
        <w:t> </w:t>
      </w:r>
      <w:r>
        <w:rPr>
          <w:color w:val="212121"/>
        </w:rPr>
        <w:t>отзывы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магазине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сторонних</w:t>
      </w:r>
      <w:r>
        <w:rPr>
          <w:color w:val="212121"/>
          <w:spacing w:val="-14"/>
        </w:rPr>
        <w:t> </w:t>
      </w:r>
      <w:r>
        <w:rPr>
          <w:color w:val="212121"/>
        </w:rPr>
        <w:t>ресурсах.</w:t>
      </w:r>
      <w:r>
        <w:rPr>
          <w:color w:val="212121"/>
          <w:spacing w:val="-14"/>
        </w:rPr>
        <w:t> </w:t>
      </w:r>
      <w:r>
        <w:rPr>
          <w:color w:val="212121"/>
        </w:rPr>
        <w:t>Множество положительных отзывов и высокая оценка клиентов обычно свидетельствуют о надёжности площадки, но при этом стоит быть осторожным с фальшивыми отзывами. Если все комментарии слишком похожи друг на друга или кажутся слишком идеальными, есть вероятность, что они поддельные.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8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587776" id="docshape1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921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587264" id="docshapegroup132" coordorigin="163,0" coordsize="11194,16275">
                <v:shape style="position:absolute;left:163;top:0;width:11194;height:16275" id="docshape13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0"/>
        </w:rPr>
        <w:t> </w:t>
      </w:r>
      <w:r>
        <w:rPr>
          <w:color w:val="212121"/>
        </w:rPr>
        <w:t>обратить</w:t>
      </w:r>
      <w:r>
        <w:rPr>
          <w:color w:val="212121"/>
          <w:spacing w:val="-11"/>
        </w:rPr>
        <w:t> </w:t>
      </w:r>
      <w:r>
        <w:rPr>
          <w:color w:val="212121"/>
        </w:rPr>
        <w:t>внимание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условия</w:t>
      </w:r>
      <w:r>
        <w:rPr>
          <w:color w:val="212121"/>
          <w:spacing w:val="-10"/>
        </w:rPr>
        <w:t> </w:t>
      </w:r>
      <w:r>
        <w:rPr>
          <w:color w:val="212121"/>
        </w:rPr>
        <w:t>возврата</w:t>
      </w:r>
      <w:r>
        <w:rPr>
          <w:color w:val="212121"/>
          <w:spacing w:val="-10"/>
        </w:rPr>
        <w:t> </w:t>
      </w:r>
      <w:r>
        <w:rPr>
          <w:color w:val="212121"/>
        </w:rPr>
        <w:t>товара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гарантийные</w:t>
      </w:r>
    </w:p>
    <w:p>
      <w:pPr>
        <w:pStyle w:val="BodyText"/>
        <w:spacing w:line="357" w:lineRule="auto" w:before="133"/>
        <w:ind w:left="824" w:right="651"/>
      </w:pPr>
      <w:r>
        <w:rPr>
          <w:color w:val="212121"/>
        </w:rPr>
        <w:t>обязательства.</w:t>
      </w:r>
      <w:r>
        <w:rPr>
          <w:color w:val="212121"/>
          <w:spacing w:val="-6"/>
        </w:rPr>
        <w:t> </w:t>
      </w:r>
      <w:r>
        <w:rPr>
          <w:color w:val="212121"/>
        </w:rPr>
        <w:t>Надёжные</w:t>
      </w:r>
      <w:r>
        <w:rPr>
          <w:color w:val="212121"/>
          <w:spacing w:val="-6"/>
        </w:rPr>
        <w:t> </w:t>
      </w:r>
      <w:r>
        <w:rPr>
          <w:color w:val="212121"/>
        </w:rPr>
        <w:t>компании</w:t>
      </w:r>
      <w:r>
        <w:rPr>
          <w:color w:val="212121"/>
          <w:spacing w:val="-6"/>
        </w:rPr>
        <w:t> </w:t>
      </w:r>
      <w:r>
        <w:rPr>
          <w:color w:val="212121"/>
        </w:rPr>
        <w:t>чётко</w:t>
      </w:r>
      <w:r>
        <w:rPr>
          <w:color w:val="212121"/>
          <w:spacing w:val="-6"/>
        </w:rPr>
        <w:t> </w:t>
      </w:r>
      <w:r>
        <w:rPr>
          <w:color w:val="212121"/>
        </w:rPr>
        <w:t>указывают,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делать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случае</w:t>
      </w:r>
      <w:r>
        <w:rPr>
          <w:color w:val="212121"/>
          <w:spacing w:val="-6"/>
        </w:rPr>
        <w:t> </w:t>
      </w:r>
      <w:r>
        <w:rPr>
          <w:color w:val="212121"/>
        </w:rPr>
        <w:t>получения бракованного или неподходящего товара, а также прописывают сроки, в течение которых покупатель может вернуть покупку. Если такая информация на страницах отсутствует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условия</w:t>
      </w:r>
      <w:r>
        <w:rPr>
          <w:color w:val="212121"/>
          <w:spacing w:val="-12"/>
        </w:rPr>
        <w:t> </w:t>
      </w:r>
      <w:r>
        <w:rPr>
          <w:color w:val="212121"/>
        </w:rPr>
        <w:t>возврата</w:t>
      </w:r>
      <w:r>
        <w:rPr>
          <w:color w:val="212121"/>
          <w:spacing w:val="-12"/>
        </w:rPr>
        <w:t> </w:t>
      </w:r>
      <w:r>
        <w:rPr>
          <w:color w:val="212121"/>
        </w:rPr>
        <w:t>слишком</w:t>
      </w:r>
      <w:r>
        <w:rPr>
          <w:color w:val="212121"/>
          <w:spacing w:val="-12"/>
        </w:rPr>
        <w:t> </w:t>
      </w:r>
      <w:r>
        <w:rPr>
          <w:color w:val="212121"/>
        </w:rPr>
        <w:t>сложные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неясные,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 признаком недобросовестности.</w:t>
      </w:r>
    </w:p>
    <w:p>
      <w:pPr>
        <w:pStyle w:val="Heading3"/>
        <w:spacing w:before="253"/>
      </w:pPr>
      <w:r>
        <w:rPr>
          <w:color w:val="202020"/>
          <w:spacing w:val="-16"/>
          <w:w w:val="105"/>
        </w:rPr>
        <w:t>Правила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6"/>
          <w:w w:val="105"/>
        </w:rPr>
        <w:t>безопасной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6"/>
          <w:w w:val="105"/>
        </w:rPr>
        <w:t>оплаты</w:t>
      </w:r>
    </w:p>
    <w:p>
      <w:pPr>
        <w:pStyle w:val="BodyText"/>
        <w:spacing w:line="357" w:lineRule="auto" w:before="409"/>
        <w:ind w:left="824" w:right="651"/>
      </w:pP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выбора</w:t>
      </w:r>
      <w:r>
        <w:rPr>
          <w:color w:val="212121"/>
          <w:spacing w:val="-13"/>
        </w:rPr>
        <w:t> </w:t>
      </w:r>
      <w:r>
        <w:rPr>
          <w:color w:val="212121"/>
        </w:rPr>
        <w:t>надёжного</w:t>
      </w:r>
      <w:r>
        <w:rPr>
          <w:color w:val="212121"/>
          <w:spacing w:val="-13"/>
        </w:rPr>
        <w:t> </w:t>
      </w:r>
      <w:r>
        <w:rPr>
          <w:color w:val="212121"/>
        </w:rPr>
        <w:t>продавца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3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13"/>
        </w:rPr>
        <w:t> </w:t>
      </w:r>
      <w:r>
        <w:rPr>
          <w:color w:val="212121"/>
        </w:rPr>
        <w:t>процесс</w:t>
      </w:r>
      <w:r>
        <w:rPr>
          <w:color w:val="212121"/>
          <w:spacing w:val="-13"/>
        </w:rPr>
        <w:t> </w:t>
      </w:r>
      <w:r>
        <w:rPr>
          <w:color w:val="212121"/>
        </w:rPr>
        <w:t>расчёта</w:t>
      </w:r>
      <w:r>
        <w:rPr>
          <w:color w:val="212121"/>
          <w:spacing w:val="-13"/>
        </w:rPr>
        <w:t> </w:t>
      </w:r>
      <w:r>
        <w:rPr>
          <w:color w:val="212121"/>
        </w:rPr>
        <w:t>за товар.</w:t>
      </w:r>
      <w:r>
        <w:rPr>
          <w:color w:val="212121"/>
          <w:spacing w:val="-2"/>
        </w:rPr>
        <w:t> </w:t>
      </w:r>
      <w:r>
        <w:rPr>
          <w:color w:val="212121"/>
        </w:rPr>
        <w:t>Один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основных</w:t>
      </w:r>
      <w:r>
        <w:rPr>
          <w:color w:val="212121"/>
          <w:spacing w:val="-2"/>
        </w:rPr>
        <w:t> </w:t>
      </w:r>
      <w:r>
        <w:rPr>
          <w:color w:val="212121"/>
        </w:rPr>
        <w:t>правил</w:t>
      </w:r>
      <w:r>
        <w:rPr>
          <w:color w:val="212121"/>
          <w:spacing w:val="-2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том,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никогда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вводить</w:t>
      </w:r>
      <w:r>
        <w:rPr>
          <w:color w:val="212121"/>
          <w:spacing w:val="-2"/>
        </w:rPr>
        <w:t> </w:t>
      </w:r>
      <w:r>
        <w:rPr>
          <w:color w:val="212121"/>
        </w:rPr>
        <w:t>цифры банковской</w:t>
      </w:r>
      <w:r>
        <w:rPr>
          <w:color w:val="212121"/>
          <w:spacing w:val="-11"/>
        </w:rPr>
        <w:t> </w:t>
      </w:r>
      <w:r>
        <w:rPr>
          <w:color w:val="212121"/>
        </w:rPr>
        <w:t>карты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ненадёжных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-11"/>
        </w:rPr>
        <w:t> </w:t>
      </w:r>
      <w:r>
        <w:rPr>
          <w:color w:val="212121"/>
        </w:rPr>
        <w:t>сайтах.</w:t>
      </w:r>
      <w:r>
        <w:rPr>
          <w:color w:val="212121"/>
          <w:spacing w:val="-11"/>
        </w:rPr>
        <w:t> </w:t>
      </w:r>
      <w:r>
        <w:rPr>
          <w:color w:val="212121"/>
        </w:rPr>
        <w:t>Вводить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1"/>
        </w:rPr>
        <w:t> </w:t>
      </w:r>
      <w:r>
        <w:rPr>
          <w:color w:val="212121"/>
        </w:rPr>
        <w:t>с карты можно только на страницах, которые используют защищённые протоколы передачи (те самые «https://»), а также в случае, если у вас есть уверенность в надёжности продавца.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30"/>
      </w:pPr>
      <w:r>
        <w:rPr>
          <w:color w:val="212121"/>
        </w:rPr>
        <w:t>Для повышения уровня безопасности рекомендуется использовать виртуальные </w:t>
      </w:r>
      <w:r>
        <w:rPr>
          <w:color w:val="212121"/>
          <w:spacing w:val="-2"/>
        </w:rPr>
        <w:t>банковские карты, которые предназначены специально для онлайн-оплаты. Такие </w:t>
      </w:r>
      <w:r>
        <w:rPr>
          <w:color w:val="212121"/>
        </w:rPr>
        <w:t>карты могут быть одноразовыми или с ограниченным балансом, что делает их безопасными в случае утечки данных или взлома. Ещё один хороший способ </w:t>
      </w:r>
      <w:r>
        <w:rPr>
          <w:color w:val="212121"/>
          <w:w w:val="140"/>
        </w:rPr>
        <w:t>— </w:t>
      </w:r>
      <w:r>
        <w:rPr>
          <w:color w:val="212121"/>
        </w:rPr>
        <w:t>использование</w:t>
      </w:r>
      <w:r>
        <w:rPr>
          <w:color w:val="212121"/>
          <w:spacing w:val="-2"/>
        </w:rPr>
        <w:t> </w:t>
      </w:r>
      <w:r>
        <w:rPr>
          <w:color w:val="212121"/>
        </w:rPr>
        <w:t>электронных</w:t>
      </w:r>
      <w:r>
        <w:rPr>
          <w:color w:val="212121"/>
          <w:spacing w:val="-2"/>
        </w:rPr>
        <w:t> </w:t>
      </w:r>
      <w:r>
        <w:rPr>
          <w:color w:val="212121"/>
        </w:rPr>
        <w:t>кошельков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платёжных</w:t>
      </w:r>
      <w:r>
        <w:rPr>
          <w:color w:val="212121"/>
          <w:spacing w:val="-2"/>
        </w:rPr>
        <w:t> </w:t>
      </w:r>
      <w:r>
        <w:rPr>
          <w:color w:val="212121"/>
        </w:rPr>
        <w:t>систем,</w:t>
      </w:r>
      <w:r>
        <w:rPr>
          <w:color w:val="212121"/>
          <w:spacing w:val="-2"/>
        </w:rPr>
        <w:t> </w:t>
      </w:r>
      <w:r>
        <w:rPr>
          <w:color w:val="212121"/>
        </w:rPr>
        <w:t>таких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PayPal, которые предоставляют дополнительную защиту при транзакциях и не передают информацию о вашей карте продавцу напрямую.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Не следует сохранять данные своей карты на сайте магазина, даже если это кажется удобным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будущих</w:t>
      </w:r>
      <w:r>
        <w:rPr>
          <w:color w:val="212121"/>
          <w:spacing w:val="-13"/>
        </w:rPr>
        <w:t> </w:t>
      </w:r>
      <w:r>
        <w:rPr>
          <w:color w:val="212121"/>
        </w:rPr>
        <w:t>покупок.</w:t>
      </w:r>
      <w:r>
        <w:rPr>
          <w:color w:val="212121"/>
          <w:spacing w:val="-13"/>
        </w:rPr>
        <w:t> </w:t>
      </w:r>
      <w:r>
        <w:rPr>
          <w:color w:val="212121"/>
        </w:rPr>
        <w:t>Мошенники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получить</w:t>
      </w:r>
      <w:r>
        <w:rPr>
          <w:color w:val="212121"/>
          <w:spacing w:val="-13"/>
        </w:rPr>
        <w:t> </w:t>
      </w:r>
      <w:r>
        <w:rPr>
          <w:color w:val="212121"/>
        </w:rPr>
        <w:t>доступ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3"/>
        </w:rPr>
        <w:t> </w:t>
      </w:r>
      <w:r>
        <w:rPr>
          <w:color w:val="212121"/>
        </w:rPr>
        <w:t>если портал будет взломан. Лучше каждый раз вводить цифры вручную или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воспользоваться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упомянутыми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выше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платёжными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сервисами.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Также стоит помнить, что настоящие магазины никогда не будут запрашивать у вас такую информацию, как PIN-код карты или CVV-код по электронной почте или в мессенджерах.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кто-то</w:t>
      </w:r>
      <w:r>
        <w:rPr>
          <w:color w:val="212121"/>
          <w:spacing w:val="-14"/>
        </w:rPr>
        <w:t> </w:t>
      </w:r>
      <w:r>
        <w:rPr>
          <w:color w:val="21212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</w:rPr>
        <w:t>эту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почти</w:t>
      </w:r>
      <w:r>
        <w:rPr>
          <w:color w:val="212121"/>
          <w:spacing w:val="-14"/>
        </w:rPr>
        <w:t> </w:t>
      </w:r>
      <w:r>
        <w:rPr>
          <w:color w:val="212121"/>
        </w:rPr>
        <w:t>наверняка</w:t>
      </w:r>
      <w:r>
        <w:rPr>
          <w:color w:val="212121"/>
          <w:spacing w:val="-14"/>
        </w:rPr>
        <w:t> </w:t>
      </w:r>
      <w:r>
        <w:rPr>
          <w:color w:val="212121"/>
        </w:rPr>
        <w:t>мошенники.</w:t>
      </w:r>
    </w:p>
    <w:p>
      <w:pPr>
        <w:pStyle w:val="Heading3"/>
        <w:spacing w:line="256" w:lineRule="auto"/>
        <w:ind w:right="1631"/>
      </w:pPr>
      <w:r>
        <w:rPr>
          <w:color w:val="202020"/>
          <w:spacing w:val="-14"/>
          <w:w w:val="105"/>
        </w:rPr>
        <w:t>Распознавание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мошеннических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схем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интернет- </w:t>
      </w:r>
      <w:r>
        <w:rPr>
          <w:color w:val="202020"/>
          <w:spacing w:val="-2"/>
          <w:w w:val="105"/>
        </w:rPr>
        <w:t>торговле</w:t>
      </w:r>
    </w:p>
    <w:p>
      <w:pPr>
        <w:pStyle w:val="BodyText"/>
        <w:spacing w:line="357" w:lineRule="auto" w:before="394"/>
        <w:ind w:left="824" w:right="858"/>
      </w:pPr>
      <w:r>
        <w:rPr>
          <w:color w:val="212121"/>
        </w:rPr>
        <w:t>Несмотря на меры предосторожности, существует множество схем мошенничества, с которыми могут столкнуться пользователи. Одной из наиболее распространённых 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предложение</w:t>
      </w:r>
      <w:r>
        <w:rPr>
          <w:color w:val="212121"/>
          <w:spacing w:val="-10"/>
        </w:rPr>
        <w:t> </w:t>
      </w:r>
      <w:r>
        <w:rPr>
          <w:color w:val="212121"/>
        </w:rPr>
        <w:t>слишком</w:t>
      </w:r>
      <w:r>
        <w:rPr>
          <w:color w:val="212121"/>
          <w:spacing w:val="-10"/>
        </w:rPr>
        <w:t> </w:t>
      </w:r>
      <w:r>
        <w:rPr>
          <w:color w:val="212121"/>
        </w:rPr>
        <w:t>низких</w:t>
      </w:r>
      <w:r>
        <w:rPr>
          <w:color w:val="212121"/>
          <w:spacing w:val="-10"/>
        </w:rPr>
        <w:t> </w:t>
      </w:r>
      <w:r>
        <w:rPr>
          <w:color w:val="212121"/>
        </w:rPr>
        <w:t>цен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популярные</w:t>
      </w:r>
      <w:r>
        <w:rPr>
          <w:color w:val="212121"/>
          <w:spacing w:val="-10"/>
        </w:rPr>
        <w:t> </w:t>
      </w:r>
      <w:r>
        <w:rPr>
          <w:color w:val="212121"/>
        </w:rPr>
        <w:t>товары.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цена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товар значительно ниже средней по рынку, это может быть признаком мошенничества. В таких случаях продавцы либо вовсе не отправляют товар, либо присылают подделку.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5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0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586240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075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>
                          <a:hlinkClick r:id="rId51"/>
                        </wps:cNvPr>
                        <wps:cNvSpPr/>
                        <wps:spPr>
                          <a:xfrm>
                            <a:off x="420242" y="1733541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>
                          <a:hlinkClick r:id="rId51"/>
                        </wps:cNvPr>
                        <wps:cNvSpPr/>
                        <wps:spPr>
                          <a:xfrm>
                            <a:off x="420242" y="1733541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736507" y="2066924"/>
                            <a:ext cx="31743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4365" h="9525">
                                <a:moveTo>
                                  <a:pt x="3173996" y="0"/>
                                </a:moveTo>
                                <a:lnTo>
                                  <a:pt x="2873273" y="0"/>
                                </a:lnTo>
                                <a:lnTo>
                                  <a:pt x="2807220" y="0"/>
                                </a:lnTo>
                                <a:lnTo>
                                  <a:pt x="305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05320" y="9525"/>
                                </a:lnTo>
                                <a:lnTo>
                                  <a:pt x="2807220" y="9525"/>
                                </a:lnTo>
                                <a:lnTo>
                                  <a:pt x="2873273" y="9525"/>
                                </a:lnTo>
                                <a:lnTo>
                                  <a:pt x="3173996" y="9525"/>
                                </a:lnTo>
                                <a:lnTo>
                                  <a:pt x="3173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>
                            <a:hlinkClick r:id="rId53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40079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85728" id="docshapegroup136" coordorigin="163,0" coordsize="11194,16275">
                <v:shape style="position:absolute;left:163;top:0;width:11194;height:16275" id="docshape1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8" filled="true" fillcolor="#ffffff" stroked="false">
                  <v:fill type="solid"/>
                </v:rect>
                <v:rect style="position:absolute;left:825;top:2729;width:9870;height:885" id="docshape139" href="https://newuroki.net/konspekty-urokov-dlya-uchitelya/osnovy-bezopasnosti-i-zashhity-rodiny/infekcionnye-zabolevaniya-konspekt-uroka/" filled="true" fillcolor="#1150d3" stroked="false">
                  <v:fill type="solid"/>
                </v:rect>
                <v:rect style="position:absolute;left:825;top:2729;width:60;height:885" id="docshape140" href="https://newuroki.net/konspekty-urokov-dlya-uchitelya/osnovy-bezopasnosti-i-zashhity-rodiny/infekcionnye-zabolevaniya-konspekt-uroka/" filled="true" fillcolor="#000000" stroked="false">
                  <v:fill type="solid"/>
                </v:rect>
                <v:shape style="position:absolute;left:4472;top:3255;width:4999;height:15" id="docshape141" coordorigin="4473,3255" coordsize="4999,15" path="m9471,3255l8998,3255,8893,3255,4953,3255,4473,3255,4473,3270,4953,3270,8893,3270,8998,3270,9471,3270,9471,3255xe" filled="true" fillcolor="#ffffff" stroked="false">
                  <v:path arrowok="t"/>
                  <v:fill type="solid"/>
                </v:shape>
                <v:shape style="position:absolute;left:825;top:10080;width:4500;height:4500" type="#_x0000_t75" id="docshape142" href="https://newuroki.net/wp-content/uploads/2024/10/6-devochka-urok-shkola.jpg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Ещё</w:t>
      </w:r>
      <w:r>
        <w:rPr>
          <w:color w:val="212121"/>
          <w:spacing w:val="-5"/>
        </w:rPr>
        <w:t> </w:t>
      </w:r>
      <w:r>
        <w:rPr>
          <w:color w:val="212121"/>
        </w:rPr>
        <w:t>одной</w:t>
      </w:r>
      <w:r>
        <w:rPr>
          <w:color w:val="212121"/>
          <w:spacing w:val="-5"/>
        </w:rPr>
        <w:t> </w:t>
      </w:r>
      <w:r>
        <w:rPr>
          <w:color w:val="212121"/>
        </w:rPr>
        <w:t>опасной</w:t>
      </w:r>
      <w:r>
        <w:rPr>
          <w:color w:val="212121"/>
          <w:spacing w:val="-5"/>
        </w:rPr>
        <w:t> </w:t>
      </w:r>
      <w:r>
        <w:rPr>
          <w:color w:val="212121"/>
        </w:rPr>
        <w:t>схемой</w:t>
      </w:r>
      <w:r>
        <w:rPr>
          <w:color w:val="212121"/>
          <w:spacing w:val="-5"/>
        </w:rPr>
        <w:t> </w:t>
      </w:r>
      <w:r>
        <w:rPr>
          <w:color w:val="212121"/>
        </w:rPr>
        <w:t>является</w:t>
      </w:r>
      <w:r>
        <w:rPr>
          <w:color w:val="212121"/>
          <w:spacing w:val="-5"/>
        </w:rPr>
        <w:t> </w:t>
      </w:r>
      <w:r>
        <w:rPr>
          <w:color w:val="212121"/>
        </w:rPr>
        <w:t>так</w:t>
      </w:r>
      <w:r>
        <w:rPr>
          <w:color w:val="212121"/>
          <w:spacing w:val="-5"/>
        </w:rPr>
        <w:t> </w:t>
      </w:r>
      <w:r>
        <w:rPr>
          <w:color w:val="212121"/>
        </w:rPr>
        <w:t>называемый</w:t>
      </w:r>
      <w:r>
        <w:rPr>
          <w:color w:val="212121"/>
          <w:spacing w:val="-5"/>
        </w:rPr>
        <w:t> </w:t>
      </w:r>
      <w:r>
        <w:rPr>
          <w:color w:val="212121"/>
        </w:rPr>
        <w:t>фишинг,</w:t>
      </w:r>
      <w:r>
        <w:rPr>
          <w:color w:val="212121"/>
          <w:spacing w:val="-5"/>
        </w:rPr>
        <w:t> </w:t>
      </w:r>
      <w:r>
        <w:rPr>
          <w:color w:val="212121"/>
        </w:rPr>
        <w:t>когда</w:t>
      </w:r>
      <w:r>
        <w:rPr>
          <w:color w:val="212121"/>
          <w:spacing w:val="-5"/>
        </w:rPr>
        <w:t> </w:t>
      </w:r>
      <w:r>
        <w:rPr>
          <w:color w:val="212121"/>
        </w:rPr>
        <w:t>злоумышленники создают копии популярных сайтов и заманивают на них пользователей через рекламные</w:t>
      </w:r>
      <w:r>
        <w:rPr>
          <w:color w:val="212121"/>
          <w:spacing w:val="-15"/>
        </w:rPr>
        <w:t> </w:t>
      </w:r>
      <w:r>
        <w:rPr>
          <w:color w:val="212121"/>
        </w:rPr>
        <w:t>ссылки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поддельные</w:t>
      </w:r>
      <w:r>
        <w:rPr>
          <w:color w:val="212121"/>
          <w:spacing w:val="-15"/>
        </w:rPr>
        <w:t> </w:t>
      </w:r>
      <w:r>
        <w:rPr>
          <w:color w:val="212121"/>
        </w:rPr>
        <w:t>письма.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сайтах</w:t>
      </w:r>
      <w:r>
        <w:rPr>
          <w:color w:val="212121"/>
          <w:spacing w:val="-15"/>
        </w:rPr>
        <w:t> </w:t>
      </w:r>
      <w:r>
        <w:rPr>
          <w:color w:val="212121"/>
        </w:rPr>
        <w:t>пользователю</w:t>
      </w:r>
      <w:r>
        <w:rPr>
          <w:color w:val="212121"/>
          <w:spacing w:val="-15"/>
        </w:rPr>
        <w:t> </w:t>
      </w:r>
      <w:r>
        <w:rPr>
          <w:color w:val="212121"/>
        </w:rPr>
        <w:t>предлагают ввести свои личные данные, включая данные банковской карты, после чего они попадают к мошенникам. Чтобы избежать таких ситуаций, всегда проверяйте адрес сайта и не переходите по подозрительным ссылкам из сообщений.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561974</wp:posOffset>
                </wp:positionH>
                <wp:positionV relativeFrom="paragraph">
                  <wp:posOffset>160604</wp:posOffset>
                </wp:positionV>
                <wp:extent cx="6229350" cy="561975"/>
                <wp:effectExtent l="0" t="0" r="0" b="0"/>
                <wp:wrapTopAndBottom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1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Инф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екционные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заболевания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46024pt;width:490.5pt;height:44.25pt;mso-position-horizontal-relative:page;mso-position-vertical-relative:paragraph;z-index:-15706112;mso-wrap-distance-left:0;mso-wrap-distance-right:0" type="#_x0000_t202" id="docshape143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1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Инф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екционные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заболевания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921"/>
        <w:jc w:val="both"/>
      </w:pPr>
      <w:r>
        <w:rPr>
          <w:color w:val="212121"/>
        </w:rPr>
        <w:t>Мошенники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схему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«псевдокурьером»,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получении заказа</w:t>
      </w:r>
      <w:r>
        <w:rPr>
          <w:color w:val="212121"/>
          <w:spacing w:val="-10"/>
        </w:rPr>
        <w:t> </w:t>
      </w:r>
      <w:r>
        <w:rPr>
          <w:color w:val="212121"/>
        </w:rPr>
        <w:t>курьер</w:t>
      </w:r>
      <w:r>
        <w:rPr>
          <w:color w:val="212121"/>
          <w:spacing w:val="-10"/>
        </w:rPr>
        <w:t> </w:t>
      </w:r>
      <w:r>
        <w:rPr>
          <w:color w:val="212121"/>
        </w:rPr>
        <w:t>требует</w:t>
      </w:r>
      <w:r>
        <w:rPr>
          <w:color w:val="212121"/>
          <w:spacing w:val="-10"/>
        </w:rPr>
        <w:t> </w:t>
      </w:r>
      <w:r>
        <w:rPr>
          <w:color w:val="212121"/>
        </w:rPr>
        <w:t>дополнительную</w:t>
      </w:r>
      <w:r>
        <w:rPr>
          <w:color w:val="212121"/>
          <w:spacing w:val="-10"/>
        </w:rPr>
        <w:t> </w:t>
      </w:r>
      <w:r>
        <w:rPr>
          <w:color w:val="212121"/>
        </w:rPr>
        <w:t>оплату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доставку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другие</w:t>
      </w:r>
      <w:r>
        <w:rPr>
          <w:color w:val="212121"/>
          <w:spacing w:val="-10"/>
        </w:rPr>
        <w:t> </w:t>
      </w:r>
      <w:r>
        <w:rPr>
          <w:color w:val="212121"/>
        </w:rPr>
        <w:t>услуги,</w:t>
      </w:r>
      <w:r>
        <w:rPr>
          <w:color w:val="212121"/>
          <w:spacing w:val="-10"/>
        </w:rPr>
        <w:t> </w:t>
      </w:r>
      <w:r>
        <w:rPr>
          <w:color w:val="212121"/>
        </w:rPr>
        <w:t>которые не были оговорены ранее. Чтобы избежать таких случаев, всегда уточняйте все</w:t>
      </w:r>
    </w:p>
    <w:p>
      <w:pPr>
        <w:pStyle w:val="BodyText"/>
        <w:spacing w:line="357" w:lineRule="auto" w:before="1"/>
        <w:ind w:left="824" w:right="2391"/>
        <w:jc w:val="both"/>
      </w:pPr>
      <w:r>
        <w:rPr>
          <w:color w:val="212121"/>
        </w:rPr>
        <w:t>условия</w:t>
      </w:r>
      <w:r>
        <w:rPr>
          <w:color w:val="212121"/>
          <w:spacing w:val="-8"/>
        </w:rPr>
        <w:t> </w:t>
      </w:r>
      <w:r>
        <w:rPr>
          <w:color w:val="212121"/>
        </w:rPr>
        <w:t>доставки</w:t>
      </w:r>
      <w:r>
        <w:rPr>
          <w:color w:val="212121"/>
          <w:spacing w:val="-8"/>
        </w:rPr>
        <w:t> </w:t>
      </w:r>
      <w:r>
        <w:rPr>
          <w:color w:val="212121"/>
        </w:rPr>
        <w:t>заранее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платите</w:t>
      </w:r>
      <w:r>
        <w:rPr>
          <w:color w:val="212121"/>
          <w:spacing w:val="-8"/>
        </w:rPr>
        <w:t> </w:t>
      </w:r>
      <w:r>
        <w:rPr>
          <w:color w:val="212121"/>
        </w:rPr>
        <w:t>наличными</w:t>
      </w:r>
      <w:r>
        <w:rPr>
          <w:color w:val="212121"/>
          <w:spacing w:val="-8"/>
        </w:rPr>
        <w:t> </w:t>
      </w:r>
      <w:r>
        <w:rPr>
          <w:color w:val="212121"/>
        </w:rPr>
        <w:t>курьерам,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не предусмотрено договорённостями.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858"/>
      </w:pPr>
      <w:r>
        <w:rPr>
          <w:color w:val="212121"/>
        </w:rPr>
        <w:t>Наконец,</w:t>
      </w:r>
      <w:r>
        <w:rPr>
          <w:color w:val="212121"/>
          <w:spacing w:val="-16"/>
        </w:rPr>
        <w:t> </w:t>
      </w:r>
      <w:r>
        <w:rPr>
          <w:color w:val="212121"/>
        </w:rPr>
        <w:t>стоит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осторожными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незнакомыми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малоизвестными</w:t>
      </w:r>
      <w:r>
        <w:rPr>
          <w:color w:val="212121"/>
          <w:spacing w:val="-16"/>
        </w:rPr>
        <w:t> </w:t>
      </w:r>
      <w:r>
        <w:rPr>
          <w:color w:val="212121"/>
        </w:rPr>
        <w:t>платформами. Если вы решили воспользоваться новой для себя площадкой, лучше начать с небольших</w:t>
      </w:r>
      <w:r>
        <w:rPr>
          <w:color w:val="212121"/>
          <w:spacing w:val="-9"/>
        </w:rPr>
        <w:t> </w:t>
      </w:r>
      <w:r>
        <w:rPr>
          <w:color w:val="212121"/>
        </w:rPr>
        <w:t>заказов,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убедиться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её</w:t>
      </w:r>
      <w:r>
        <w:rPr>
          <w:color w:val="212121"/>
          <w:spacing w:val="-9"/>
        </w:rPr>
        <w:t> </w:t>
      </w:r>
      <w:r>
        <w:rPr>
          <w:color w:val="212121"/>
        </w:rPr>
        <w:t>надёжности,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всегда</w:t>
      </w:r>
      <w:r>
        <w:rPr>
          <w:color w:val="212121"/>
          <w:spacing w:val="-9"/>
        </w:rPr>
        <w:t> </w:t>
      </w:r>
      <w:r>
        <w:rPr>
          <w:color w:val="212121"/>
        </w:rPr>
        <w:t>читайте</w:t>
      </w:r>
      <w:r>
        <w:rPr>
          <w:color w:val="212121"/>
          <w:spacing w:val="-9"/>
        </w:rPr>
        <w:t> </w:t>
      </w:r>
      <w:r>
        <w:rPr>
          <w:color w:val="212121"/>
        </w:rPr>
        <w:t>отзывы</w:t>
      </w:r>
      <w:r>
        <w:rPr>
          <w:color w:val="212121"/>
          <w:spacing w:val="-9"/>
        </w:rPr>
        <w:t> </w:t>
      </w:r>
      <w:r>
        <w:rPr>
          <w:color w:val="212121"/>
        </w:rPr>
        <w:t>других </w:t>
      </w:r>
      <w:r>
        <w:rPr>
          <w:color w:val="212121"/>
          <w:spacing w:val="-2"/>
        </w:rPr>
        <w:t>пользователей.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51"/>
      </w:pPr>
      <w:r>
        <w:rPr>
          <w:color w:val="212121"/>
          <w:spacing w:val="-2"/>
        </w:rPr>
        <w:t>Таким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следуя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указанным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правилам,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значительно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снизить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вероятность </w:t>
      </w:r>
      <w:r>
        <w:rPr>
          <w:color w:val="212121"/>
        </w:rPr>
        <w:t>стать жертвой мошенников и сделать процесс покупки безопасным и приятным.</w:t>
      </w:r>
    </w:p>
    <w:p>
      <w:pPr>
        <w:pStyle w:val="Heading2"/>
        <w:spacing w:before="25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  <w:w w:val="105"/>
        </w:rPr>
        <w:t>Практические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меры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безопасности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быту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126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585216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177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58355" y="4057649"/>
                            <a:ext cx="38100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95725">
                                <a:moveTo>
                                  <a:pt x="38100" y="3874122"/>
                                </a:moveTo>
                                <a:lnTo>
                                  <a:pt x="21577" y="3857625"/>
                                </a:lnTo>
                                <a:lnTo>
                                  <a:pt x="16535" y="3857625"/>
                                </a:lnTo>
                                <a:lnTo>
                                  <a:pt x="0" y="3874122"/>
                                </a:lnTo>
                                <a:lnTo>
                                  <a:pt x="0" y="3879189"/>
                                </a:lnTo>
                                <a:lnTo>
                                  <a:pt x="16535" y="3895699"/>
                                </a:lnTo>
                                <a:lnTo>
                                  <a:pt x="21577" y="3895699"/>
                                </a:lnTo>
                                <a:lnTo>
                                  <a:pt x="38100" y="3879189"/>
                                </a:lnTo>
                                <a:lnTo>
                                  <a:pt x="38100" y="3876675"/>
                                </a:lnTo>
                                <a:lnTo>
                                  <a:pt x="38100" y="3874122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3359772"/>
                                </a:moveTo>
                                <a:lnTo>
                                  <a:pt x="21577" y="3343275"/>
                                </a:lnTo>
                                <a:lnTo>
                                  <a:pt x="16535" y="3343275"/>
                                </a:lnTo>
                                <a:lnTo>
                                  <a:pt x="0" y="3359772"/>
                                </a:lnTo>
                                <a:lnTo>
                                  <a:pt x="0" y="3364839"/>
                                </a:lnTo>
                                <a:lnTo>
                                  <a:pt x="16535" y="3381349"/>
                                </a:lnTo>
                                <a:lnTo>
                                  <a:pt x="21577" y="3381349"/>
                                </a:lnTo>
                                <a:lnTo>
                                  <a:pt x="38100" y="3364839"/>
                                </a:lnTo>
                                <a:lnTo>
                                  <a:pt x="38100" y="3362325"/>
                                </a:lnTo>
                                <a:lnTo>
                                  <a:pt x="38100" y="3359772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2845422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22"/>
                                </a:lnTo>
                                <a:lnTo>
                                  <a:pt x="0" y="2850489"/>
                                </a:lnTo>
                                <a:lnTo>
                                  <a:pt x="16535" y="2866999"/>
                                </a:lnTo>
                                <a:lnTo>
                                  <a:pt x="21577" y="2866999"/>
                                </a:lnTo>
                                <a:lnTo>
                                  <a:pt x="38100" y="2850489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22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2331085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85"/>
                                </a:lnTo>
                                <a:lnTo>
                                  <a:pt x="0" y="2336139"/>
                                </a:lnTo>
                                <a:lnTo>
                                  <a:pt x="16535" y="2352649"/>
                                </a:lnTo>
                                <a:lnTo>
                                  <a:pt x="21577" y="2352649"/>
                                </a:lnTo>
                                <a:lnTo>
                                  <a:pt x="38100" y="2336139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85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84704" id="docshapegroup145" coordorigin="163,0" coordsize="11194,16275">
                <v:shape style="position:absolute;left:163;top:0;width:11194;height:16275" id="docshape14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7" filled="true" fillcolor="#ffffff" stroked="false">
                  <v:fill type="solid"/>
                </v:rect>
                <v:shape style="position:absolute;left:1199;top:6390;width:60;height:6135" id="docshape148" coordorigin="1200,6390" coordsize="60,6135" path="m1260,12491l1259,12487,1256,12480,1254,12477,1248,12471,1245,12469,1238,12466,1234,12465,1226,12465,1222,12466,1215,12469,1212,12471,1206,12477,1204,12480,1201,12487,1200,12491,1200,12499,1201,12503,1204,12510,1206,12513,1212,12519,1215,12521,1222,12524,1226,12525,1234,12525,1238,12524,1245,12521,1248,12519,1254,12513,1256,12510,1259,12503,1260,12499,1260,12495,1260,12491xm1260,11681l1259,11677,1256,11670,1254,11667,1248,11661,1245,11659,1238,11656,1234,11655,1226,11655,1222,11656,1215,11659,1212,11661,1206,11667,1204,11670,1201,11677,1200,11681,1200,11689,1201,11693,1204,11700,1206,11703,1212,11709,1215,11711,1222,11714,1226,11715,1234,11715,1238,11714,1245,11711,1248,11709,1254,11703,1256,11700,1259,11693,1260,11689,1260,11685,1260,11681xm1260,10871l1259,10867,1256,10860,1254,10857,1248,10851,1245,10849,1238,10846,1234,10845,1226,10845,1222,10846,1215,10849,1212,10851,1206,10857,1204,10860,1201,10867,1200,10871,1200,10879,1201,10883,1204,10890,1206,10893,1212,10899,1215,10901,1222,10904,1226,10905,1234,10905,1238,10904,1245,10901,1248,10899,1254,10893,1256,10890,1259,10883,1260,10879,1260,10875,1260,10871xm1260,10061l1259,10057,1256,10050,1254,10047,1248,10041,1245,10039,1238,10036,1234,10035,1226,10035,1222,10036,1215,10039,1212,10041,1206,10047,1204,10050,1201,10057,1200,10061,1200,10069,1201,10073,1204,10080,1206,10083,1212,10089,1215,10091,1222,10094,1226,10095,1234,10095,1238,10094,1245,10091,1248,10089,1254,10083,1256,10080,1259,10073,1260,10069,1260,10065,1260,10061xm1260,9251l1259,9247,1256,9240,1254,9237,1248,9231,1245,9229,1238,9226,1234,9225,1226,9225,1222,9226,1215,9229,1212,9231,1206,9237,1204,9240,1201,9247,1200,9251,1200,9259,1201,9263,1204,9270,1206,9273,1212,9279,1215,9281,1222,9284,1226,9285,1234,9285,1238,9284,1245,9281,1248,9279,1254,9273,1256,9270,1259,9263,1260,9259,1260,9255,1260,9251xm1260,8441l1259,8437,1256,8430,1254,8427,1248,8421,1245,8419,1238,8416,1234,8415,1226,8415,1222,8416,1215,8419,1212,8421,1206,8427,1204,8430,1201,8437,1200,8441,1200,8449,1201,8453,1204,8460,1206,8463,1212,8469,1215,8471,1222,8474,1226,8475,1234,8475,1238,8474,1245,8471,1248,8469,1254,8463,1256,8460,1259,8453,1260,8449,1260,8445,1260,8441xm1260,7631l1259,7627,1256,7620,1254,7617,1248,7611,1245,7609,1238,7606,1234,7605,1226,7605,1222,7606,1215,7609,1212,7611,1206,7617,1204,7620,1201,7627,1200,7631,1200,7639,1201,7643,1204,7650,1206,7653,1212,7659,1215,7661,1222,7664,1226,7665,1234,7665,1238,7664,1245,7661,1248,7659,1254,7653,1256,7650,1259,7643,1260,7639,1260,7635,1260,7631xm1260,7226l1259,7222,1256,7215,1254,7212,1248,7206,1245,7204,1238,7201,1234,7200,1226,7200,1222,7201,1215,7204,1212,7206,1206,7212,1204,7215,1201,7222,1200,7226,1200,7234,1201,7238,1204,7245,1206,7248,1212,7254,1215,7256,1222,7259,1226,7260,1234,7260,1238,7259,1245,7256,1248,7254,1254,7248,1256,7245,1259,7238,1260,7234,1260,7230,1260,7226xm1260,6416l1259,6412,1256,6405,1254,6402,1248,6396,1245,6394,1238,6391,1234,6390,1226,6390,1222,6391,1215,6394,1212,6396,1206,6402,1204,6405,1201,6412,1200,6416,1200,6424,1201,6428,1204,6435,1206,6438,1212,6444,1215,6446,1222,6449,1226,6450,1234,6450,1238,6449,1245,6446,1248,6444,1254,6438,1256,6435,1259,6428,1260,6424,1260,6420,1260,64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того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2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2"/>
        </w:rPr>
        <w:t> </w:t>
      </w:r>
      <w:r>
        <w:rPr>
          <w:color w:val="212121"/>
        </w:rPr>
        <w:t>несчастные</w:t>
      </w:r>
      <w:r>
        <w:rPr>
          <w:color w:val="212121"/>
          <w:spacing w:val="-12"/>
        </w:rPr>
        <w:t> </w:t>
      </w:r>
      <w:r>
        <w:rPr>
          <w:color w:val="212121"/>
        </w:rPr>
        <w:t>случаи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защитить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свою семью в домашней обстановке, необходимо заранее предпринять некоторые меры предосторожности.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действия</w:t>
      </w:r>
      <w:r>
        <w:rPr>
          <w:color w:val="212121"/>
          <w:spacing w:val="-6"/>
        </w:rPr>
        <w:t> </w:t>
      </w:r>
      <w:r>
        <w:rPr>
          <w:color w:val="212121"/>
        </w:rPr>
        <w:t>помогут</w:t>
      </w:r>
      <w:r>
        <w:rPr>
          <w:color w:val="212121"/>
          <w:spacing w:val="-6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неожиданным</w:t>
      </w:r>
      <w:r>
        <w:rPr>
          <w:color w:val="212121"/>
          <w:spacing w:val="-6"/>
        </w:rPr>
        <w:t> </w:t>
      </w:r>
      <w:r>
        <w:rPr>
          <w:color w:val="212121"/>
        </w:rPr>
        <w:t>ситуациям</w:t>
      </w:r>
      <w:r>
        <w:rPr>
          <w:color w:val="212121"/>
          <w:spacing w:val="-6"/>
        </w:rPr>
        <w:t> </w:t>
      </w:r>
      <w:r>
        <w:rPr>
          <w:color w:val="212121"/>
        </w:rPr>
        <w:t>и снизить</w:t>
      </w:r>
      <w:r>
        <w:rPr>
          <w:color w:val="212121"/>
          <w:spacing w:val="-11"/>
        </w:rPr>
        <w:t> </w:t>
      </w:r>
      <w:r>
        <w:rPr>
          <w:color w:val="212121"/>
        </w:rPr>
        <w:t>риски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здоровья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имущества.</w:t>
      </w:r>
      <w:r>
        <w:rPr>
          <w:color w:val="212121"/>
          <w:spacing w:val="-1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ключевых</w:t>
      </w:r>
      <w:r>
        <w:rPr>
          <w:color w:val="212121"/>
          <w:spacing w:val="-11"/>
        </w:rPr>
        <w:t> </w:t>
      </w:r>
      <w:r>
        <w:rPr>
          <w:color w:val="212121"/>
        </w:rPr>
        <w:t>аспектов, которые следует учесть.</w:t>
      </w:r>
    </w:p>
    <w:p>
      <w:pPr>
        <w:pStyle w:val="Heading3"/>
        <w:spacing w:line="256" w:lineRule="auto"/>
        <w:ind w:right="651"/>
      </w:pPr>
      <w:r>
        <w:rPr>
          <w:color w:val="202020"/>
          <w:spacing w:val="-16"/>
          <w:w w:val="105"/>
        </w:rPr>
        <w:t>Составление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чек-листа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16"/>
          <w:w w:val="105"/>
        </w:rPr>
        <w:t>проверки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безопасности </w:t>
      </w:r>
      <w:r>
        <w:rPr>
          <w:color w:val="202020"/>
          <w:spacing w:val="-2"/>
          <w:w w:val="105"/>
        </w:rPr>
        <w:t>жилища</w:t>
      </w:r>
    </w:p>
    <w:p>
      <w:pPr>
        <w:pStyle w:val="BodyText"/>
        <w:spacing w:line="357" w:lineRule="auto" w:before="375"/>
        <w:ind w:left="824" w:right="857"/>
      </w:pPr>
      <w:r>
        <w:rPr>
          <w:rFonts w:ascii="Arial" w:hAnsi="Arial"/>
          <w:b/>
          <w:color w:val="212121"/>
        </w:rPr>
        <w:t>Чек-лист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 удобный инструмент для контроля за состоянием квартиры или дома. Он помогает систематически проверять ключевые элементы, которые способны стать источником</w:t>
      </w:r>
      <w:r>
        <w:rPr>
          <w:color w:val="212121"/>
          <w:spacing w:val="-16"/>
        </w:rPr>
        <w:t> </w:t>
      </w:r>
      <w:r>
        <w:rPr>
          <w:color w:val="212121"/>
        </w:rPr>
        <w:t>проблем.</w:t>
      </w:r>
      <w:r>
        <w:rPr>
          <w:color w:val="212121"/>
          <w:spacing w:val="-16"/>
        </w:rPr>
        <w:t> </w:t>
      </w:r>
      <w:r>
        <w:rPr>
          <w:color w:val="212121"/>
        </w:rPr>
        <w:t>Составляя</w:t>
      </w:r>
      <w:r>
        <w:rPr>
          <w:color w:val="212121"/>
          <w:spacing w:val="-16"/>
        </w:rPr>
        <w:t> </w:t>
      </w:r>
      <w:r>
        <w:rPr>
          <w:color w:val="212121"/>
        </w:rPr>
        <w:t>такой</w:t>
      </w:r>
      <w:r>
        <w:rPr>
          <w:color w:val="212121"/>
          <w:spacing w:val="-16"/>
        </w:rPr>
        <w:t> </w:t>
      </w:r>
      <w:r>
        <w:rPr>
          <w:color w:val="212121"/>
        </w:rPr>
        <w:t>список,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6"/>
        </w:rPr>
        <w:t> </w:t>
      </w:r>
      <w:r>
        <w:rPr>
          <w:color w:val="212121"/>
        </w:rPr>
        <w:t>угрозы, начиная от электрической проводки и заканчивая исправностью сантехники.</w:t>
      </w:r>
    </w:p>
    <w:p>
      <w:pPr>
        <w:pStyle w:val="BodyText"/>
        <w:spacing w:before="23"/>
      </w:pPr>
    </w:p>
    <w:p>
      <w:pPr>
        <w:pStyle w:val="Heading5"/>
      </w:pPr>
      <w:r>
        <w:rPr>
          <w:color w:val="212121"/>
        </w:rPr>
        <w:t>Вот</w:t>
      </w:r>
      <w:r>
        <w:rPr>
          <w:color w:val="212121"/>
          <w:spacing w:val="-7"/>
        </w:rPr>
        <w:t> </w:t>
      </w:r>
      <w:r>
        <w:rPr>
          <w:color w:val="212121"/>
        </w:rPr>
        <w:t>пример</w:t>
      </w:r>
      <w:r>
        <w:rPr>
          <w:color w:val="212121"/>
          <w:spacing w:val="-6"/>
        </w:rPr>
        <w:t> </w:t>
      </w:r>
      <w:r>
        <w:rPr>
          <w:color w:val="212121"/>
        </w:rPr>
        <w:t>того,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входить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чек-</w:t>
      </w:r>
      <w:r>
        <w:rPr>
          <w:color w:val="212121"/>
          <w:spacing w:val="-2"/>
        </w:rPr>
        <w:t>лист: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1614"/>
      </w:pPr>
      <w:r>
        <w:rPr>
          <w:color w:val="212121"/>
        </w:rPr>
        <w:t>Электропроводка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розетки:</w:t>
      </w:r>
      <w:r>
        <w:rPr>
          <w:color w:val="212121"/>
          <w:spacing w:val="-16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наличие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повреждений,</w:t>
      </w:r>
      <w:r>
        <w:rPr>
          <w:color w:val="212121"/>
          <w:spacing w:val="-16"/>
        </w:rPr>
        <w:t> </w:t>
      </w:r>
      <w:r>
        <w:rPr>
          <w:color w:val="212121"/>
        </w:rPr>
        <w:t>искрений, </w:t>
      </w:r>
      <w:r>
        <w:rPr>
          <w:color w:val="212121"/>
          <w:spacing w:val="-2"/>
        </w:rPr>
        <w:t>перегрева.</w:t>
      </w:r>
    </w:p>
    <w:p>
      <w:pPr>
        <w:pStyle w:val="BodyText"/>
        <w:spacing w:line="357" w:lineRule="auto" w:before="1"/>
        <w:ind w:left="1424" w:right="651"/>
      </w:pPr>
      <w:r>
        <w:rPr>
          <w:color w:val="212121"/>
        </w:rPr>
        <w:t>Газовые</w:t>
      </w:r>
      <w:r>
        <w:rPr>
          <w:color w:val="212121"/>
          <w:spacing w:val="-16"/>
        </w:rPr>
        <w:t> </w:t>
      </w:r>
      <w:r>
        <w:rPr>
          <w:color w:val="212121"/>
        </w:rPr>
        <w:t>приборы:</w:t>
      </w:r>
      <w:r>
        <w:rPr>
          <w:color w:val="212121"/>
          <w:spacing w:val="-16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соединения</w:t>
      </w:r>
      <w:r>
        <w:rPr>
          <w:color w:val="212121"/>
          <w:spacing w:val="-16"/>
        </w:rPr>
        <w:t> </w:t>
      </w:r>
      <w:r>
        <w:rPr>
          <w:color w:val="212121"/>
        </w:rPr>
        <w:t>герметичны,</w:t>
      </w:r>
      <w:r>
        <w:rPr>
          <w:color w:val="212121"/>
          <w:spacing w:val="-16"/>
        </w:rPr>
        <w:t> </w:t>
      </w:r>
      <w:r>
        <w:rPr>
          <w:color w:val="212121"/>
        </w:rPr>
        <w:t>нет</w:t>
      </w:r>
      <w:r>
        <w:rPr>
          <w:color w:val="212121"/>
          <w:spacing w:val="-16"/>
        </w:rPr>
        <w:t> </w:t>
      </w:r>
      <w:r>
        <w:rPr>
          <w:color w:val="212121"/>
        </w:rPr>
        <w:t>запаха</w:t>
      </w:r>
      <w:r>
        <w:rPr>
          <w:color w:val="212121"/>
          <w:spacing w:val="-16"/>
        </w:rPr>
        <w:t> </w:t>
      </w:r>
      <w:r>
        <w:rPr>
          <w:color w:val="212121"/>
        </w:rPr>
        <w:t>газа. Водопровод: осмотреть трубы и краны на предмет утечек и своевременно устранять проблемы.</w:t>
      </w:r>
    </w:p>
    <w:p>
      <w:pPr>
        <w:pStyle w:val="BodyText"/>
        <w:spacing w:line="357" w:lineRule="auto"/>
        <w:ind w:left="1424" w:right="930"/>
      </w:pPr>
      <w:r>
        <w:rPr>
          <w:color w:val="212121"/>
        </w:rPr>
        <w:t>Окна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двери:</w:t>
      </w:r>
      <w:r>
        <w:rPr>
          <w:color w:val="212121"/>
          <w:spacing w:val="-12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12"/>
        </w:rPr>
        <w:t> </w:t>
      </w:r>
      <w:r>
        <w:rPr>
          <w:color w:val="212121"/>
        </w:rPr>
        <w:t>исправность</w:t>
      </w:r>
      <w:r>
        <w:rPr>
          <w:color w:val="212121"/>
          <w:spacing w:val="-12"/>
        </w:rPr>
        <w:t> </w:t>
      </w:r>
      <w:r>
        <w:rPr>
          <w:color w:val="212121"/>
        </w:rPr>
        <w:t>замков,</w:t>
      </w:r>
      <w:r>
        <w:rPr>
          <w:color w:val="212121"/>
          <w:spacing w:val="-12"/>
        </w:rPr>
        <w:t> </w:t>
      </w:r>
      <w:r>
        <w:rPr>
          <w:color w:val="212121"/>
        </w:rPr>
        <w:t>ручек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2"/>
        </w:rPr>
        <w:t> </w:t>
      </w:r>
      <w:r>
        <w:rPr>
          <w:color w:val="212121"/>
        </w:rPr>
        <w:t>уплотнителей для предотвращения сквозняков.</w:t>
      </w:r>
    </w:p>
    <w:p>
      <w:pPr>
        <w:pStyle w:val="BodyText"/>
        <w:spacing w:line="357" w:lineRule="auto" w:before="1"/>
        <w:ind w:left="1424" w:right="651"/>
      </w:pPr>
      <w:r>
        <w:rPr>
          <w:color w:val="212121"/>
        </w:rPr>
        <w:t>Освещение:</w:t>
      </w:r>
      <w:r>
        <w:rPr>
          <w:color w:val="212121"/>
          <w:spacing w:val="-10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лампы</w:t>
      </w:r>
      <w:r>
        <w:rPr>
          <w:color w:val="212121"/>
          <w:spacing w:val="-10"/>
        </w:rPr>
        <w:t> </w:t>
      </w:r>
      <w:r>
        <w:rPr>
          <w:color w:val="212121"/>
        </w:rPr>
        <w:t>работают</w:t>
      </w:r>
      <w:r>
        <w:rPr>
          <w:color w:val="212121"/>
          <w:spacing w:val="-10"/>
        </w:rPr>
        <w:t> </w:t>
      </w:r>
      <w:r>
        <w:rPr>
          <w:color w:val="212121"/>
        </w:rPr>
        <w:t>исправно,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светильники расположены безопасно.</w:t>
      </w:r>
    </w:p>
    <w:p>
      <w:pPr>
        <w:pStyle w:val="BodyText"/>
        <w:spacing w:line="357" w:lineRule="auto"/>
        <w:ind w:left="1424"/>
      </w:pPr>
      <w:r>
        <w:rPr>
          <w:color w:val="212121"/>
        </w:rPr>
        <w:t>Лестницы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перила: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доме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3"/>
        </w:rPr>
        <w:t> </w:t>
      </w:r>
      <w:r>
        <w:rPr>
          <w:color w:val="212121"/>
        </w:rPr>
        <w:t>лестницы,</w:t>
      </w:r>
      <w:r>
        <w:rPr>
          <w:color w:val="212121"/>
          <w:spacing w:val="-3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-3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безопасность.</w:t>
      </w:r>
    </w:p>
    <w:p>
      <w:pPr>
        <w:pStyle w:val="BodyText"/>
        <w:spacing w:line="357" w:lineRule="auto" w:before="1"/>
        <w:ind w:left="1424" w:right="651"/>
      </w:pPr>
      <w:r>
        <w:rPr>
          <w:color w:val="212121"/>
        </w:rPr>
        <w:t>Хранение</w:t>
      </w:r>
      <w:r>
        <w:rPr>
          <w:color w:val="212121"/>
          <w:spacing w:val="-9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-9"/>
        </w:rPr>
        <w:t> </w:t>
      </w:r>
      <w:r>
        <w:rPr>
          <w:color w:val="212121"/>
        </w:rPr>
        <w:t>веществ:</w:t>
      </w:r>
      <w:r>
        <w:rPr>
          <w:color w:val="212121"/>
          <w:spacing w:val="-9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бытовая</w:t>
      </w:r>
      <w:r>
        <w:rPr>
          <w:color w:val="212121"/>
          <w:spacing w:val="-9"/>
        </w:rPr>
        <w:t> </w:t>
      </w:r>
      <w:r>
        <w:rPr>
          <w:color w:val="212121"/>
        </w:rPr>
        <w:t>химия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другие</w:t>
      </w:r>
      <w:r>
        <w:rPr>
          <w:color w:val="212121"/>
          <w:spacing w:val="-9"/>
        </w:rPr>
        <w:t> </w:t>
      </w:r>
      <w:r>
        <w:rPr>
          <w:color w:val="212121"/>
        </w:rPr>
        <w:t>опасные вещества хранятся в местах, недоступных для детей и домашних животных.</w:t>
      </w:r>
    </w:p>
    <w:p>
      <w:pPr>
        <w:pStyle w:val="BodyText"/>
        <w:spacing w:line="357" w:lineRule="auto" w:before="1"/>
        <w:ind w:left="1424" w:right="1642"/>
      </w:pPr>
      <w:r>
        <w:rPr>
          <w:color w:val="212121"/>
        </w:rPr>
        <w:t>Детекторы</w:t>
      </w:r>
      <w:r>
        <w:rPr>
          <w:color w:val="212121"/>
          <w:spacing w:val="-7"/>
        </w:rPr>
        <w:t> </w:t>
      </w:r>
      <w:r>
        <w:rPr>
          <w:color w:val="212121"/>
        </w:rPr>
        <w:t>дыма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угарного</w:t>
      </w:r>
      <w:r>
        <w:rPr>
          <w:color w:val="212121"/>
          <w:spacing w:val="-7"/>
        </w:rPr>
        <w:t> </w:t>
      </w:r>
      <w:r>
        <w:rPr>
          <w:color w:val="212121"/>
        </w:rPr>
        <w:t>газа:</w:t>
      </w:r>
      <w:r>
        <w:rPr>
          <w:color w:val="212121"/>
          <w:spacing w:val="-7"/>
        </w:rPr>
        <w:t> </w:t>
      </w:r>
      <w:r>
        <w:rPr>
          <w:color w:val="212121"/>
        </w:rPr>
        <w:t>проверка</w:t>
      </w:r>
      <w:r>
        <w:rPr>
          <w:color w:val="212121"/>
          <w:spacing w:val="-7"/>
        </w:rPr>
        <w:t> </w:t>
      </w:r>
      <w:r>
        <w:rPr>
          <w:color w:val="212121"/>
        </w:rPr>
        <w:t>исправности</w:t>
      </w:r>
      <w:r>
        <w:rPr>
          <w:color w:val="212121"/>
          <w:spacing w:val="-7"/>
        </w:rPr>
        <w:t> </w:t>
      </w:r>
      <w:r>
        <w:rPr>
          <w:color w:val="212121"/>
        </w:rPr>
        <w:t>детекторов</w:t>
      </w:r>
      <w:r>
        <w:rPr>
          <w:color w:val="212121"/>
          <w:spacing w:val="-7"/>
        </w:rPr>
        <w:t> </w:t>
      </w:r>
      <w:r>
        <w:rPr>
          <w:color w:val="212121"/>
        </w:rPr>
        <w:t>—</w:t>
      </w:r>
      <w:r>
        <w:rPr>
          <w:color w:val="212121"/>
          <w:spacing w:val="-7"/>
        </w:rPr>
        <w:t> </w:t>
      </w:r>
      <w:r>
        <w:rPr>
          <w:color w:val="212121"/>
        </w:rPr>
        <w:t>они должны своевременно сигнализировать о задымлении или утечке газа.</w:t>
      </w:r>
    </w:p>
    <w:p>
      <w:pPr>
        <w:pStyle w:val="BodyText"/>
        <w:spacing w:line="357" w:lineRule="auto"/>
        <w:ind w:left="1424" w:right="651"/>
      </w:pPr>
      <w:r>
        <w:rPr>
          <w:color w:val="212121"/>
        </w:rPr>
        <w:t>Пожарные</w:t>
      </w:r>
      <w:r>
        <w:rPr>
          <w:color w:val="212121"/>
          <w:spacing w:val="-16"/>
        </w:rPr>
        <w:t> </w:t>
      </w:r>
      <w:r>
        <w:rPr>
          <w:color w:val="212121"/>
        </w:rPr>
        <w:t>выходы:</w:t>
      </w:r>
      <w:r>
        <w:rPr>
          <w:color w:val="212121"/>
          <w:spacing w:val="-1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6"/>
        </w:rPr>
        <w:t> </w:t>
      </w:r>
      <w:r>
        <w:rPr>
          <w:color w:val="212121"/>
        </w:rPr>
        <w:t>свободный</w:t>
      </w:r>
      <w:r>
        <w:rPr>
          <w:color w:val="212121"/>
          <w:spacing w:val="-16"/>
        </w:rPr>
        <w:t> </w:t>
      </w:r>
      <w:r>
        <w:rPr>
          <w:color w:val="212121"/>
        </w:rPr>
        <w:t>доступ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безопасным маршрутам эвакуации в случае чрезвычайной ситуации.</w:t>
      </w:r>
    </w:p>
    <w:p>
      <w:pPr>
        <w:pStyle w:val="BodyText"/>
        <w:spacing w:line="357" w:lineRule="auto" w:before="241"/>
        <w:ind w:left="824" w:right="651"/>
      </w:pP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проверки</w:t>
      </w:r>
      <w:r>
        <w:rPr>
          <w:color w:val="212121"/>
          <w:spacing w:val="-12"/>
        </w:rPr>
        <w:t> </w:t>
      </w:r>
      <w:r>
        <w:rPr>
          <w:color w:val="212121"/>
        </w:rPr>
        <w:t>регулярно,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раз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месяц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квартал.</w:t>
      </w:r>
      <w:r>
        <w:rPr>
          <w:color w:val="212121"/>
          <w:spacing w:val="-12"/>
        </w:rPr>
        <w:t> </w:t>
      </w:r>
      <w:r>
        <w:rPr>
          <w:color w:val="212121"/>
        </w:rPr>
        <w:t>Это позволит своевременно обнаружить и устранить потенциальные проблемы.</w:t>
      </w:r>
    </w:p>
    <w:p>
      <w:pPr>
        <w:pStyle w:val="Heading3"/>
        <w:spacing w:line="256" w:lineRule="auto" w:before="251"/>
      </w:pPr>
      <w:r>
        <w:rPr>
          <w:color w:val="202020"/>
          <w:spacing w:val="-16"/>
          <w:w w:val="105"/>
        </w:rPr>
        <w:t>Разработка</w:t>
      </w:r>
      <w:r>
        <w:rPr>
          <w:color w:val="202020"/>
          <w:spacing w:val="-25"/>
          <w:w w:val="105"/>
        </w:rPr>
        <w:t> </w:t>
      </w:r>
      <w:r>
        <w:rPr>
          <w:color w:val="202020"/>
          <w:spacing w:val="-16"/>
          <w:w w:val="105"/>
        </w:rPr>
        <w:t>семейного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16"/>
          <w:w w:val="105"/>
        </w:rPr>
        <w:t>плана</w:t>
      </w:r>
      <w:r>
        <w:rPr>
          <w:color w:val="202020"/>
          <w:spacing w:val="-25"/>
          <w:w w:val="105"/>
        </w:rPr>
        <w:t> </w:t>
      </w:r>
      <w:r>
        <w:rPr>
          <w:color w:val="202020"/>
          <w:spacing w:val="-16"/>
          <w:w w:val="105"/>
        </w:rPr>
        <w:t>действий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при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бытовых </w:t>
      </w:r>
      <w:r>
        <w:rPr>
          <w:color w:val="202020"/>
          <w:spacing w:val="-2"/>
          <w:w w:val="105"/>
        </w:rPr>
        <w:t>авариях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228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584192" id="docshape1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280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58355" y="1781174"/>
                            <a:ext cx="38100" cy="780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800975">
                                <a:moveTo>
                                  <a:pt x="38100" y="7779372"/>
                                </a:moveTo>
                                <a:lnTo>
                                  <a:pt x="21577" y="7762875"/>
                                </a:lnTo>
                                <a:lnTo>
                                  <a:pt x="16535" y="7762875"/>
                                </a:lnTo>
                                <a:lnTo>
                                  <a:pt x="0" y="7779372"/>
                                </a:lnTo>
                                <a:lnTo>
                                  <a:pt x="0" y="7784414"/>
                                </a:lnTo>
                                <a:lnTo>
                                  <a:pt x="16535" y="7800949"/>
                                </a:lnTo>
                                <a:lnTo>
                                  <a:pt x="21577" y="7800949"/>
                                </a:lnTo>
                                <a:lnTo>
                                  <a:pt x="38100" y="7784414"/>
                                </a:lnTo>
                                <a:lnTo>
                                  <a:pt x="38100" y="7781925"/>
                                </a:lnTo>
                                <a:lnTo>
                                  <a:pt x="38100" y="7779372"/>
                                </a:lnTo>
                                <a:close/>
                              </a:path>
                              <a:path w="38100" h="7800975">
                                <a:moveTo>
                                  <a:pt x="38100" y="4645647"/>
                                </a:moveTo>
                                <a:lnTo>
                                  <a:pt x="21577" y="4629150"/>
                                </a:lnTo>
                                <a:lnTo>
                                  <a:pt x="16535" y="4629150"/>
                                </a:lnTo>
                                <a:lnTo>
                                  <a:pt x="0" y="4645647"/>
                                </a:lnTo>
                                <a:lnTo>
                                  <a:pt x="0" y="4650714"/>
                                </a:lnTo>
                                <a:lnTo>
                                  <a:pt x="16535" y="4667250"/>
                                </a:lnTo>
                                <a:lnTo>
                                  <a:pt x="21577" y="4667250"/>
                                </a:lnTo>
                                <a:lnTo>
                                  <a:pt x="38100" y="4650714"/>
                                </a:lnTo>
                                <a:lnTo>
                                  <a:pt x="38100" y="4648200"/>
                                </a:lnTo>
                                <a:lnTo>
                                  <a:pt x="38100" y="4645647"/>
                                </a:lnTo>
                                <a:close/>
                              </a:path>
                              <a:path w="38100" h="7800975">
                                <a:moveTo>
                                  <a:pt x="38100" y="3616947"/>
                                </a:moveTo>
                                <a:lnTo>
                                  <a:pt x="21577" y="3600450"/>
                                </a:lnTo>
                                <a:lnTo>
                                  <a:pt x="16535" y="3600450"/>
                                </a:lnTo>
                                <a:lnTo>
                                  <a:pt x="0" y="3616947"/>
                                </a:lnTo>
                                <a:lnTo>
                                  <a:pt x="0" y="3622014"/>
                                </a:lnTo>
                                <a:lnTo>
                                  <a:pt x="16535" y="3638524"/>
                                </a:lnTo>
                                <a:lnTo>
                                  <a:pt x="21577" y="3638524"/>
                                </a:lnTo>
                                <a:lnTo>
                                  <a:pt x="38100" y="3622014"/>
                                </a:lnTo>
                                <a:lnTo>
                                  <a:pt x="38100" y="3619500"/>
                                </a:lnTo>
                                <a:lnTo>
                                  <a:pt x="38100" y="3616947"/>
                                </a:lnTo>
                                <a:close/>
                              </a:path>
                              <a:path w="38100" h="7800975">
                                <a:moveTo>
                                  <a:pt x="38100" y="2845422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22"/>
                                </a:lnTo>
                                <a:lnTo>
                                  <a:pt x="0" y="2850489"/>
                                </a:lnTo>
                                <a:lnTo>
                                  <a:pt x="16535" y="2866999"/>
                                </a:lnTo>
                                <a:lnTo>
                                  <a:pt x="21577" y="2866999"/>
                                </a:lnTo>
                                <a:lnTo>
                                  <a:pt x="38100" y="2850489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22"/>
                                </a:lnTo>
                                <a:close/>
                              </a:path>
                              <a:path w="38100" h="7800975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7800975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78009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83680" id="docshapegroup150" coordorigin="163,0" coordsize="11194,16275">
                <v:shape style="position:absolute;left:163;top:0;width:11194;height:16275" id="docshape15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2" filled="true" fillcolor="#ffffff" stroked="false">
                  <v:fill type="solid"/>
                </v:rect>
                <v:shape style="position:absolute;left:1199;top:2805;width:60;height:12285" id="docshape153" coordorigin="1200,2805" coordsize="60,12285" path="m1260,15056l1259,15052,1256,15045,1254,15042,1248,15036,1245,15034,1238,15031,1234,15030,1226,15030,1222,15031,1215,15034,1212,15036,1206,15042,1204,15045,1201,15052,1200,15056,1200,15064,1201,15068,1204,15075,1206,15078,1212,15084,1215,15086,1222,15089,1226,15090,1234,15090,1238,15089,1245,15086,1248,15084,1254,15078,1256,15075,1259,15068,1260,15064,1260,15060,1260,15056xm1260,10121l1259,10117,1256,10110,1254,10107,1248,10101,1245,10099,1238,10096,1234,10095,1226,10095,1222,10096,1215,10099,1212,10101,1206,10107,1204,10110,1201,10117,1200,10121,1200,10129,1201,10133,1204,10140,1206,10143,1212,10149,1215,10151,1222,10154,1226,10155,1234,10155,1238,10154,1245,10151,1248,10149,1254,10143,1256,10140,1259,10133,1260,10129,1260,10125,1260,10121xm1260,8501l1259,8497,1256,8490,1254,8487,1248,8481,1245,8479,1238,8476,1234,8475,1226,8475,1222,8476,1215,8479,1212,8481,1206,8487,1204,8490,1201,8497,1200,8501,1200,8509,1201,8513,1204,8520,1206,8523,1212,8529,1215,8531,1222,8534,1226,8535,1234,8535,1238,8534,1245,8531,1248,8529,1254,8523,1256,8520,1259,8513,1260,8509,1260,8505,1260,8501xm1260,7286l1259,7282,1256,7275,1254,7272,1248,7266,1245,7264,1238,7261,1234,7260,1226,7260,1222,7261,1215,7264,1212,7266,1206,7272,1204,7275,1201,7282,1200,7286,1200,7294,1201,7298,1204,7305,1206,7308,1212,7314,1215,7316,1222,7319,1226,7320,1234,7320,1238,7319,1245,7316,1248,7314,1254,7308,1256,7305,1259,7298,1260,7294,1260,7290,1260,7286xm1260,5666l1259,5662,1256,5655,1254,5652,1248,5646,1245,5644,1238,5641,1234,5640,1226,5640,1222,5641,1215,5644,1212,5646,1206,5652,1204,5655,1201,5662,1200,5666,1200,5674,1201,5678,1204,5685,1206,5688,1212,5694,1215,5696,1222,5699,1226,5700,1234,5700,1238,5699,1245,5696,1248,5694,1254,5688,1256,5685,1259,5678,1260,5674,1260,5670,1260,5666xm1260,4451l1259,4447,1256,4440,1254,4437,1248,4431,1245,4429,1238,4426,1234,4425,1226,4425,1222,4426,1215,4429,1212,4431,1206,4437,1204,4440,1201,4447,1200,4451,1200,4459,1201,4463,1204,4470,1206,4473,1212,4479,1215,4481,1222,4484,1226,4485,1234,4485,1238,4484,1245,4481,1248,4479,1254,4473,1256,4470,1259,4463,1260,4459,1260,4455,1260,4451xm1260,2831l1259,2827,1256,2820,1254,2817,1248,2811,1245,2809,1238,2806,1234,2805,1226,2805,1222,2806,1215,2809,1212,2811,1206,2817,1204,2820,1201,2827,1200,2831,1200,2839,1201,2843,1204,2850,1206,2853,1212,2859,1215,2861,1222,2864,1226,2865,1234,2865,1238,2864,1245,2861,1248,2859,1254,2853,1256,2850,1259,2843,1260,2839,1260,2835,1260,28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Заранее</w:t>
      </w:r>
      <w:r>
        <w:rPr>
          <w:color w:val="212121"/>
          <w:spacing w:val="-10"/>
        </w:rPr>
        <w:t> </w:t>
      </w:r>
      <w:r>
        <w:rPr>
          <w:color w:val="212121"/>
        </w:rPr>
        <w:t>составленный</w:t>
      </w:r>
      <w:r>
        <w:rPr>
          <w:color w:val="212121"/>
          <w:spacing w:val="-10"/>
        </w:rPr>
        <w:t> </w:t>
      </w:r>
      <w:r>
        <w:rPr>
          <w:color w:val="212121"/>
        </w:rPr>
        <w:t>план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спасти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line="357" w:lineRule="auto" w:before="133"/>
        <w:ind w:left="824" w:right="809"/>
      </w:pPr>
      <w:r>
        <w:rPr>
          <w:color w:val="212121"/>
        </w:rPr>
        <w:t>Каждая</w:t>
      </w:r>
      <w:r>
        <w:rPr>
          <w:color w:val="212121"/>
          <w:spacing w:val="-15"/>
        </w:rPr>
        <w:t> </w:t>
      </w:r>
      <w:r>
        <w:rPr>
          <w:color w:val="212121"/>
        </w:rPr>
        <w:t>семья</w:t>
      </w:r>
      <w:r>
        <w:rPr>
          <w:color w:val="212121"/>
          <w:spacing w:val="-15"/>
        </w:rPr>
        <w:t> </w:t>
      </w:r>
      <w:r>
        <w:rPr>
          <w:color w:val="212121"/>
        </w:rPr>
        <w:t>должна</w:t>
      </w:r>
      <w:r>
        <w:rPr>
          <w:color w:val="212121"/>
          <w:spacing w:val="-15"/>
        </w:rPr>
        <w:t> </w:t>
      </w:r>
      <w:r>
        <w:rPr>
          <w:color w:val="212121"/>
        </w:rPr>
        <w:t>иметь</w:t>
      </w:r>
      <w:r>
        <w:rPr>
          <w:color w:val="212121"/>
          <w:spacing w:val="-15"/>
        </w:rPr>
        <w:t> </w:t>
      </w:r>
      <w:r>
        <w:rPr>
          <w:color w:val="212121"/>
        </w:rPr>
        <w:t>алгоритм,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</w:rPr>
        <w:t>ей</w:t>
      </w:r>
      <w:r>
        <w:rPr>
          <w:color w:val="212121"/>
          <w:spacing w:val="-1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5"/>
        </w:rPr>
        <w:t> </w:t>
      </w:r>
      <w:r>
        <w:rPr>
          <w:color w:val="212121"/>
        </w:rPr>
        <w:t>среагировать</w:t>
      </w:r>
      <w:r>
        <w:rPr>
          <w:color w:val="212121"/>
          <w:spacing w:val="-15"/>
        </w:rPr>
        <w:t> </w:t>
      </w:r>
      <w:r>
        <w:rPr>
          <w:color w:val="212121"/>
        </w:rPr>
        <w:t>на различные</w:t>
      </w:r>
      <w:r>
        <w:rPr>
          <w:color w:val="212121"/>
          <w:spacing w:val="-4"/>
        </w:rPr>
        <w:t> </w:t>
      </w:r>
      <w:r>
        <w:rPr>
          <w:color w:val="212121"/>
        </w:rPr>
        <w:t>типы</w:t>
      </w:r>
      <w:r>
        <w:rPr>
          <w:color w:val="212121"/>
          <w:spacing w:val="-4"/>
        </w:rPr>
        <w:t> </w:t>
      </w:r>
      <w:r>
        <w:rPr>
          <w:color w:val="212121"/>
        </w:rPr>
        <w:t>происшествий:</w:t>
      </w:r>
      <w:r>
        <w:rPr>
          <w:color w:val="212121"/>
          <w:spacing w:val="-4"/>
        </w:rPr>
        <w:t> </w:t>
      </w:r>
      <w:r>
        <w:rPr>
          <w:color w:val="212121"/>
        </w:rPr>
        <w:t>пожары,</w:t>
      </w:r>
      <w:r>
        <w:rPr>
          <w:color w:val="212121"/>
          <w:spacing w:val="-4"/>
        </w:rPr>
        <w:t> </w:t>
      </w:r>
      <w:r>
        <w:rPr>
          <w:color w:val="212121"/>
        </w:rPr>
        <w:t>утечки</w:t>
      </w:r>
      <w:r>
        <w:rPr>
          <w:color w:val="212121"/>
          <w:spacing w:val="-4"/>
        </w:rPr>
        <w:t> </w:t>
      </w:r>
      <w:r>
        <w:rPr>
          <w:color w:val="212121"/>
        </w:rPr>
        <w:t>газа,</w:t>
      </w:r>
      <w:r>
        <w:rPr>
          <w:color w:val="212121"/>
          <w:spacing w:val="-4"/>
        </w:rPr>
        <w:t> </w:t>
      </w:r>
      <w:r>
        <w:rPr>
          <w:color w:val="212121"/>
        </w:rPr>
        <w:t>наводнения,</w:t>
      </w:r>
      <w:r>
        <w:rPr>
          <w:color w:val="212121"/>
          <w:spacing w:val="-4"/>
        </w:rPr>
        <w:t> </w:t>
      </w:r>
      <w:r>
        <w:rPr>
          <w:color w:val="212121"/>
        </w:rPr>
        <w:t>короткие</w:t>
      </w:r>
      <w:r>
        <w:rPr>
          <w:color w:val="212121"/>
          <w:spacing w:val="-4"/>
        </w:rPr>
        <w:t> </w:t>
      </w:r>
      <w:r>
        <w:rPr>
          <w:color w:val="212121"/>
        </w:rPr>
        <w:t>замыкания и другие нештатные случаи.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План</w:t>
      </w:r>
      <w:r>
        <w:rPr>
          <w:color w:val="212121"/>
          <w:spacing w:val="-11"/>
        </w:rPr>
        <w:t> </w:t>
      </w:r>
      <w:r>
        <w:rPr>
          <w:color w:val="212121"/>
        </w:rPr>
        <w:t>должен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понятен</w:t>
      </w:r>
      <w:r>
        <w:rPr>
          <w:color w:val="212121"/>
          <w:spacing w:val="-11"/>
        </w:rPr>
        <w:t> </w:t>
      </w:r>
      <w:r>
        <w:rPr>
          <w:color w:val="212121"/>
        </w:rPr>
        <w:t>каждому</w:t>
      </w:r>
      <w:r>
        <w:rPr>
          <w:color w:val="212121"/>
          <w:spacing w:val="-10"/>
        </w:rPr>
        <w:t> </w:t>
      </w:r>
      <w:r>
        <w:rPr>
          <w:color w:val="212121"/>
        </w:rPr>
        <w:t>члену</w:t>
      </w:r>
      <w:r>
        <w:rPr>
          <w:color w:val="212121"/>
          <w:spacing w:val="-11"/>
        </w:rPr>
        <w:t> </w:t>
      </w:r>
      <w:r>
        <w:rPr>
          <w:color w:val="212121"/>
        </w:rPr>
        <w:t>семьи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включать</w:t>
      </w:r>
      <w:r>
        <w:rPr>
          <w:color w:val="212121"/>
          <w:spacing w:val="-10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этапы:</w:t>
      </w:r>
    </w:p>
    <w:p>
      <w:pPr>
        <w:pStyle w:val="BodyText"/>
        <w:spacing w:before="158"/>
      </w:pPr>
    </w:p>
    <w:p>
      <w:pPr>
        <w:pStyle w:val="BodyText"/>
        <w:spacing w:line="355" w:lineRule="auto"/>
        <w:ind w:left="1424" w:right="1642"/>
      </w:pPr>
      <w:r>
        <w:rPr>
          <w:rFonts w:ascii="Arial" w:hAnsi="Arial"/>
          <w:b/>
          <w:color w:val="212121"/>
        </w:rPr>
        <w:t>Обучение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членов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семьи: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всем</w:t>
      </w:r>
      <w:r>
        <w:rPr>
          <w:color w:val="212121"/>
          <w:spacing w:val="-14"/>
        </w:rPr>
        <w:t> </w:t>
      </w:r>
      <w:r>
        <w:rPr>
          <w:color w:val="212121"/>
        </w:rPr>
        <w:t>домочадцам</w:t>
      </w:r>
      <w:r>
        <w:rPr>
          <w:color w:val="212121"/>
          <w:spacing w:val="-14"/>
        </w:rPr>
        <w:t> </w:t>
      </w:r>
      <w:r>
        <w:rPr>
          <w:color w:val="21212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знать,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находятся основные выключатели электропитания, вентиль подачи газа и краны</w:t>
      </w:r>
    </w:p>
    <w:p>
      <w:pPr>
        <w:pStyle w:val="BodyText"/>
        <w:spacing w:line="357" w:lineRule="auto" w:before="4"/>
        <w:ind w:left="1424" w:right="651"/>
      </w:pPr>
      <w:r>
        <w:rPr>
          <w:color w:val="212121"/>
        </w:rPr>
        <w:t>водоснабжения.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3"/>
        </w:rPr>
        <w:t> </w:t>
      </w:r>
      <w:r>
        <w:rPr>
          <w:color w:val="212121"/>
        </w:rPr>
        <w:t>обстановке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помогут</w:t>
      </w:r>
      <w:r>
        <w:rPr>
          <w:color w:val="212121"/>
          <w:spacing w:val="-13"/>
        </w:rPr>
        <w:t> </w:t>
      </w:r>
      <w:r>
        <w:rPr>
          <w:color w:val="212121"/>
        </w:rPr>
        <w:t>быстро</w:t>
      </w:r>
      <w:r>
        <w:rPr>
          <w:color w:val="212121"/>
          <w:spacing w:val="-13"/>
        </w:rPr>
        <w:t> </w:t>
      </w:r>
      <w:r>
        <w:rPr>
          <w:color w:val="212121"/>
        </w:rPr>
        <w:t>устранить </w:t>
      </w:r>
      <w:r>
        <w:rPr>
          <w:color w:val="212121"/>
          <w:spacing w:val="-2"/>
        </w:rPr>
        <w:t>угрозу.</w:t>
      </w:r>
    </w:p>
    <w:p>
      <w:pPr>
        <w:pStyle w:val="BodyText"/>
        <w:spacing w:line="357" w:lineRule="auto"/>
        <w:ind w:left="1424" w:right="651"/>
      </w:pPr>
      <w:r>
        <w:rPr>
          <w:rFonts w:ascii="Arial" w:hAnsi="Arial"/>
          <w:b/>
          <w:color w:val="212121"/>
        </w:rPr>
        <w:t>Четкие роли: </w:t>
      </w:r>
      <w:r>
        <w:rPr>
          <w:color w:val="212121"/>
        </w:rPr>
        <w:t>каждый член семьи должен знать, что ему делать в случае чрезвычайной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один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отвечает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вызов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экстренных служб, другой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за эвакуацию детей или домашних животных.</w:t>
      </w:r>
    </w:p>
    <w:p>
      <w:pPr>
        <w:pStyle w:val="BodyText"/>
        <w:spacing w:line="357" w:lineRule="auto"/>
        <w:ind w:left="1424" w:right="930"/>
      </w:pPr>
      <w:r>
        <w:rPr>
          <w:rFonts w:ascii="Arial" w:hAnsi="Arial"/>
          <w:b/>
          <w:color w:val="212121"/>
        </w:rPr>
        <w:t>Эвакуационные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пути: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маршрутов</w:t>
      </w:r>
      <w:r>
        <w:rPr>
          <w:color w:val="212121"/>
          <w:spacing w:val="-16"/>
        </w:rPr>
        <w:t> </w:t>
      </w:r>
      <w:r>
        <w:rPr>
          <w:color w:val="212121"/>
        </w:rPr>
        <w:t>эвакуации, которые ведут на улицу. Это может быть основная дверь, запасной выход или окно на первом этаже. Важно, чтобы эти маршруты всегда были свободны от мебели или других препятствий.</w:t>
      </w:r>
    </w:p>
    <w:p>
      <w:pPr>
        <w:pStyle w:val="BodyText"/>
        <w:spacing w:line="357" w:lineRule="auto"/>
        <w:ind w:left="1424" w:right="1098"/>
      </w:pPr>
      <w:r>
        <w:rPr>
          <w:rFonts w:ascii="Arial" w:hAnsi="Arial"/>
          <w:b/>
          <w:color w:val="212121"/>
        </w:rPr>
        <w:t>Место встречи: </w:t>
      </w:r>
      <w:r>
        <w:rPr>
          <w:color w:val="212121"/>
        </w:rPr>
        <w:t>в случае, если все члены семьи покидают дом по разным маршрутам,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заранее</w:t>
      </w:r>
      <w:r>
        <w:rPr>
          <w:color w:val="212121"/>
          <w:spacing w:val="-8"/>
        </w:rPr>
        <w:t> </w:t>
      </w:r>
      <w:r>
        <w:rPr>
          <w:color w:val="212121"/>
        </w:rPr>
        <w:t>договориться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месте</w:t>
      </w:r>
      <w:r>
        <w:rPr>
          <w:color w:val="212121"/>
          <w:spacing w:val="-8"/>
        </w:rPr>
        <w:t> </w:t>
      </w:r>
      <w:r>
        <w:rPr>
          <w:color w:val="212121"/>
        </w:rPr>
        <w:t>встречи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быть двор, ближайший парк или любая другая безопасная территория.</w:t>
      </w:r>
    </w:p>
    <w:p>
      <w:pPr>
        <w:pStyle w:val="BodyText"/>
        <w:spacing w:line="357" w:lineRule="auto"/>
        <w:ind w:left="1424" w:right="930"/>
      </w:pPr>
      <w:r>
        <w:rPr>
          <w:rFonts w:ascii="Arial" w:hAnsi="Arial"/>
          <w:b/>
          <w:color w:val="212121"/>
        </w:rPr>
        <w:t>Обучение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экстренным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навыкам: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члены</w:t>
      </w:r>
      <w:r>
        <w:rPr>
          <w:color w:val="212121"/>
          <w:spacing w:val="-12"/>
        </w:rPr>
        <w:t> </w:t>
      </w:r>
      <w:r>
        <w:rPr>
          <w:color w:val="212121"/>
        </w:rPr>
        <w:t>семьи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уметь</w:t>
      </w:r>
      <w:r>
        <w:rPr>
          <w:color w:val="212121"/>
          <w:spacing w:val="-12"/>
        </w:rPr>
        <w:t> </w:t>
      </w:r>
      <w:r>
        <w:rPr>
          <w:color w:val="212121"/>
        </w:rPr>
        <w:t>оказывать первую помощь, например, как накладывать жгут, перевязать рану или использовать огнетушитель. Эти навыки способны оказаться решающими в первые минуты после аварии.</w:t>
      </w:r>
    </w:p>
    <w:p>
      <w:pPr>
        <w:pStyle w:val="BodyText"/>
        <w:spacing w:line="357" w:lineRule="auto"/>
        <w:ind w:left="1424" w:right="651"/>
      </w:pPr>
      <w:r>
        <w:rPr>
          <w:rFonts w:ascii="Arial" w:hAnsi="Arial"/>
          <w:b/>
          <w:color w:val="212121"/>
        </w:rPr>
        <w:t>Тренировки: </w:t>
      </w:r>
      <w:r>
        <w:rPr>
          <w:color w:val="212121"/>
        </w:rPr>
        <w:t>хотя бы раз в год стоит проводить тренировку по эвакуации и действиям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поможет</w:t>
      </w:r>
      <w:r>
        <w:rPr>
          <w:color w:val="212121"/>
          <w:spacing w:val="-10"/>
        </w:rPr>
        <w:t> </w:t>
      </w:r>
      <w:r>
        <w:rPr>
          <w:color w:val="212121"/>
        </w:rPr>
        <w:t>детям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взрослым</w:t>
      </w:r>
      <w:r>
        <w:rPr>
          <w:color w:val="212121"/>
          <w:spacing w:val="-10"/>
        </w:rPr>
        <w:t> </w:t>
      </w:r>
      <w:r>
        <w:rPr>
          <w:color w:val="212121"/>
        </w:rPr>
        <w:t>быстрее</w:t>
      </w:r>
      <w:r>
        <w:rPr>
          <w:color w:val="212121"/>
          <w:spacing w:val="-10"/>
        </w:rPr>
        <w:t> </w:t>
      </w:r>
      <w:r>
        <w:rPr>
          <w:color w:val="212121"/>
        </w:rPr>
        <w:t>и более слаженно реагировать на настоящие происшествия.</w:t>
      </w:r>
    </w:p>
    <w:p>
      <w:pPr>
        <w:pStyle w:val="Heading3"/>
        <w:spacing w:line="256" w:lineRule="auto" w:before="163"/>
      </w:pPr>
      <w:r>
        <w:rPr>
          <w:color w:val="202020"/>
          <w:spacing w:val="-12"/>
          <w:w w:val="105"/>
        </w:rPr>
        <w:t>Формирование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домашней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аптечки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набора </w:t>
      </w:r>
      <w:r>
        <w:rPr>
          <w:color w:val="202020"/>
          <w:spacing w:val="-8"/>
          <w:w w:val="105"/>
        </w:rPr>
        <w:t>инструментов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8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8"/>
          <w:w w:val="105"/>
        </w:rPr>
        <w:t>быстрого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8"/>
          <w:w w:val="105"/>
        </w:rPr>
        <w:t>реагирования</w:t>
      </w:r>
    </w:p>
    <w:p>
      <w:pPr>
        <w:pStyle w:val="BodyText"/>
        <w:spacing w:line="357" w:lineRule="auto" w:before="379"/>
        <w:ind w:left="824" w:right="651"/>
      </w:pPr>
      <w:r>
        <w:rPr>
          <w:color w:val="212121"/>
        </w:rPr>
        <w:t>Домашняя</w:t>
      </w:r>
      <w:r>
        <w:rPr>
          <w:color w:val="212121"/>
          <w:spacing w:val="-16"/>
        </w:rPr>
        <w:t> </w:t>
      </w:r>
      <w:r>
        <w:rPr>
          <w:color w:val="212121"/>
        </w:rPr>
        <w:t>аптечка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важнейший</w:t>
      </w:r>
      <w:r>
        <w:rPr>
          <w:color w:val="212121"/>
          <w:spacing w:val="-16"/>
        </w:rPr>
        <w:t> </w:t>
      </w:r>
      <w:r>
        <w:rPr>
          <w:color w:val="212121"/>
        </w:rPr>
        <w:t>элемент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любым</w:t>
      </w:r>
      <w:r>
        <w:rPr>
          <w:color w:val="212121"/>
          <w:spacing w:val="-14"/>
        </w:rPr>
        <w:t> </w:t>
      </w:r>
      <w:r>
        <w:rPr>
          <w:color w:val="212121"/>
        </w:rPr>
        <w:t>непредвиденным случаям.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ней</w:t>
      </w:r>
      <w:r>
        <w:rPr>
          <w:color w:val="212121"/>
          <w:spacing w:val="-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"/>
        </w:rPr>
        <w:t> </w:t>
      </w:r>
      <w:r>
        <w:rPr>
          <w:color w:val="212121"/>
        </w:rPr>
        <w:t>содержать</w:t>
      </w:r>
      <w:r>
        <w:rPr>
          <w:color w:val="212121"/>
          <w:spacing w:val="-1"/>
        </w:rPr>
        <w:t> </w:t>
      </w:r>
      <w:r>
        <w:rPr>
          <w:color w:val="212121"/>
        </w:rPr>
        <w:t>базовый</w:t>
      </w:r>
      <w:r>
        <w:rPr>
          <w:color w:val="212121"/>
          <w:spacing w:val="-1"/>
        </w:rPr>
        <w:t> </w:t>
      </w:r>
      <w:r>
        <w:rPr>
          <w:color w:val="212121"/>
        </w:rPr>
        <w:t>набор</w:t>
      </w:r>
      <w:r>
        <w:rPr>
          <w:color w:val="212121"/>
          <w:spacing w:val="-1"/>
        </w:rPr>
        <w:t> </w:t>
      </w:r>
      <w:r>
        <w:rPr>
          <w:color w:val="212121"/>
        </w:rPr>
        <w:t>медикаментов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средств</w:t>
      </w:r>
      <w:r>
        <w:rPr>
          <w:color w:val="212121"/>
          <w:spacing w:val="-1"/>
        </w:rPr>
        <w:t> </w:t>
      </w:r>
      <w:r>
        <w:rPr>
          <w:color w:val="212121"/>
        </w:rPr>
        <w:t>для оказания первой помощи при травмах, отравлениях, ожогах и других ситуациях.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Вот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должно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аптечке: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651"/>
      </w:pPr>
      <w:r>
        <w:rPr>
          <w:color w:val="212121"/>
          <w:spacing w:val="-2"/>
        </w:rPr>
        <w:t>Антисептики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перевязочные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материалы: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спирт,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йод,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зелёнка,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перекись </w:t>
      </w:r>
      <w:r>
        <w:rPr>
          <w:color w:val="212121"/>
        </w:rPr>
        <w:t>водорода, стерильные бинты, пластыри разных размеров, ватные диски.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9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331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583168" id="docshape1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382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58355" y="114298"/>
                            <a:ext cx="38100" cy="890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905875">
                                <a:moveTo>
                                  <a:pt x="38100" y="8884272"/>
                                </a:moveTo>
                                <a:lnTo>
                                  <a:pt x="21577" y="8867775"/>
                                </a:lnTo>
                                <a:lnTo>
                                  <a:pt x="16535" y="8867775"/>
                                </a:lnTo>
                                <a:lnTo>
                                  <a:pt x="0" y="8884272"/>
                                </a:lnTo>
                                <a:lnTo>
                                  <a:pt x="0" y="8889340"/>
                                </a:lnTo>
                                <a:lnTo>
                                  <a:pt x="16535" y="8905850"/>
                                </a:lnTo>
                                <a:lnTo>
                                  <a:pt x="21577" y="8905850"/>
                                </a:lnTo>
                                <a:lnTo>
                                  <a:pt x="38100" y="8889340"/>
                                </a:lnTo>
                                <a:lnTo>
                                  <a:pt x="38100" y="8886825"/>
                                </a:lnTo>
                                <a:lnTo>
                                  <a:pt x="38100" y="8884272"/>
                                </a:lnTo>
                                <a:close/>
                              </a:path>
                              <a:path w="38100" h="8905875">
                                <a:moveTo>
                                  <a:pt x="38100" y="5179047"/>
                                </a:moveTo>
                                <a:lnTo>
                                  <a:pt x="21577" y="5162550"/>
                                </a:lnTo>
                                <a:lnTo>
                                  <a:pt x="16535" y="5162550"/>
                                </a:lnTo>
                                <a:lnTo>
                                  <a:pt x="0" y="5179047"/>
                                </a:lnTo>
                                <a:lnTo>
                                  <a:pt x="0" y="5184114"/>
                                </a:lnTo>
                                <a:lnTo>
                                  <a:pt x="16535" y="5200624"/>
                                </a:lnTo>
                                <a:lnTo>
                                  <a:pt x="21577" y="5200624"/>
                                </a:lnTo>
                                <a:lnTo>
                                  <a:pt x="38100" y="5184114"/>
                                </a:lnTo>
                                <a:lnTo>
                                  <a:pt x="38100" y="5181600"/>
                                </a:lnTo>
                                <a:lnTo>
                                  <a:pt x="38100" y="5179047"/>
                                </a:lnTo>
                                <a:close/>
                              </a:path>
                              <a:path w="38100" h="8905875">
                                <a:moveTo>
                                  <a:pt x="38100" y="4664697"/>
                                </a:moveTo>
                                <a:lnTo>
                                  <a:pt x="21577" y="4648200"/>
                                </a:lnTo>
                                <a:lnTo>
                                  <a:pt x="16535" y="4648200"/>
                                </a:lnTo>
                                <a:lnTo>
                                  <a:pt x="0" y="4664697"/>
                                </a:lnTo>
                                <a:lnTo>
                                  <a:pt x="0" y="4669764"/>
                                </a:lnTo>
                                <a:lnTo>
                                  <a:pt x="16535" y="4686274"/>
                                </a:lnTo>
                                <a:lnTo>
                                  <a:pt x="21577" y="4686274"/>
                                </a:lnTo>
                                <a:lnTo>
                                  <a:pt x="38100" y="4669764"/>
                                </a:lnTo>
                                <a:lnTo>
                                  <a:pt x="38100" y="4667250"/>
                                </a:lnTo>
                                <a:lnTo>
                                  <a:pt x="38100" y="4664697"/>
                                </a:lnTo>
                                <a:close/>
                              </a:path>
                              <a:path w="38100" h="8905875">
                                <a:moveTo>
                                  <a:pt x="38100" y="4150347"/>
                                </a:moveTo>
                                <a:lnTo>
                                  <a:pt x="21577" y="4133850"/>
                                </a:lnTo>
                                <a:lnTo>
                                  <a:pt x="16535" y="4133850"/>
                                </a:lnTo>
                                <a:lnTo>
                                  <a:pt x="0" y="4150347"/>
                                </a:lnTo>
                                <a:lnTo>
                                  <a:pt x="0" y="4155414"/>
                                </a:lnTo>
                                <a:lnTo>
                                  <a:pt x="16535" y="4171924"/>
                                </a:lnTo>
                                <a:lnTo>
                                  <a:pt x="21577" y="4171924"/>
                                </a:lnTo>
                                <a:lnTo>
                                  <a:pt x="38100" y="4155414"/>
                                </a:lnTo>
                                <a:lnTo>
                                  <a:pt x="38100" y="4152900"/>
                                </a:lnTo>
                                <a:lnTo>
                                  <a:pt x="38100" y="4150347"/>
                                </a:lnTo>
                                <a:close/>
                              </a:path>
                              <a:path w="38100" h="8905875">
                                <a:moveTo>
                                  <a:pt x="38100" y="3893172"/>
                                </a:moveTo>
                                <a:lnTo>
                                  <a:pt x="21577" y="3876675"/>
                                </a:lnTo>
                                <a:lnTo>
                                  <a:pt x="16535" y="3876675"/>
                                </a:lnTo>
                                <a:lnTo>
                                  <a:pt x="0" y="3893172"/>
                                </a:lnTo>
                                <a:lnTo>
                                  <a:pt x="0" y="3898239"/>
                                </a:lnTo>
                                <a:lnTo>
                                  <a:pt x="16535" y="3914749"/>
                                </a:lnTo>
                                <a:lnTo>
                                  <a:pt x="21577" y="3914749"/>
                                </a:lnTo>
                                <a:lnTo>
                                  <a:pt x="38100" y="3898239"/>
                                </a:lnTo>
                                <a:lnTo>
                                  <a:pt x="38100" y="3895725"/>
                                </a:lnTo>
                                <a:lnTo>
                                  <a:pt x="38100" y="3893172"/>
                                </a:lnTo>
                                <a:close/>
                              </a:path>
                              <a:path w="38100" h="8905875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8905875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8905875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89058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82656" id="docshapegroup155" coordorigin="163,0" coordsize="11194,16275">
                <v:shape style="position:absolute;left:163;top:0;width:11194;height:16275" id="docshape15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7" filled="true" fillcolor="#ffffff" stroked="false">
                  <v:fill type="solid"/>
                </v:rect>
                <v:shape style="position:absolute;left:1199;top:180;width:60;height:14025" id="docshape158" coordorigin="1200,180" coordsize="60,14025" path="m1260,14171l1259,14167,1256,14160,1254,14157,1248,14151,1245,14149,1238,14146,1234,14145,1226,14145,1222,14146,1215,14149,1212,14151,1206,14157,1204,14160,1201,14167,1200,14171,1200,14179,1201,14183,1204,14190,1206,14193,1212,14199,1215,14201,1222,14204,1226,14205,1234,14205,1238,14204,1245,14201,1248,14199,1254,14193,1256,14190,1259,14183,1260,14179,1260,14175,1260,14171xm1260,8336l1259,8332,1256,8325,1254,8322,1248,8316,1245,8314,1238,8311,1234,8310,1226,8310,1222,8311,1215,8314,1212,8316,1206,8322,1204,8325,1201,8332,1200,8336,1200,8344,1201,8348,1204,8355,1206,8358,1212,8364,1215,8366,1222,8369,1226,8370,1234,8370,1238,8369,1245,8366,1248,8364,1254,8358,1256,8355,1259,8348,1260,8344,1260,8340,1260,8336xm1260,7526l1259,7522,1256,7515,1254,7512,1248,7506,1245,7504,1238,7501,1234,7500,1226,7500,1222,7501,1215,7504,1212,7506,1206,7512,1204,7515,1201,7522,1200,7526,1200,7534,1201,7538,1204,7545,1206,7548,1212,7554,1215,7556,1222,7559,1226,7560,1234,7560,1238,7559,1245,7556,1248,7554,1254,7548,1256,7545,1259,7538,1260,7534,1260,7530,1260,7526xm1260,6716l1259,6712,1256,6705,1254,6702,1248,6696,1245,6694,1238,6691,1234,6690,1226,6690,1222,6691,1215,6694,1212,6696,1206,6702,1204,6705,1201,6712,1200,6716,1200,6724,1201,6728,1204,6735,1206,6738,1212,6744,1215,6746,1222,6749,1226,6750,1234,6750,1238,6749,1245,6746,1248,6744,1254,6738,1256,6735,1259,6728,1260,6724,1260,6720,1260,6716xm1260,6311l1259,6307,1256,6300,1254,6297,1248,6291,1245,6289,1238,6286,1234,6285,1226,6285,1222,6286,1215,6289,1212,6291,1206,6297,1204,6300,1201,6307,1200,6311,1200,6319,1201,6323,1204,6330,1206,6333,1212,6339,1215,6341,1222,6344,1226,6345,1234,6345,1238,6344,1245,6341,1248,6339,1254,6333,1256,6330,1259,6323,1260,6319,1260,6315,1260,6311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Препараты</w:t>
      </w:r>
      <w:r>
        <w:rPr>
          <w:color w:val="212121"/>
          <w:spacing w:val="-16"/>
        </w:rPr>
        <w:t> </w:t>
      </w:r>
      <w:r>
        <w:rPr>
          <w:color w:val="212121"/>
        </w:rPr>
        <w:t>первой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необходимости:</w:t>
      </w:r>
      <w:r>
        <w:rPr>
          <w:color w:val="212121"/>
          <w:spacing w:val="-16"/>
        </w:rPr>
        <w:t> </w:t>
      </w:r>
      <w:r>
        <w:rPr>
          <w:color w:val="212121"/>
        </w:rPr>
        <w:t>жаропонижающие,</w:t>
      </w:r>
      <w:r>
        <w:rPr>
          <w:color w:val="212121"/>
          <w:spacing w:val="-16"/>
        </w:rPr>
        <w:t> </w:t>
      </w:r>
      <w:r>
        <w:rPr>
          <w:color w:val="212121"/>
        </w:rPr>
        <w:t>болеутоляющие,</w:t>
      </w:r>
      <w:r>
        <w:rPr>
          <w:color w:val="212121"/>
          <w:spacing w:val="-16"/>
        </w:rPr>
        <w:t> </w:t>
      </w:r>
      <w:r>
        <w:rPr>
          <w:color w:val="212121"/>
        </w:rPr>
        <w:t>средства от аллергии, активированный уголь, препараты для обработки ран и ожогов.</w:t>
      </w:r>
    </w:p>
    <w:p>
      <w:pPr>
        <w:pStyle w:val="BodyText"/>
        <w:spacing w:line="357" w:lineRule="auto"/>
        <w:ind w:left="1424" w:right="651"/>
      </w:pPr>
      <w:r>
        <w:rPr>
          <w:color w:val="212121"/>
        </w:rPr>
        <w:t>Средства для оказания первой помощи при травмах: эластичные бинты, жгут, охлаждающие пакеты для снятия отёков, набор для остановки кровотечений. Лекарства от хронических заболеваний: если кто-то из членов семьи страдает хроническими</w:t>
      </w:r>
      <w:r>
        <w:rPr>
          <w:color w:val="212121"/>
          <w:spacing w:val="-16"/>
        </w:rPr>
        <w:t> </w:t>
      </w:r>
      <w:r>
        <w:rPr>
          <w:color w:val="212121"/>
        </w:rPr>
        <w:t>заболеваниями,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иметь</w:t>
      </w:r>
      <w:r>
        <w:rPr>
          <w:color w:val="212121"/>
          <w:spacing w:val="-16"/>
        </w:rPr>
        <w:t> </w:t>
      </w:r>
      <w:r>
        <w:rPr>
          <w:color w:val="212121"/>
        </w:rPr>
        <w:t>запас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лекарств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случай, если они понадобятся в экстренной обстановке.</w:t>
      </w:r>
    </w:p>
    <w:p>
      <w:pPr>
        <w:pStyle w:val="BodyText"/>
        <w:spacing w:before="2"/>
        <w:ind w:left="1424"/>
      </w:pPr>
      <w:r>
        <w:rPr>
          <w:color w:val="212121"/>
          <w:spacing w:val="-2"/>
        </w:rPr>
        <w:t>Индивидуальные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средства</w:t>
      </w:r>
      <w:r>
        <w:rPr>
          <w:color w:val="212121"/>
        </w:rPr>
        <w:t> </w:t>
      </w:r>
      <w:r>
        <w:rPr>
          <w:color w:val="212121"/>
          <w:spacing w:val="-2"/>
        </w:rPr>
        <w:t>защиты:</w:t>
      </w:r>
      <w:r>
        <w:rPr>
          <w:color w:val="212121"/>
        </w:rPr>
        <w:t> </w:t>
      </w:r>
      <w:r>
        <w:rPr>
          <w:color w:val="212121"/>
          <w:spacing w:val="-2"/>
        </w:rPr>
        <w:t>маски,</w:t>
      </w:r>
      <w:r>
        <w:rPr>
          <w:color w:val="212121"/>
        </w:rPr>
        <w:t> </w:t>
      </w:r>
      <w:r>
        <w:rPr>
          <w:color w:val="212121"/>
          <w:spacing w:val="-2"/>
        </w:rPr>
        <w:t>перчатки,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антисептические</w:t>
      </w:r>
      <w:r>
        <w:rPr>
          <w:color w:val="212121"/>
        </w:rPr>
        <w:t> </w:t>
      </w:r>
      <w:r>
        <w:rPr>
          <w:color w:val="212121"/>
          <w:spacing w:val="-2"/>
        </w:rPr>
        <w:t>салфетки</w:t>
      </w:r>
    </w:p>
    <w:p>
      <w:pPr>
        <w:pStyle w:val="BodyText"/>
        <w:spacing w:before="133"/>
        <w:ind w:left="1424"/>
      </w:pP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всё</w:t>
      </w:r>
      <w:r>
        <w:rPr>
          <w:color w:val="212121"/>
          <w:spacing w:val="4"/>
        </w:rPr>
        <w:t> </w:t>
      </w:r>
      <w:r>
        <w:rPr>
          <w:color w:val="212121"/>
        </w:rPr>
        <w:t>это</w:t>
      </w:r>
      <w:r>
        <w:rPr>
          <w:color w:val="212121"/>
          <w:spacing w:val="4"/>
        </w:rPr>
        <w:t> </w:t>
      </w:r>
      <w:r>
        <w:rPr>
          <w:color w:val="212121"/>
        </w:rPr>
        <w:t>важно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4"/>
        </w:rPr>
        <w:t> </w:t>
      </w:r>
      <w:r>
        <w:rPr>
          <w:color w:val="212121"/>
        </w:rPr>
        <w:t>условиях,</w:t>
      </w:r>
      <w:r>
        <w:rPr>
          <w:color w:val="212121"/>
          <w:spacing w:val="5"/>
        </w:rPr>
        <w:t> </w:t>
      </w:r>
      <w:r>
        <w:rPr>
          <w:color w:val="212121"/>
        </w:rPr>
        <w:t>когда</w:t>
      </w:r>
      <w:r>
        <w:rPr>
          <w:color w:val="212121"/>
          <w:spacing w:val="4"/>
        </w:rPr>
        <w:t> </w:t>
      </w:r>
      <w:r>
        <w:rPr>
          <w:color w:val="212121"/>
        </w:rPr>
        <w:t>есть</w:t>
      </w:r>
      <w:r>
        <w:rPr>
          <w:color w:val="212121"/>
          <w:spacing w:val="4"/>
        </w:rPr>
        <w:t> </w:t>
      </w:r>
      <w:r>
        <w:rPr>
          <w:color w:val="212121"/>
        </w:rPr>
        <w:t>риск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инфекций.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Кроме аптечки,</w:t>
      </w:r>
      <w:r>
        <w:rPr>
          <w:color w:val="212121"/>
          <w:spacing w:val="-1"/>
        </w:rPr>
        <w:t> </w:t>
      </w:r>
      <w:r>
        <w:rPr>
          <w:color w:val="212121"/>
        </w:rPr>
        <w:t>в доме</w:t>
      </w:r>
      <w:r>
        <w:rPr>
          <w:color w:val="212121"/>
          <w:spacing w:val="-1"/>
        </w:rPr>
        <w:t> </w:t>
      </w:r>
      <w:r>
        <w:rPr>
          <w:color w:val="212121"/>
        </w:rPr>
        <w:t>всегда необходим</w:t>
      </w:r>
      <w:r>
        <w:rPr>
          <w:color w:val="212121"/>
          <w:spacing w:val="-1"/>
        </w:rPr>
        <w:t> </w:t>
      </w:r>
      <w:r>
        <w:rPr>
          <w:color w:val="212121"/>
        </w:rPr>
        <w:t>набор инструментов,</w:t>
      </w:r>
      <w:r>
        <w:rPr>
          <w:color w:val="212121"/>
          <w:spacing w:val="-1"/>
        </w:rPr>
        <w:t> </w:t>
      </w:r>
      <w:r>
        <w:rPr>
          <w:color w:val="212121"/>
        </w:rPr>
        <w:t>который поможет оперативно</w:t>
      </w:r>
      <w:r>
        <w:rPr>
          <w:color w:val="212121"/>
          <w:spacing w:val="-14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мелкими</w:t>
      </w:r>
      <w:r>
        <w:rPr>
          <w:color w:val="212121"/>
          <w:spacing w:val="-14"/>
        </w:rPr>
        <w:t> </w:t>
      </w:r>
      <w:r>
        <w:rPr>
          <w:color w:val="212121"/>
        </w:rPr>
        <w:t>авариями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4"/>
        </w:rPr>
        <w:t> </w:t>
      </w:r>
      <w:r>
        <w:rPr>
          <w:color w:val="212121"/>
        </w:rPr>
        <w:t>технику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исправном </w:t>
      </w:r>
      <w:r>
        <w:rPr>
          <w:color w:val="212121"/>
          <w:spacing w:val="-2"/>
        </w:rPr>
        <w:t>состоянии.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него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входить: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1965"/>
      </w:pPr>
      <w:r>
        <w:rPr>
          <w:color w:val="212121"/>
        </w:rPr>
        <w:t>Отвёртки и гаечные ключи: для ремонта мебели, техники, сантехники. Молоток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гвозди: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фиксации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замены</w:t>
      </w:r>
      <w:r>
        <w:rPr>
          <w:color w:val="212121"/>
          <w:spacing w:val="-14"/>
        </w:rPr>
        <w:t> </w:t>
      </w:r>
      <w:r>
        <w:rPr>
          <w:color w:val="212121"/>
        </w:rPr>
        <w:t>повреждённых</w:t>
      </w:r>
      <w:r>
        <w:rPr>
          <w:color w:val="212121"/>
          <w:spacing w:val="-14"/>
        </w:rPr>
        <w:t> </w:t>
      </w:r>
      <w:r>
        <w:rPr>
          <w:color w:val="212121"/>
        </w:rPr>
        <w:t>элементов </w:t>
      </w:r>
      <w:r>
        <w:rPr>
          <w:color w:val="212121"/>
          <w:spacing w:val="-2"/>
        </w:rPr>
        <w:t>конструкции.</w:t>
      </w:r>
    </w:p>
    <w:p>
      <w:pPr>
        <w:pStyle w:val="BodyText"/>
        <w:spacing w:line="357" w:lineRule="auto" w:before="1"/>
        <w:ind w:left="1424" w:right="651"/>
      </w:pPr>
      <w:r>
        <w:rPr>
          <w:color w:val="212121"/>
        </w:rPr>
        <w:t>Изолента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клей: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временного</w:t>
      </w:r>
      <w:r>
        <w:rPr>
          <w:color w:val="212121"/>
          <w:spacing w:val="-13"/>
        </w:rPr>
        <w:t> </w:t>
      </w:r>
      <w:r>
        <w:rPr>
          <w:color w:val="212121"/>
        </w:rPr>
        <w:t>устранения</w:t>
      </w:r>
      <w:r>
        <w:rPr>
          <w:color w:val="212121"/>
          <w:spacing w:val="-13"/>
        </w:rPr>
        <w:t> </w:t>
      </w:r>
      <w:r>
        <w:rPr>
          <w:color w:val="212121"/>
        </w:rPr>
        <w:t>поломок,</w:t>
      </w:r>
      <w:r>
        <w:rPr>
          <w:color w:val="212121"/>
          <w:spacing w:val="-13"/>
        </w:rPr>
        <w:t> </w:t>
      </w:r>
      <w:r>
        <w:rPr>
          <w:color w:val="212121"/>
        </w:rPr>
        <w:t>утечек</w:t>
      </w:r>
      <w:r>
        <w:rPr>
          <w:color w:val="212121"/>
          <w:spacing w:val="-13"/>
        </w:rPr>
        <w:t> </w:t>
      </w:r>
      <w:r>
        <w:rPr>
          <w:color w:val="212121"/>
        </w:rPr>
        <w:t>воды</w:t>
      </w:r>
      <w:r>
        <w:rPr>
          <w:color w:val="212121"/>
          <w:spacing w:val="-13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электропроводки.</w:t>
      </w:r>
    </w:p>
    <w:p>
      <w:pPr>
        <w:pStyle w:val="BodyText"/>
        <w:spacing w:line="357" w:lineRule="auto"/>
        <w:ind w:left="1424" w:right="651"/>
      </w:pPr>
      <w:r>
        <w:rPr>
          <w:color w:val="212121"/>
        </w:rPr>
        <w:t>Огнетушитель:</w:t>
      </w:r>
      <w:r>
        <w:rPr>
          <w:color w:val="212121"/>
          <w:spacing w:val="-8"/>
        </w:rPr>
        <w:t> </w:t>
      </w:r>
      <w:r>
        <w:rPr>
          <w:color w:val="212121"/>
        </w:rPr>
        <w:t>компактный</w:t>
      </w:r>
      <w:r>
        <w:rPr>
          <w:color w:val="212121"/>
          <w:spacing w:val="-8"/>
        </w:rPr>
        <w:t> </w:t>
      </w:r>
      <w:r>
        <w:rPr>
          <w:color w:val="212121"/>
        </w:rPr>
        <w:t>огнетушитель</w:t>
      </w:r>
      <w:r>
        <w:rPr>
          <w:color w:val="212121"/>
          <w:spacing w:val="-8"/>
        </w:rPr>
        <w:t> </w:t>
      </w:r>
      <w:r>
        <w:rPr>
          <w:color w:val="212121"/>
        </w:rPr>
        <w:t>—</w:t>
      </w:r>
      <w:r>
        <w:rPr>
          <w:color w:val="212121"/>
          <w:spacing w:val="-8"/>
        </w:rPr>
        <w:t> </w:t>
      </w:r>
      <w:r>
        <w:rPr>
          <w:color w:val="212121"/>
        </w:rPr>
        <w:t>обязательный</w:t>
      </w:r>
      <w:r>
        <w:rPr>
          <w:color w:val="212121"/>
          <w:spacing w:val="-8"/>
        </w:rPr>
        <w:t> </w:t>
      </w:r>
      <w:r>
        <w:rPr>
          <w:color w:val="212121"/>
        </w:rPr>
        <w:t>элемент</w:t>
      </w:r>
      <w:r>
        <w:rPr>
          <w:color w:val="212121"/>
          <w:spacing w:val="-8"/>
        </w:rPr>
        <w:t> </w:t>
      </w:r>
      <w:r>
        <w:rPr>
          <w:color w:val="212121"/>
        </w:rPr>
        <w:t>домашнего </w:t>
      </w:r>
      <w:r>
        <w:rPr>
          <w:color w:val="212121"/>
          <w:w w:val="105"/>
        </w:rPr>
        <w:t>набора безопасности.</w:t>
      </w:r>
    </w:p>
    <w:p>
      <w:pPr>
        <w:pStyle w:val="BodyText"/>
        <w:spacing w:line="357" w:lineRule="auto" w:before="241"/>
        <w:ind w:left="824" w:right="651"/>
      </w:pPr>
      <w:r>
        <w:rPr>
          <w:color w:val="21212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5"/>
        </w:rPr>
        <w:t> </w:t>
      </w:r>
      <w:r>
        <w:rPr>
          <w:color w:val="212121"/>
        </w:rPr>
        <w:t>позволят</w:t>
      </w:r>
      <w:r>
        <w:rPr>
          <w:color w:val="212121"/>
          <w:spacing w:val="-15"/>
        </w:rPr>
        <w:t> </w:t>
      </w:r>
      <w:r>
        <w:rPr>
          <w:color w:val="212121"/>
        </w:rPr>
        <w:t>семье чувствовать себя уверенно в любых обстоятельствах и быстро реагировать на чрезвычайные ситуации.</w:t>
      </w:r>
    </w:p>
    <w:p>
      <w:pPr>
        <w:pStyle w:val="Heading1"/>
        <w:spacing w:before="25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"/>
          <w:w w:val="105"/>
        </w:rPr>
        <w:t>Рефлексия</w:t>
      </w:r>
    </w:p>
    <w:p>
      <w:pPr>
        <w:pStyle w:val="BodyText"/>
        <w:spacing w:line="357" w:lineRule="auto" w:before="415"/>
        <w:ind w:left="824" w:right="858"/>
      </w:pPr>
      <w:r>
        <w:rPr>
          <w:color w:val="212121"/>
        </w:rPr>
        <w:t>Итак, ребята, давайте проведём </w:t>
      </w:r>
      <w:hyperlink r:id="rId54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. Мы сегодня с вами обсудили очень важные аспекты, касающиеся защиты себя и своих близких в домашних условиях. Теперь</w:t>
      </w:r>
      <w:r>
        <w:rPr>
          <w:color w:val="212121"/>
          <w:spacing w:val="-15"/>
        </w:rPr>
        <w:t> </w:t>
      </w: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хочу,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задумался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том,</w:t>
      </w:r>
      <w:r>
        <w:rPr>
          <w:color w:val="212121"/>
          <w:spacing w:val="-1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5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важными оказались полученные знания. Давайте постараемся осознать, как они могут</w:t>
      </w:r>
    </w:p>
    <w:p>
      <w:pPr>
        <w:pStyle w:val="BodyText"/>
        <w:spacing w:before="1"/>
        <w:ind w:left="824"/>
      </w:pPr>
      <w:r>
        <w:rPr>
          <w:color w:val="212121"/>
        </w:rPr>
        <w:t>пригодиться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реальной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424" w:right="651"/>
      </w:pP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начала</w:t>
      </w:r>
      <w:r>
        <w:rPr>
          <w:color w:val="212121"/>
          <w:spacing w:val="-14"/>
        </w:rPr>
        <w:t> </w:t>
      </w:r>
      <w:r>
        <w:rPr>
          <w:color w:val="212121"/>
        </w:rPr>
        <w:t>подумайте: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нового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узнали</w:t>
      </w:r>
      <w:r>
        <w:rPr>
          <w:color w:val="212121"/>
          <w:spacing w:val="-14"/>
        </w:rPr>
        <w:t> </w:t>
      </w:r>
      <w:r>
        <w:rPr>
          <w:color w:val="212121"/>
        </w:rPr>
        <w:t>сегодня?</w:t>
      </w:r>
      <w:r>
        <w:rPr>
          <w:color w:val="212121"/>
          <w:spacing w:val="-14"/>
        </w:rPr>
        <w:t> </w:t>
      </w:r>
      <w:r>
        <w:rPr>
          <w:color w:val="212121"/>
        </w:rPr>
        <w:t>Был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какой-то</w:t>
      </w:r>
      <w:r>
        <w:rPr>
          <w:color w:val="212121"/>
          <w:spacing w:val="-14"/>
        </w:rPr>
        <w:t> </w:t>
      </w:r>
      <w:r>
        <w:rPr>
          <w:color w:val="212121"/>
        </w:rPr>
        <w:t>момент, который</w:t>
      </w:r>
      <w:r>
        <w:rPr>
          <w:color w:val="212121"/>
          <w:spacing w:val="-4"/>
        </w:rPr>
        <w:t> </w:t>
      </w:r>
      <w:r>
        <w:rPr>
          <w:color w:val="212121"/>
        </w:rPr>
        <w:t>заставил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по-новому</w:t>
      </w:r>
      <w:r>
        <w:rPr>
          <w:color w:val="212121"/>
          <w:spacing w:val="-4"/>
        </w:rPr>
        <w:t> </w:t>
      </w:r>
      <w:r>
        <w:rPr>
          <w:color w:val="212121"/>
        </w:rPr>
        <w:t>взглянуть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привычные</w:t>
      </w:r>
      <w:r>
        <w:rPr>
          <w:color w:val="212121"/>
          <w:spacing w:val="-4"/>
        </w:rPr>
        <w:t> </w:t>
      </w:r>
      <w:r>
        <w:rPr>
          <w:color w:val="212121"/>
        </w:rPr>
        <w:t>вещи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вашем</w:t>
      </w:r>
      <w:r>
        <w:rPr>
          <w:color w:val="212121"/>
          <w:spacing w:val="-4"/>
        </w:rPr>
        <w:t> </w:t>
      </w:r>
      <w:r>
        <w:rPr>
          <w:color w:val="212121"/>
        </w:rPr>
        <w:t>доме? Возможно, вы обнаружили, что раньше не придавали значения некоторым мелочам, которые могут повлиять на вашу безопасность. Поделитесь своими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6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433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582144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484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58355" y="628648"/>
                            <a:ext cx="38100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52675">
                                <a:moveTo>
                                  <a:pt x="38100" y="2331072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72"/>
                                </a:lnTo>
                                <a:lnTo>
                                  <a:pt x="0" y="2336114"/>
                                </a:lnTo>
                                <a:lnTo>
                                  <a:pt x="16535" y="2352649"/>
                                </a:lnTo>
                                <a:lnTo>
                                  <a:pt x="21577" y="2352649"/>
                                </a:lnTo>
                                <a:lnTo>
                                  <a:pt x="38100" y="2336114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72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56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34364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81632" id="docshapegroup160" coordorigin="163,0" coordsize="11194,16275">
                <v:shape style="position:absolute;left:163;top:0;width:11194;height:16275" id="docshape16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2" filled="true" fillcolor="#ffffff" stroked="false">
                  <v:fill type="solid"/>
                </v:rect>
                <v:shape style="position:absolute;left:1199;top:990;width:60;height:3705" id="docshape163" coordorigin="1200,990" coordsize="60,3705" path="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    <v:path arrowok="t"/>
                  <v:fill type="solid"/>
                </v:shape>
                <v:shape style="position:absolute;left:825;top:9990;width:4500;height:2535" type="#_x0000_t75" id="docshape164" href="https://newuroki.net/wp-content/uploads/2024/10/uchitelja-shutjat-istochniki-opasnosti-v-bytu-konspekt-uroka.jpg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мыслями — было ли что-то, что вас удивило или о чём вы раньше не </w:t>
      </w:r>
      <w:r>
        <w:rPr>
          <w:color w:val="212121"/>
          <w:spacing w:val="-2"/>
          <w:w w:val="105"/>
        </w:rPr>
        <w:t>задумывались?</w:t>
      </w:r>
    </w:p>
    <w:p>
      <w:pPr>
        <w:pStyle w:val="BodyText"/>
        <w:spacing w:line="357" w:lineRule="auto"/>
        <w:ind w:left="1424" w:right="930"/>
      </w:pPr>
      <w:r>
        <w:rPr>
          <w:color w:val="212121"/>
        </w:rPr>
        <w:t>Теперь оцените свои собственные действия и знания в повседневной жизни. Насколько внимательно вы следите за порядком в доме? Уверены ли вы, что ваши</w:t>
      </w:r>
      <w:r>
        <w:rPr>
          <w:color w:val="212121"/>
          <w:spacing w:val="-1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всегда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безопасны?</w:t>
      </w:r>
      <w:r>
        <w:rPr>
          <w:color w:val="212121"/>
          <w:spacing w:val="-11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11"/>
        </w:rPr>
        <w:t> </w:t>
      </w:r>
      <w:r>
        <w:rPr>
          <w:color w:val="212121"/>
        </w:rPr>
        <w:t>последние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которых</w:t>
      </w:r>
      <w:r>
        <w:rPr>
          <w:color w:val="212121"/>
          <w:spacing w:val="-11"/>
        </w:rPr>
        <w:t> </w:t>
      </w:r>
      <w:r>
        <w:rPr>
          <w:color w:val="212121"/>
        </w:rPr>
        <w:t>вы могли бы поступить иначе с точки зрения безопасности.</w:t>
      </w:r>
    </w:p>
    <w:p>
      <w:pPr>
        <w:pStyle w:val="BodyText"/>
        <w:spacing w:line="357" w:lineRule="auto" w:before="1"/>
        <w:ind w:left="1424" w:right="651"/>
      </w:pPr>
      <w:r>
        <w:rPr>
          <w:color w:val="212121"/>
        </w:rPr>
        <w:t>Подумайте,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именно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можете</w:t>
      </w:r>
      <w:r>
        <w:rPr>
          <w:color w:val="212121"/>
          <w:spacing w:val="-4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4"/>
        </w:rPr>
        <w:t> </w:t>
      </w:r>
      <w:r>
        <w:rPr>
          <w:color w:val="212121"/>
        </w:rPr>
        <w:t>эту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4"/>
        </w:rPr>
        <w:t> </w:t>
      </w:r>
      <w:r>
        <w:rPr>
          <w:color w:val="212121"/>
        </w:rPr>
        <w:t>уже</w:t>
      </w:r>
      <w:r>
        <w:rPr>
          <w:color w:val="212121"/>
          <w:spacing w:val="-4"/>
        </w:rPr>
        <w:t> </w:t>
      </w:r>
      <w:r>
        <w:rPr>
          <w:color w:val="212121"/>
        </w:rPr>
        <w:t>сегодня.</w:t>
      </w:r>
      <w:r>
        <w:rPr>
          <w:color w:val="212121"/>
          <w:spacing w:val="-4"/>
        </w:rPr>
        <w:t> </w:t>
      </w:r>
      <w:r>
        <w:rPr>
          <w:color w:val="212121"/>
        </w:rPr>
        <w:t>Что конкретно вы готовы сделать, чтобы минимизировать риски для себя и своих близких? Какие шаги вы предпримете? Возможно, кто-то из вас уже решил провести</w:t>
      </w:r>
      <w:r>
        <w:rPr>
          <w:color w:val="212121"/>
          <w:spacing w:val="-9"/>
        </w:rPr>
        <w:t> </w:t>
      </w:r>
      <w:r>
        <w:rPr>
          <w:color w:val="212121"/>
        </w:rPr>
        <w:t>проверку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своём</w:t>
      </w:r>
      <w:r>
        <w:rPr>
          <w:color w:val="212121"/>
          <w:spacing w:val="-9"/>
        </w:rPr>
        <w:t> </w:t>
      </w:r>
      <w:r>
        <w:rPr>
          <w:color w:val="212121"/>
        </w:rPr>
        <w:t>доме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родными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сделать</w:t>
      </w:r>
      <w:r>
        <w:rPr>
          <w:color w:val="212121"/>
          <w:spacing w:val="-9"/>
        </w:rPr>
        <w:t> </w:t>
      </w:r>
      <w:r>
        <w:rPr>
          <w:color w:val="212121"/>
        </w:rPr>
        <w:t>их жизнь более защищённой.</w:t>
      </w:r>
    </w:p>
    <w:p>
      <w:pPr>
        <w:pStyle w:val="BodyText"/>
        <w:spacing w:line="357" w:lineRule="auto" w:before="2"/>
        <w:ind w:left="1424" w:right="930"/>
      </w:pP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осознать,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ваша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знаний, но и ежедневных действий. Постарайтесь не забывать об этом после нашего</w:t>
      </w:r>
    </w:p>
    <w:p>
      <w:pPr>
        <w:pStyle w:val="BodyText"/>
        <w:spacing w:line="357" w:lineRule="auto"/>
        <w:ind w:left="1424" w:right="930"/>
      </w:pPr>
      <w:r>
        <w:rPr>
          <w:color w:val="212121"/>
        </w:rPr>
        <w:t>занятия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внедрять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умения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жизнь.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скажите,</w:t>
      </w:r>
      <w:r>
        <w:rPr>
          <w:color w:val="212121"/>
          <w:spacing w:val="-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1"/>
        </w:rPr>
        <w:t> </w:t>
      </w:r>
      <w:r>
        <w:rPr>
          <w:color w:val="212121"/>
        </w:rPr>
        <w:t>вам было интересно и полезно это занятие? Чувствуете ли вы, что стали лучше разбираться в вопросах безопасности в домашних условиях? Пожалуйста,</w:t>
      </w:r>
    </w:p>
    <w:p>
      <w:pPr>
        <w:pStyle w:val="BodyText"/>
        <w:spacing w:before="1"/>
        <w:ind w:left="1424"/>
      </w:pPr>
      <w:r>
        <w:rPr>
          <w:color w:val="212121"/>
        </w:rPr>
        <w:t>оцените</w:t>
      </w:r>
      <w:r>
        <w:rPr>
          <w:color w:val="212121"/>
          <w:spacing w:val="-7"/>
        </w:rPr>
        <w:t> </w:t>
      </w:r>
      <w:r>
        <w:rPr>
          <w:color w:val="212121"/>
        </w:rPr>
        <w:t>своё</w:t>
      </w:r>
      <w:r>
        <w:rPr>
          <w:color w:val="212121"/>
          <w:spacing w:val="-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состояние.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824" w:right="651"/>
      </w:pPr>
      <w:r>
        <w:rPr>
          <w:color w:val="212121"/>
        </w:rPr>
        <w:t>Помните, что цель каждого из нас — не только усвоить информацию, но и научиться применять</w:t>
      </w:r>
      <w:r>
        <w:rPr>
          <w:color w:val="212121"/>
          <w:spacing w:val="-14"/>
        </w:rPr>
        <w:t> </w:t>
      </w:r>
      <w:r>
        <w:rPr>
          <w:color w:val="212121"/>
        </w:rPr>
        <w:t>её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деталям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-14"/>
        </w:rPr>
        <w:t> </w:t>
      </w:r>
      <w:r>
        <w:rPr>
          <w:color w:val="212121"/>
        </w:rPr>
        <w:t>за своё здоровье и благополучие окружающих. Будьте честны с собой — насколько вы </w:t>
      </w:r>
      <w:r>
        <w:rPr>
          <w:color w:val="212121"/>
          <w:w w:val="105"/>
        </w:rPr>
        <w:t>готовы к этому?</w:t>
      </w:r>
    </w:p>
    <w:p>
      <w:pPr>
        <w:pStyle w:val="Heading1"/>
        <w:spacing w:before="252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7"/>
          <w:w w:val="105"/>
        </w:rPr>
        <w:t>Заключение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30"/>
      </w:pPr>
      <w:r>
        <w:rPr>
          <w:color w:val="212121"/>
        </w:rPr>
        <w:t>Сегодняшнее занятие показало, насколько важно быть осведомлённым и внимательным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3"/>
        </w:rPr>
        <w:t> </w:t>
      </w:r>
      <w:r>
        <w:rPr>
          <w:color w:val="212121"/>
        </w:rPr>
        <w:t>жизни.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вами</w:t>
      </w:r>
      <w:r>
        <w:rPr>
          <w:color w:val="212121"/>
          <w:spacing w:val="-13"/>
        </w:rPr>
        <w:t> </w:t>
      </w:r>
      <w:r>
        <w:rPr>
          <w:color w:val="212121"/>
        </w:rPr>
        <w:t>научились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распознавать угрозы, но и понимать, как предотвратить многие неприятности, которые могут возникнуть. Эти знания помогут вам чувствовать себя увереннее и защищённее в любой ситуации.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5360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581120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5872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97318" y="3276600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>
                            <a:hlinkClick r:id="rId5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55285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857535" y="8153389"/>
                            <a:ext cx="660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9525">
                                <a:moveTo>
                                  <a:pt x="65984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59844" y="0"/>
                                </a:lnTo>
                                <a:lnTo>
                                  <a:pt x="65984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580608" id="docshapegroup166" coordorigin="163,0" coordsize="11194,16276">
                <v:shape style="position:absolute;left:163;top:0;width:11194;height:16275" id="docshape16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68" filled="true" fillcolor="#ffffff" stroked="false">
                  <v:fill type="solid"/>
                </v:rect>
                <v:shape style="position:absolute;left:1261;top:5159;width:4295;height:45" id="docshape169" coordorigin="1261,5160" coordsize="4295,45" path="m5556,5160l4444,5160,1261,5160,1261,5205,4444,5205,5556,5205,5556,5160xe" filled="true" fillcolor="#1150d3" stroked="false">
                  <v:path arrowok="t"/>
                  <v:fill type="solid"/>
                </v:shape>
                <v:shape style="position:absolute;left:825;top:5595;width:4500;height:2535" type="#_x0000_t75" id="docshape170" href="https://newuroki.net/wp-content/uploads/2024/10/ucheniki-shutjat-istochniki-opasnosti-v-bytu-konspekt-uroka.jpg" stroked="false">
                  <v:imagedata r:id="rId57" o:title=""/>
                </v:shape>
                <v:rect style="position:absolute;left:3088;top:12839;width:1040;height:15" id="docshape171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Вы сделали важный шаг к осознанию того, что ваша безопасность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результат ваших решений и привычек. Помните, что забота о себе и своих близких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не просто теория, а каждодневные действия, которые могут предотвратить серьёзные последствия.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способен</w:t>
      </w:r>
      <w:r>
        <w:rPr>
          <w:color w:val="212121"/>
          <w:spacing w:val="-13"/>
        </w:rPr>
        <w:t> </w:t>
      </w:r>
      <w:r>
        <w:rPr>
          <w:color w:val="212121"/>
        </w:rPr>
        <w:t>влиять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13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создавать условия для более безопасной и комфортной 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0"/>
      </w:pPr>
      <w:r>
        <w:rPr>
          <w:color w:val="212121"/>
        </w:rPr>
        <w:t>Я уверен, что вы не только примените эти знания в своей жизни, но и сможете передать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другим.</w:t>
      </w:r>
      <w:r>
        <w:rPr>
          <w:color w:val="212121"/>
          <w:spacing w:val="-9"/>
        </w:rPr>
        <w:t> </w:t>
      </w:r>
      <w:r>
        <w:rPr>
          <w:color w:val="212121"/>
        </w:rPr>
        <w:t>Впереди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ещё</w:t>
      </w:r>
      <w:r>
        <w:rPr>
          <w:color w:val="212121"/>
          <w:spacing w:val="-9"/>
        </w:rPr>
        <w:t> </w:t>
      </w:r>
      <w:r>
        <w:rPr>
          <w:color w:val="212121"/>
        </w:rPr>
        <w:t>много</w:t>
      </w:r>
      <w:r>
        <w:rPr>
          <w:color w:val="212121"/>
          <w:spacing w:val="-9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полезных</w:t>
      </w:r>
      <w:r>
        <w:rPr>
          <w:color w:val="212121"/>
          <w:spacing w:val="-9"/>
        </w:rPr>
        <w:t> </w:t>
      </w:r>
      <w:r>
        <w:rPr>
          <w:color w:val="212121"/>
        </w:rPr>
        <w:t>уроков,</w:t>
      </w:r>
      <w:r>
        <w:rPr>
          <w:color w:val="212121"/>
          <w:spacing w:val="-9"/>
        </w:rPr>
        <w:t> </w:t>
      </w:r>
      <w:r>
        <w:rPr>
          <w:color w:val="212121"/>
        </w:rPr>
        <w:t>на которых мы продолжим развивать ваши навыки, чтобы вы стали ещё более ответственными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сознательными.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молодцы,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горжусь</w:t>
      </w:r>
      <w:r>
        <w:rPr>
          <w:color w:val="212121"/>
          <w:spacing w:val="-9"/>
        </w:rPr>
        <w:t> </w:t>
      </w:r>
      <w:r>
        <w:rPr>
          <w:color w:val="212121"/>
        </w:rPr>
        <w:t>тем,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усердно работаете над собой!</w:t>
      </w:r>
    </w:p>
    <w:p>
      <w:pPr>
        <w:spacing w:before="253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4" w:id="35"/>
      <w:bookmarkEnd w:id="35"/>
      <w:r>
        <w:rPr/>
      </w:r>
      <w:hyperlink r:id="rId59"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Домашнее</w:t>
        </w:r>
        <w:r>
          <w:rPr>
            <w:rFonts w:ascii="Tahoma" w:hAnsi="Tahoma"/>
            <w:b/>
            <w:color w:val="1150D3"/>
            <w:spacing w:val="-47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2"/>
            <w:w w:val="105"/>
            <w:sz w:val="48"/>
          </w:rPr>
          <w:t>задание</w:t>
        </w:r>
      </w:hyperlink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Прочесть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§(параграф)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учебника,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вопросы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параграфа.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Составить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персональный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чек-лист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квартиры/дома.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Подготовить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памятку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«Безопасные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покупки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интернете».</w:t>
      </w:r>
    </w:p>
    <w:p>
      <w:pPr>
        <w:pStyle w:val="BodyText"/>
        <w:spacing w:before="53"/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3"/>
        </w:rPr>
        <w:t>Технологическая</w:t>
      </w:r>
      <w:r>
        <w:rPr>
          <w:color w:val="202020"/>
          <w:spacing w:val="-41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824" w:right="930"/>
      </w:pPr>
      <w:hyperlink r:id="rId6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«Источники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</w:rPr>
          <w:t> </w:t>
        </w:r>
        <w:r>
          <w:rPr>
            <w:color w:val="1150D3"/>
            <w:spacing w:val="-2"/>
            <w:u w:val="single" w:color="1150D3"/>
          </w:rPr>
          <w:t>быту»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51"/>
      </w:pPr>
      <w:hyperlink r:id="rId61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6"/>
          </w:rPr>
          <w:t>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24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52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0"/>
          <w:w w:val="105"/>
        </w:rPr>
        <w:t>Смотреть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0"/>
          <w:w w:val="105"/>
        </w:rPr>
        <w:t>видео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6384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580096" id="docshape1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6896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32447" y="8496299"/>
                            <a:ext cx="600265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655" h="714375">
                                <a:moveTo>
                                  <a:pt x="1818551" y="704850"/>
                                </a:moveTo>
                                <a:lnTo>
                                  <a:pt x="844969" y="704850"/>
                                </a:lnTo>
                                <a:lnTo>
                                  <a:pt x="0" y="704850"/>
                                </a:lnTo>
                                <a:lnTo>
                                  <a:pt x="0" y="714375"/>
                                </a:lnTo>
                                <a:lnTo>
                                  <a:pt x="844969" y="714375"/>
                                </a:lnTo>
                                <a:lnTo>
                                  <a:pt x="1818551" y="714375"/>
                                </a:lnTo>
                                <a:lnTo>
                                  <a:pt x="1818551" y="704850"/>
                                </a:lnTo>
                                <a:close/>
                              </a:path>
                              <a:path w="6002655" h="714375">
                                <a:moveTo>
                                  <a:pt x="6002109" y="0"/>
                                </a:moveTo>
                                <a:lnTo>
                                  <a:pt x="2518105" y="0"/>
                                </a:lnTo>
                                <a:lnTo>
                                  <a:pt x="2259660" y="0"/>
                                </a:lnTo>
                                <a:lnTo>
                                  <a:pt x="1544993" y="0"/>
                                </a:lnTo>
                                <a:lnTo>
                                  <a:pt x="1375549" y="0"/>
                                </a:lnTo>
                                <a:lnTo>
                                  <a:pt x="1375549" y="9525"/>
                                </a:lnTo>
                                <a:lnTo>
                                  <a:pt x="1544993" y="9525"/>
                                </a:lnTo>
                                <a:lnTo>
                                  <a:pt x="2259660" y="9525"/>
                                </a:lnTo>
                                <a:lnTo>
                                  <a:pt x="2518105" y="9525"/>
                                </a:lnTo>
                                <a:lnTo>
                                  <a:pt x="6002109" y="9525"/>
                                </a:lnTo>
                                <a:lnTo>
                                  <a:pt x="6002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20243" y="25"/>
                            <a:ext cx="6267450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857625">
                                <a:moveTo>
                                  <a:pt x="6267449" y="3857624"/>
                                </a:moveTo>
                                <a:lnTo>
                                  <a:pt x="0" y="385762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385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579584" id="docshapegroup173" coordorigin="163,0" coordsize="11194,16276">
                <v:shape style="position:absolute;left:163;top:0;width:11194;height:16275" id="docshape17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75" filled="true" fillcolor="#ffffff" stroked="false">
                  <v:fill type="solid"/>
                </v:rect>
                <v:shape style="position:absolute;left:1159;top:13379;width:9453;height:1125" id="docshape176" coordorigin="1159,13380" coordsize="9453,1125" path="m4023,14490l2490,14490,1159,14490,1159,14505,2490,14505,4023,14505,4023,14490xm10611,13380l5125,13380,4718,13380,3592,13380,3325,13380,3325,13395,3592,13395,4718,13395,5125,13395,10611,13395,10611,13380xe" filled="true" fillcolor="#1150d3" stroked="false">
                  <v:path arrowok="t"/>
                  <v:fill type="solid"/>
                </v:shape>
                <v:rect style="position:absolute;left:825;top:0;width:9870;height:6075" id="docshape17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spacing w:before="572"/>
        <w:rPr>
          <w:rFonts w:ascii="Tahom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7" w:id="38"/>
      <w:bookmarkEnd w:id="38"/>
      <w:r>
        <w:rPr/>
      </w:r>
      <w:r>
        <w:rPr>
          <w:rFonts w:ascii="Tahoma" w:hAnsi="Tahoma"/>
          <w:b/>
          <w:color w:val="202020"/>
          <w:spacing w:val="-8"/>
          <w:sz w:val="48"/>
        </w:rPr>
        <w:t>Полезные</w:t>
      </w:r>
      <w:r>
        <w:rPr>
          <w:rFonts w:ascii="Tahoma" w:hAnsi="Tahoma"/>
          <w:b/>
          <w:color w:val="202020"/>
          <w:spacing w:val="-41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советы</w:t>
      </w:r>
      <w:r>
        <w:rPr>
          <w:rFonts w:ascii="Tahoma" w:hAnsi="Tahoma"/>
          <w:b/>
          <w:color w:val="202020"/>
          <w:spacing w:val="-55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учителю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 w:right="651"/>
      </w:pPr>
      <w:hyperlink r:id="rId6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 Родины по теме: «Источники опасности в быту» в формате Ворд</w:t>
        </w:r>
      </w:hyperlink>
    </w:p>
    <w:p>
      <w:pPr>
        <w:pStyle w:val="Heading1"/>
        <w:spacing w:before="252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педагога</w:t>
      </w:r>
    </w:p>
    <w:p>
      <w:pPr>
        <w:pStyle w:val="BodyText"/>
        <w:spacing w:before="139"/>
        <w:rPr>
          <w:rFonts w:ascii="Tahoma"/>
          <w:b/>
        </w:rPr>
      </w:pPr>
    </w:p>
    <w:p>
      <w:pPr>
        <w:pStyle w:val="BodyText"/>
        <w:spacing w:line="357" w:lineRule="auto" w:before="1"/>
        <w:ind w:left="824" w:right="1642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«Источники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опасности в быту»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651"/>
      </w:pPr>
      <w:hyperlink r:id="rId64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2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2"/>
        </w:rPr>
        <w:t>Карта</w:t>
      </w:r>
      <w:r>
        <w:rPr>
          <w:color w:val="202020"/>
          <w:spacing w:val="-55"/>
        </w:rPr>
        <w:t> </w:t>
      </w:r>
      <w:r>
        <w:rPr>
          <w:color w:val="202020"/>
          <w:spacing w:val="-12"/>
        </w:rPr>
        <w:t>памяти</w:t>
      </w:r>
      <w:r>
        <w:rPr>
          <w:color w:val="202020"/>
          <w:spacing w:val="-46"/>
        </w:rPr>
        <w:t> </w:t>
      </w:r>
      <w:r>
        <w:rPr>
          <w:color w:val="202020"/>
          <w:spacing w:val="-12"/>
        </w:rPr>
        <w:t>для</w:t>
      </w:r>
      <w:r>
        <w:rPr>
          <w:color w:val="202020"/>
          <w:spacing w:val="-51"/>
        </w:rPr>
        <w:t> </w:t>
      </w:r>
      <w:r>
        <w:rPr>
          <w:color w:val="202020"/>
          <w:spacing w:val="-12"/>
        </w:rPr>
        <w:t>учеников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/>
      </w:pPr>
      <w:hyperlink r:id="rId6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10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«Источники </w:t>
        </w:r>
        <w:r>
          <w:rPr>
            <w:color w:val="1150D3"/>
            <w:u w:val="single" w:color="1150D3"/>
          </w:rPr>
          <w:t>опасности в быту» в формате Ворд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hyperlink r:id="rId66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52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8"/>
          <w:w w:val="110"/>
        </w:rPr>
        <w:t>Кроссворд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7408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579072" id="docshape1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7920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>
                            <a:hlinkClick r:id="rId68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4"/>
                            <a:ext cx="226694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578560" id="docshapegroup179" coordorigin="163,0" coordsize="11194,16276">
                <v:shape style="position:absolute;left:163;top:0;width:11194;height:16275" id="docshape18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1" filled="true" fillcolor="#ffffff" stroked="false">
                  <v:fill type="solid"/>
                </v:rect>
                <v:shape style="position:absolute;left:825;top:0;width:3570;height:4500" type="#_x0000_t75" id="docshape182" href="https://newuroki.net/wp-content/uploads/2024/10/krossvord-istochniki-opasnosti-v-bytu-konspekt-uroka.jpg" stroked="false">
                  <v:imagedata r:id="rId6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213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809"/>
      </w:pPr>
      <w:hyperlink r:id="rId6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«Источники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опасности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в быту» в формате WORD</w:t>
        </w:r>
      </w:hyperlink>
    </w:p>
    <w:p>
      <w:pPr>
        <w:pStyle w:val="Heading1"/>
        <w:spacing w:before="252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30"/>
        <w:ind w:left="824" w:right="2607"/>
      </w:pP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процент</w:t>
      </w:r>
      <w:r>
        <w:rPr>
          <w:color w:val="212121"/>
          <w:spacing w:val="-12"/>
        </w:rPr>
        <w:t> </w:t>
      </w:r>
      <w:r>
        <w:rPr>
          <w:color w:val="212121"/>
        </w:rPr>
        <w:t>несчастных</w:t>
      </w:r>
      <w:r>
        <w:rPr>
          <w:color w:val="212121"/>
          <w:spacing w:val="-12"/>
        </w:rPr>
        <w:t> </w:t>
      </w:r>
      <w:r>
        <w:rPr>
          <w:color w:val="212121"/>
        </w:rPr>
        <w:t>случаев</w:t>
      </w:r>
      <w:r>
        <w:rPr>
          <w:color w:val="212121"/>
          <w:spacing w:val="-1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домашних</w:t>
      </w:r>
      <w:r>
        <w:rPr>
          <w:color w:val="212121"/>
          <w:spacing w:val="-12"/>
        </w:rPr>
        <w:t> </w:t>
      </w:r>
      <w:r>
        <w:rPr>
          <w:color w:val="212121"/>
        </w:rPr>
        <w:t>условиях? а) около 40%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  <w:r>
        <w:rPr>
          <w:color w:val="212121"/>
          <w:spacing w:val="-3"/>
        </w:rPr>
        <w:t> </w:t>
      </w:r>
      <w:r>
        <w:rPr>
          <w:color w:val="212121"/>
          <w:spacing w:val="-5"/>
        </w:rPr>
        <w:t>60%</w:t>
      </w:r>
    </w:p>
    <w:p>
      <w:pPr>
        <w:pStyle w:val="BodyText"/>
        <w:spacing w:line="357" w:lineRule="auto" w:before="133"/>
        <w:ind w:left="824" w:right="8344"/>
      </w:pPr>
      <w:r>
        <w:rPr>
          <w:color w:val="212121"/>
        </w:rPr>
        <w:t>в) около 25%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681"/>
      </w:pPr>
      <w:r>
        <w:rPr>
          <w:color w:val="212121"/>
          <w:spacing w:val="-2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эксплуатации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электрического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чайника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НЕЛЬЗЯ: </w:t>
      </w:r>
      <w:r>
        <w:rPr>
          <w:color w:val="212121"/>
        </w:rPr>
        <w:t>а) включать пустой чайник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наливать</w:t>
      </w:r>
      <w:r>
        <w:rPr>
          <w:color w:val="212121"/>
          <w:spacing w:val="-11"/>
        </w:rPr>
        <w:t> </w:t>
      </w:r>
      <w:r>
        <w:rPr>
          <w:color w:val="212121"/>
        </w:rPr>
        <w:t>воду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отметки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максимум</w:t>
      </w:r>
    </w:p>
    <w:p>
      <w:pPr>
        <w:pStyle w:val="BodyText"/>
        <w:spacing w:line="357" w:lineRule="auto" w:before="133"/>
        <w:ind w:left="824" w:right="3577"/>
      </w:pPr>
      <w:r>
        <w:rPr>
          <w:color w:val="21212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</w:rPr>
        <w:t>протирать</w:t>
      </w:r>
      <w:r>
        <w:rPr>
          <w:color w:val="212121"/>
          <w:spacing w:val="-14"/>
        </w:rPr>
        <w:t> </w:t>
      </w:r>
      <w:r>
        <w:rPr>
          <w:color w:val="212121"/>
        </w:rPr>
        <w:t>корпус</w:t>
      </w:r>
      <w:r>
        <w:rPr>
          <w:color w:val="212121"/>
          <w:spacing w:val="-14"/>
        </w:rPr>
        <w:t> </w:t>
      </w:r>
      <w:r>
        <w:rPr>
          <w:color w:val="212121"/>
        </w:rPr>
        <w:t>влажной</w:t>
      </w:r>
      <w:r>
        <w:rPr>
          <w:color w:val="212121"/>
          <w:spacing w:val="-14"/>
        </w:rPr>
        <w:t> </w:t>
      </w:r>
      <w:r>
        <w:rPr>
          <w:color w:val="212121"/>
        </w:rPr>
        <w:t>тканью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остывания Правильный ответ: 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772"/>
      </w:pPr>
      <w:r>
        <w:rPr>
          <w:color w:val="212121"/>
        </w:rPr>
        <w:t>Бытовую</w:t>
      </w:r>
      <w:r>
        <w:rPr>
          <w:color w:val="212121"/>
          <w:spacing w:val="-16"/>
        </w:rPr>
        <w:t> </w:t>
      </w:r>
      <w:r>
        <w:rPr>
          <w:color w:val="212121"/>
        </w:rPr>
        <w:t>химию</w:t>
      </w:r>
      <w:r>
        <w:rPr>
          <w:color w:val="212121"/>
          <w:spacing w:val="-16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хранить: а) под раковиной</w:t>
      </w:r>
    </w:p>
    <w:p>
      <w:pPr>
        <w:pStyle w:val="BodyText"/>
        <w:spacing w:line="357" w:lineRule="auto" w:before="1"/>
        <w:ind w:left="824" w:right="6931"/>
      </w:pPr>
      <w:r>
        <w:rPr>
          <w:color w:val="212121"/>
          <w:spacing w:val="-2"/>
        </w:rPr>
        <w:t>б)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отдельном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закрытом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шкафу </w:t>
      </w:r>
      <w:r>
        <w:rPr>
          <w:color w:val="212121"/>
        </w:rPr>
        <w:t>в) на верхней полке кухни Правильный ответ: б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5722"/>
      </w:pPr>
      <w:r>
        <w:rPr>
          <w:color w:val="212121"/>
          <w:spacing w:val="-2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обнаружении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запаха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газа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необходимо: </w:t>
      </w:r>
      <w:r>
        <w:rPr>
          <w:color w:val="212121"/>
        </w:rPr>
        <w:t>а) включить свет и проверить плиту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открыть</w:t>
      </w:r>
      <w:r>
        <w:rPr>
          <w:color w:val="212121"/>
          <w:spacing w:val="-13"/>
        </w:rPr>
        <w:t> </w:t>
      </w:r>
      <w:r>
        <w:rPr>
          <w:color w:val="212121"/>
        </w:rPr>
        <w:t>окна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газовую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службу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53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843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578048" id="docshape1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8944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577536" id="docshapegroup184" coordorigin="163,0" coordsize="11194,16276">
                <v:shape style="position:absolute;left:163;top:0;width:11194;height:16275" id="docshape18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зажечь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спичку,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проверить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утечку </w:t>
      </w:r>
      <w:r>
        <w:rPr>
          <w:color w:val="212121"/>
        </w:rPr>
        <w:t>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Сколько</w:t>
      </w:r>
      <w:r>
        <w:rPr>
          <w:color w:val="212121"/>
          <w:spacing w:val="-16"/>
        </w:rPr>
        <w:t> </w:t>
      </w:r>
      <w:r>
        <w:rPr>
          <w:color w:val="212121"/>
        </w:rPr>
        <w:t>дней</w:t>
      </w:r>
      <w:r>
        <w:rPr>
          <w:color w:val="212121"/>
          <w:spacing w:val="-16"/>
        </w:rPr>
        <w:t> </w:t>
      </w:r>
      <w:r>
        <w:rPr>
          <w:color w:val="212121"/>
        </w:rPr>
        <w:t>покупатель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право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возврат</w:t>
      </w:r>
      <w:r>
        <w:rPr>
          <w:color w:val="212121"/>
          <w:spacing w:val="-16"/>
        </w:rPr>
        <w:t> </w:t>
      </w:r>
      <w:r>
        <w:rPr>
          <w:color w:val="212121"/>
        </w:rPr>
        <w:t>технически</w:t>
      </w:r>
      <w:r>
        <w:rPr>
          <w:color w:val="212121"/>
          <w:spacing w:val="-16"/>
        </w:rPr>
        <w:t> </w:t>
      </w:r>
      <w:r>
        <w:rPr>
          <w:color w:val="212121"/>
        </w:rPr>
        <w:t>сложного</w:t>
      </w:r>
      <w:r>
        <w:rPr>
          <w:color w:val="212121"/>
          <w:spacing w:val="-16"/>
        </w:rPr>
        <w:t> </w:t>
      </w:r>
      <w:r>
        <w:rPr>
          <w:color w:val="212121"/>
        </w:rPr>
        <w:t>товара надлежащего качества?</w:t>
      </w:r>
    </w:p>
    <w:p>
      <w:pPr>
        <w:pStyle w:val="BodyText"/>
        <w:ind w:left="824"/>
      </w:pP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</w:rPr>
        <w:t>7</w:t>
      </w:r>
      <w:r>
        <w:rPr>
          <w:color w:val="212121"/>
          <w:spacing w:val="2"/>
        </w:rPr>
        <w:t> </w:t>
      </w:r>
      <w:r>
        <w:rPr>
          <w:color w:val="212121"/>
          <w:spacing w:val="-4"/>
        </w:rPr>
        <w:t>дней</w:t>
      </w:r>
    </w:p>
    <w:p>
      <w:pPr>
        <w:pStyle w:val="BodyText"/>
        <w:spacing w:before="134"/>
        <w:ind w:left="824"/>
      </w:pPr>
      <w:r>
        <w:rPr>
          <w:color w:val="212121"/>
        </w:rPr>
        <w:t>б) 14</w:t>
      </w:r>
      <w:r>
        <w:rPr>
          <w:color w:val="212121"/>
          <w:spacing w:val="1"/>
        </w:rPr>
        <w:t> </w:t>
      </w:r>
      <w:r>
        <w:rPr>
          <w:color w:val="212121"/>
          <w:spacing w:val="-4"/>
        </w:rPr>
        <w:t>дней</w:t>
      </w:r>
    </w:p>
    <w:p>
      <w:pPr>
        <w:pStyle w:val="BodyText"/>
        <w:spacing w:line="357" w:lineRule="auto" w:before="133"/>
        <w:ind w:left="824" w:right="8344"/>
      </w:pPr>
      <w:r>
        <w:rPr>
          <w:color w:val="212121"/>
        </w:rPr>
        <w:t>в) 30 дней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2607"/>
      </w:pPr>
      <w:r>
        <w:rPr>
          <w:color w:val="212121"/>
          <w:spacing w:val="-2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покупках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интернет-магазине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признаком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мошенничества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является: </w:t>
      </w:r>
      <w:r>
        <w:rPr>
          <w:color w:val="212121"/>
        </w:rPr>
        <w:t>а) наличие физического адреса магазина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требование</w:t>
      </w:r>
      <w:r>
        <w:rPr>
          <w:color w:val="212121"/>
          <w:spacing w:val="-10"/>
        </w:rPr>
        <w:t> </w:t>
      </w:r>
      <w:r>
        <w:rPr>
          <w:color w:val="212121"/>
        </w:rPr>
        <w:t>предоплаты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100%</w:t>
      </w:r>
    </w:p>
    <w:p>
      <w:pPr>
        <w:pStyle w:val="BodyText"/>
        <w:spacing w:line="357" w:lineRule="auto" w:before="134"/>
        <w:ind w:left="824" w:right="5398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оплаты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получении Правильный ответ: б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3003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домашней</w:t>
      </w:r>
      <w:r>
        <w:rPr>
          <w:color w:val="212121"/>
          <w:spacing w:val="-16"/>
        </w:rPr>
        <w:t> </w:t>
      </w:r>
      <w:r>
        <w:rPr>
          <w:color w:val="212121"/>
        </w:rPr>
        <w:t>аптечке</w:t>
      </w:r>
      <w:r>
        <w:rPr>
          <w:color w:val="212121"/>
          <w:spacing w:val="-16"/>
        </w:rPr>
        <w:t> </w:t>
      </w:r>
      <w:r>
        <w:rPr>
          <w:color w:val="212121"/>
        </w:rPr>
        <w:t>срок</w:t>
      </w:r>
      <w:r>
        <w:rPr>
          <w:color w:val="212121"/>
          <w:spacing w:val="-16"/>
        </w:rPr>
        <w:t> </w:t>
      </w:r>
      <w:r>
        <w:rPr>
          <w:color w:val="212121"/>
        </w:rPr>
        <w:t>годности</w:t>
      </w:r>
      <w:r>
        <w:rPr>
          <w:color w:val="212121"/>
          <w:spacing w:val="-16"/>
        </w:rPr>
        <w:t> </w:t>
      </w:r>
      <w:r>
        <w:rPr>
          <w:color w:val="212121"/>
        </w:rPr>
        <w:t>перекиси</w:t>
      </w:r>
      <w:r>
        <w:rPr>
          <w:color w:val="212121"/>
          <w:spacing w:val="-16"/>
        </w:rPr>
        <w:t> </w:t>
      </w:r>
      <w:r>
        <w:rPr>
          <w:color w:val="212121"/>
        </w:rPr>
        <w:t>водорода</w:t>
      </w:r>
      <w:r>
        <w:rPr>
          <w:color w:val="212121"/>
          <w:spacing w:val="-16"/>
        </w:rPr>
        <w:t> </w:t>
      </w:r>
      <w:r>
        <w:rPr>
          <w:color w:val="212121"/>
        </w:rPr>
        <w:t>составляет: а) 1 год</w:t>
      </w:r>
    </w:p>
    <w:p>
      <w:pPr>
        <w:pStyle w:val="BodyText"/>
        <w:ind w:left="824"/>
      </w:pPr>
      <w:r>
        <w:rPr>
          <w:color w:val="212121"/>
        </w:rPr>
        <w:t>б) 2</w:t>
      </w:r>
      <w:r>
        <w:rPr>
          <w:color w:val="212121"/>
          <w:spacing w:val="1"/>
        </w:rPr>
        <w:t> </w:t>
      </w:r>
      <w:r>
        <w:rPr>
          <w:color w:val="212121"/>
          <w:spacing w:val="-4"/>
        </w:rPr>
        <w:t>года</w:t>
      </w:r>
    </w:p>
    <w:p>
      <w:pPr>
        <w:pStyle w:val="BodyText"/>
        <w:spacing w:line="357" w:lineRule="auto" w:before="133"/>
        <w:ind w:left="824" w:right="8344"/>
      </w:pPr>
      <w:r>
        <w:rPr>
          <w:color w:val="212121"/>
        </w:rPr>
        <w:t>в) 3 года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679"/>
      </w:pP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рекомендуется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проверять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исправность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электропроводки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квартире? </w:t>
      </w:r>
      <w:r>
        <w:rPr>
          <w:color w:val="212121"/>
        </w:rPr>
        <w:t>а) раз в месяц</w:t>
      </w:r>
    </w:p>
    <w:p>
      <w:pPr>
        <w:pStyle w:val="BodyText"/>
        <w:spacing w:line="357" w:lineRule="auto" w:before="1"/>
        <w:ind w:left="824" w:right="8730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раз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полгода в) раз в год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  <w:spacing w:val="-2"/>
        </w:rPr>
        <w:t>При работе с электроинструментами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следует:</w:t>
      </w:r>
    </w:p>
    <w:p>
      <w:pPr>
        <w:pStyle w:val="BodyText"/>
        <w:spacing w:line="357" w:lineRule="auto" w:before="133"/>
        <w:ind w:left="824" w:right="5814"/>
      </w:pPr>
      <w:r>
        <w:rPr>
          <w:color w:val="212121"/>
        </w:rPr>
        <w:t>а)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удлинитель</w:t>
      </w:r>
      <w:r>
        <w:rPr>
          <w:color w:val="212121"/>
          <w:spacing w:val="-15"/>
        </w:rPr>
        <w:t> </w:t>
      </w:r>
      <w:r>
        <w:rPr>
          <w:color w:val="212121"/>
        </w:rPr>
        <w:t>любой</w:t>
      </w:r>
      <w:r>
        <w:rPr>
          <w:color w:val="212121"/>
          <w:spacing w:val="-15"/>
        </w:rPr>
        <w:t> </w:t>
      </w:r>
      <w:r>
        <w:rPr>
          <w:color w:val="212121"/>
        </w:rPr>
        <w:t>длины б) работать в резиновой обуви</w:t>
      </w:r>
    </w:p>
    <w:p>
      <w:pPr>
        <w:pStyle w:val="BodyText"/>
        <w:spacing w:line="357" w:lineRule="auto" w:before="1"/>
        <w:ind w:left="824" w:right="6202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допускать</w:t>
      </w:r>
      <w:r>
        <w:rPr>
          <w:color w:val="212121"/>
          <w:spacing w:val="-16"/>
        </w:rPr>
        <w:t> </w:t>
      </w:r>
      <w:r>
        <w:rPr>
          <w:color w:val="212121"/>
        </w:rPr>
        <w:t>контакт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водой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681"/>
      </w:pPr>
      <w:r>
        <w:rPr>
          <w:color w:val="212121"/>
        </w:rPr>
        <w:t>Оптимальная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6"/>
        </w:rPr>
        <w:t> </w:t>
      </w:r>
      <w:r>
        <w:rPr>
          <w:color w:val="212121"/>
        </w:rPr>
        <w:t>хранения</w:t>
      </w:r>
      <w:r>
        <w:rPr>
          <w:color w:val="212121"/>
          <w:spacing w:val="-16"/>
        </w:rPr>
        <w:t> </w:t>
      </w:r>
      <w:r>
        <w:rPr>
          <w:color w:val="212121"/>
        </w:rPr>
        <w:t>бытовой</w:t>
      </w:r>
      <w:r>
        <w:rPr>
          <w:color w:val="212121"/>
          <w:spacing w:val="-16"/>
        </w:rPr>
        <w:t> </w:t>
      </w:r>
      <w:r>
        <w:rPr>
          <w:color w:val="212121"/>
        </w:rPr>
        <w:t>химии: а) от +5 до +25 градусов</w:t>
      </w:r>
    </w:p>
    <w:p>
      <w:pPr>
        <w:pStyle w:val="BodyText"/>
        <w:ind w:left="824"/>
      </w:pPr>
      <w:r>
        <w:rPr>
          <w:color w:val="212121"/>
        </w:rPr>
        <w:t>б) от -5</w:t>
      </w:r>
      <w:r>
        <w:rPr>
          <w:color w:val="212121"/>
          <w:spacing w:val="1"/>
        </w:rPr>
        <w:t> </w:t>
      </w:r>
      <w:r>
        <w:rPr>
          <w:color w:val="212121"/>
        </w:rPr>
        <w:t>до +5 </w:t>
      </w:r>
      <w:r>
        <w:rPr>
          <w:color w:val="212121"/>
          <w:spacing w:val="-2"/>
        </w:rPr>
        <w:t>градусов</w:t>
      </w:r>
    </w:p>
    <w:p>
      <w:pPr>
        <w:pStyle w:val="BodyText"/>
        <w:spacing w:line="357" w:lineRule="auto" w:before="134"/>
        <w:ind w:left="824" w:right="7317"/>
      </w:pP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+25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+35</w:t>
      </w:r>
      <w:r>
        <w:rPr>
          <w:color w:val="212121"/>
          <w:spacing w:val="-7"/>
        </w:rPr>
        <w:t> </w:t>
      </w:r>
      <w:r>
        <w:rPr>
          <w:color w:val="212121"/>
        </w:rPr>
        <w:t>градусов Правильный ответ: а</w:t>
      </w:r>
    </w:p>
    <w:p>
      <w:pPr>
        <w:pStyle w:val="Heading1"/>
        <w:spacing w:before="25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0"/>
        </w:rPr>
        <w:t>Интересные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факты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для</w:t>
      </w:r>
      <w:r>
        <w:rPr>
          <w:color w:val="202020"/>
          <w:spacing w:val="-53"/>
        </w:rPr>
        <w:t> </w:t>
      </w:r>
      <w:r>
        <w:rPr>
          <w:color w:val="202020"/>
          <w:spacing w:val="-10"/>
        </w:rPr>
        <w:t>занятия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5"/>
        <w:numPr>
          <w:ilvl w:val="0"/>
          <w:numId w:val="6"/>
        </w:numPr>
        <w:tabs>
          <w:tab w:pos="1422" w:val="left" w:leader="none"/>
        </w:tabs>
        <w:spacing w:line="240" w:lineRule="auto" w:before="43" w:after="0"/>
        <w:ind w:left="1422" w:right="0" w:hanging="26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9456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577024" id="docshape18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9968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>
                            <a:hlinkClick r:id="rId71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381646"/>
                            <a:ext cx="2857499" cy="819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526235" y="7143746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576512" id="docshapegroup188" coordorigin="163,0" coordsize="11194,16276">
                <v:shape style="position:absolute;left:163;top:0;width:11194;height:16275" id="docshape18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0" filled="true" fillcolor="#ffffff" stroked="false">
                  <v:fill type="solid"/>
                </v:rect>
                <v:shape style="position:absolute;left:825;top:8475;width:4500;height:1290" type="#_x0000_t75" id="docshape191" href="https://newuroki.net/wp-content/uploads/2024/10/intellekt-karta-istochniki-opasnosti-v-bytu-konspekt-uroka-scaled.jpg" stroked="false">
                  <v:imagedata r:id="rId70" o:title=""/>
                </v:shape>
                <v:rect style="position:absolute;left:2566;top:11249;width:3545;height:15" id="docshape192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651"/>
      </w:pPr>
      <w:r>
        <w:rPr>
          <w:color w:val="212121"/>
        </w:rPr>
        <w:t>Знаете ли вы, что среднестатистический современный человек использует дома более</w:t>
      </w:r>
      <w:r>
        <w:rPr>
          <w:color w:val="212121"/>
          <w:spacing w:val="-9"/>
        </w:rPr>
        <w:t> </w:t>
      </w:r>
      <w:r>
        <w:rPr>
          <w:color w:val="212121"/>
        </w:rPr>
        <w:t>80</w:t>
      </w:r>
      <w:r>
        <w:rPr>
          <w:color w:val="212121"/>
          <w:spacing w:val="-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9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-9"/>
        </w:rPr>
        <w:t> </w:t>
      </w:r>
      <w:r>
        <w:rPr>
          <w:color w:val="212121"/>
        </w:rPr>
        <w:t>веществ?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8</w:t>
      </w:r>
      <w:r>
        <w:rPr>
          <w:color w:val="212121"/>
          <w:spacing w:val="-9"/>
        </w:rPr>
        <w:t> </w:t>
      </w:r>
      <w:r>
        <w:rPr>
          <w:color w:val="212121"/>
        </w:rPr>
        <w:t>раз</w:t>
      </w:r>
      <w:r>
        <w:rPr>
          <w:color w:val="212121"/>
          <w:spacing w:val="-9"/>
        </w:rPr>
        <w:t> </w:t>
      </w:r>
      <w:r>
        <w:rPr>
          <w:color w:val="212121"/>
        </w:rPr>
        <w:t>больше,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использовали наши бабушки и дедушки 50 лет назад. Причём некоторые сочетания бытовой химии могут создавать токсичные соединения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например, никогда нельзя смешивать средства с хлором и аммиаком.</w:t>
      </w:r>
    </w:p>
    <w:p>
      <w:pPr>
        <w:pStyle w:val="Heading5"/>
        <w:numPr>
          <w:ilvl w:val="0"/>
          <w:numId w:val="6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 w:right="998"/>
      </w:pPr>
      <w:r>
        <w:rPr>
          <w:color w:val="212121"/>
        </w:rPr>
        <w:t>Каждый год в мире регистрируется более 10 миллионов покупок в поддельных интернет-магазинах. Однако существует простой способ проверки: настоящие онлайн-магазины</w:t>
      </w:r>
      <w:r>
        <w:rPr>
          <w:color w:val="212121"/>
          <w:spacing w:val="-13"/>
        </w:rPr>
        <w:t> </w:t>
      </w:r>
      <w:r>
        <w:rPr>
          <w:color w:val="212121"/>
        </w:rPr>
        <w:t>никогда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своих</w:t>
      </w:r>
      <w:r>
        <w:rPr>
          <w:color w:val="212121"/>
          <w:spacing w:val="-13"/>
        </w:rPr>
        <w:t> </w:t>
      </w:r>
      <w:r>
        <w:rPr>
          <w:color w:val="212121"/>
        </w:rPr>
        <w:t>адресах</w:t>
      </w:r>
      <w:r>
        <w:rPr>
          <w:color w:val="212121"/>
          <w:spacing w:val="-13"/>
        </w:rPr>
        <w:t> </w:t>
      </w:r>
      <w:r>
        <w:rPr>
          <w:color w:val="212121"/>
        </w:rPr>
        <w:t>цифры</w:t>
      </w:r>
      <w:r>
        <w:rPr>
          <w:color w:val="212121"/>
          <w:spacing w:val="-13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названия бренда. То есть адрес «brandname-shop123.com» с высокой вероятностью принадлежит мошенникам.</w:t>
      </w:r>
    </w:p>
    <w:p>
      <w:pPr>
        <w:pStyle w:val="Heading5"/>
        <w:numPr>
          <w:ilvl w:val="0"/>
          <w:numId w:val="6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930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2023</w:t>
      </w:r>
      <w:r>
        <w:rPr>
          <w:color w:val="212121"/>
          <w:spacing w:val="-15"/>
        </w:rPr>
        <w:t> </w:t>
      </w:r>
      <w:r>
        <w:rPr>
          <w:color w:val="212121"/>
        </w:rPr>
        <w:t>году</w:t>
      </w:r>
      <w:r>
        <w:rPr>
          <w:color w:val="212121"/>
          <w:spacing w:val="-15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Массачусетского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института создали «умную» краску для стен, которая меняет цвет при обнаружении токсичных</w:t>
      </w:r>
      <w:r>
        <w:rPr>
          <w:color w:val="212121"/>
          <w:spacing w:val="-16"/>
        </w:rPr>
        <w:t> </w:t>
      </w:r>
      <w:r>
        <w:rPr>
          <w:color w:val="212121"/>
        </w:rPr>
        <w:t>испарений,</w:t>
      </w:r>
      <w:r>
        <w:rPr>
          <w:color w:val="212121"/>
          <w:spacing w:val="-16"/>
        </w:rPr>
        <w:t> </w:t>
      </w:r>
      <w:r>
        <w:rPr>
          <w:color w:val="212121"/>
        </w:rPr>
        <w:t>плесени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протечек.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«говорящие</w:t>
      </w:r>
      <w:r>
        <w:rPr>
          <w:color w:val="212121"/>
          <w:spacing w:val="-16"/>
        </w:rPr>
        <w:t> </w:t>
      </w:r>
      <w:r>
        <w:rPr>
          <w:color w:val="212121"/>
        </w:rPr>
        <w:t>стены»</w:t>
      </w:r>
      <w:r>
        <w:rPr>
          <w:color w:val="212121"/>
          <w:spacing w:val="-16"/>
        </w:rPr>
        <w:t> </w:t>
      </w:r>
      <w:r>
        <w:rPr>
          <w:color w:val="212121"/>
        </w:rPr>
        <w:t>уже тестируются в новостройках США и скоро появятся в России. Это позволит жильцам заметить проблему задолго до её проявления.</w:t>
      </w:r>
    </w:p>
    <w:p>
      <w:pPr>
        <w:pStyle w:val="Heading1"/>
        <w:spacing w:before="192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9"/>
        </w:rPr>
        <w:t>Интеллект-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02"/>
        <w:rPr>
          <w:rFonts w:ascii="Tahom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930"/>
      </w:pPr>
      <w:hyperlink r:id="rId72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2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9"/>
        </w:rPr>
        <w:t>Облако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048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576000" id="docshape1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099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526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-12" y="3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74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>
                            <a:hlinkClick r:id="rId76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99112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9pt;width:559.7pt;height:813.8pt;mso-position-horizontal-relative:page;mso-position-vertical-relative:page;z-index:-16575488" id="docshapegroup194" coordorigin="163,0" coordsize="11194,16276">
                <v:shape style="position:absolute;left:163;top:0;width:11194;height:16275" id="docshape19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96" filled="true" fillcolor="#ffffff" stroked="false">
                  <v:fill type="solid"/>
                </v:rect>
                <v:shape style="position:absolute;left:825;top:0;width:4500;height:4500" type="#_x0000_t75" id="docshape197" href="https://newuroki.net/wp-content/uploads/2024/10/oblako-slov-istochniki-opasnosti-v-bytu-konspekt-uroka.png" stroked="false">
                  <v:imagedata r:id="rId73" o:title=""/>
                </v:shape>
                <v:shape style="position:absolute;left:825;top:7860;width:4500;height:2535" type="#_x0000_t75" id="docshape198" href="https://newuroki.net/wp-content/uploads/2024/10/prezentacija-istochniki-opasnosti-v-bytu-konspekt-uroka.jpg" stroked="false">
                  <v:imagedata r:id="rId7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930"/>
      </w:pPr>
      <w:hyperlink r:id="rId77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52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651"/>
      </w:pPr>
      <w:hyperlink r:id="rId7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«Источники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опасности в быту» в формате PowerPoint</w:t>
        </w:r>
      </w:hyperlink>
    </w:p>
    <w:p>
      <w:pPr>
        <w:pStyle w:val="Heading1"/>
        <w:spacing w:line="254" w:lineRule="auto" w:before="252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использованной </w:t>
      </w:r>
      <w:r>
        <w:rPr>
          <w:color w:val="202020"/>
          <w:spacing w:val="-4"/>
          <w:w w:val="105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395" w:after="0"/>
        <w:ind w:left="1424" w:right="1513" w:hanging="270"/>
        <w:jc w:val="left"/>
        <w:rPr>
          <w:sz w:val="24"/>
        </w:rPr>
      </w:pPr>
      <w:r>
        <w:rPr>
          <w:color w:val="212121"/>
          <w:sz w:val="24"/>
        </w:rPr>
        <w:t>Горяев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А.С.,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потребителей».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«Сириус», Санкт-Петербург, 2005. 210 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922" w:hanging="270"/>
        <w:jc w:val="left"/>
        <w:rPr>
          <w:sz w:val="24"/>
        </w:rPr>
      </w:pPr>
      <w:r>
        <w:rPr>
          <w:color w:val="212121"/>
          <w:sz w:val="24"/>
        </w:rPr>
        <w:t>Федченко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«Актуальные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вопросы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бытовой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химии».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«Промиус», Казань, 2004. 150 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88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47" w:after="0"/>
        <w:ind w:left="1424" w:right="1494" w:hanging="27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2016">
                <wp:simplePos x="0" y="0"/>
                <wp:positionH relativeFrom="page">
                  <wp:posOffset>103631</wp:posOffset>
                </wp:positionH>
                <wp:positionV relativeFrom="paragraph">
                  <wp:posOffset>-1033</wp:posOffset>
                </wp:positionV>
                <wp:extent cx="7108190" cy="7470775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108190" cy="7470775"/>
                          <a:chExt cx="7108190" cy="747077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-12" y="29"/>
                            <a:ext cx="7108190" cy="747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47014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7410450"/>
                                </a:lnTo>
                                <a:lnTo>
                                  <a:pt x="39243" y="741045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10450"/>
                                </a:lnTo>
                                <a:lnTo>
                                  <a:pt x="0" y="7470140"/>
                                </a:lnTo>
                                <a:lnTo>
                                  <a:pt x="7107936" y="7470140"/>
                                </a:lnTo>
                                <a:lnTo>
                                  <a:pt x="7107936" y="7410463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9242" y="0"/>
                            <a:ext cx="7029450" cy="741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419975">
                                <a:moveTo>
                                  <a:pt x="7029449" y="7419962"/>
                                </a:moveTo>
                                <a:lnTo>
                                  <a:pt x="0" y="7419962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419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4070392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>
                          <a:hlinkClick r:id="rId80"/>
                        </wps:cNvPr>
                        <wps:cNvSpPr/>
                        <wps:spPr>
                          <a:xfrm>
                            <a:off x="801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>
                          <a:hlinkClick r:id="rId81"/>
                        </wps:cNvPr>
                        <wps:cNvSpPr/>
                        <wps:spPr>
                          <a:xfrm>
                            <a:off x="1182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>
                          <a:hlinkClick r:id="rId82"/>
                        </wps:cNvPr>
                        <wps:cNvSpPr/>
                        <wps:spPr>
                          <a:xfrm>
                            <a:off x="1563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>
                          <a:hlinkClick r:id="rId83"/>
                        </wps:cNvPr>
                        <wps:cNvSpPr/>
                        <wps:spPr>
                          <a:xfrm>
                            <a:off x="1944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>
                          <a:hlinkClick r:id="rId84"/>
                        </wps:cNvPr>
                        <wps:cNvSpPr/>
                        <wps:spPr>
                          <a:xfrm>
                            <a:off x="2325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>
                          <a:hlinkClick r:id="rId85"/>
                        </wps:cNvPr>
                        <wps:cNvSpPr/>
                        <wps:spPr>
                          <a:xfrm>
                            <a:off x="2706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188916" y="4829175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248917" y="1885979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86917" y="188597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077467" y="194312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99"/>
                                </a:lnTo>
                                <a:lnTo>
                                  <a:pt x="823" y="188247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4"/>
                                </a:lnTo>
                                <a:lnTo>
                                  <a:pt x="335519" y="221225"/>
                                </a:lnTo>
                                <a:lnTo>
                                  <a:pt x="318513" y="259572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248917" y="2428904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86917" y="242890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077467" y="248605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8"/>
                                </a:lnTo>
                                <a:lnTo>
                                  <a:pt x="90628" y="322598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1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41"/>
                                </a:lnTo>
                                <a:lnTo>
                                  <a:pt x="342693" y="163015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02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80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467867" y="3162329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553967" y="3162329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>
                            <a:hlinkClick r:id="rId80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4188914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>
                            <a:hlinkClick r:id="rId81"/>
                          </pic:cNvPr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4217081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>
                            <a:hlinkClick r:id="rId82"/>
                          </pic:cNvPr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4152941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>
                            <a:hlinkClick r:id="rId83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4183907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>
                            <a:hlinkClick r:id="rId84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4167419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>
                            <a:hlinkClick r:id="rId85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4166371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377755" y="310041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33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5" y="125023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3"/>
                                </a:lnTo>
                                <a:lnTo>
                                  <a:pt x="125059" y="7565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5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8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62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377755" y="310041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49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62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5" y="125023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3"/>
                                </a:lnTo>
                                <a:lnTo>
                                  <a:pt x="125059" y="7565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5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8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81372pt;width:559.7pt;height:588.25pt;mso-position-horizontal-relative:page;mso-position-vertical-relative:paragraph;z-index:-16574464" id="docshapegroup199" coordorigin="163,-2" coordsize="11194,11765">
                <v:shape style="position:absolute;left:163;top:-2;width:11194;height:11764" id="docshape200" coordorigin="163,-2" coordsize="11194,11764" path="m11357,-2l11295,-2,11295,11668,225,11668,225,-2,163,-2,163,11668,163,11762,11357,11762,11357,11668,11357,-2xe" filled="true" fillcolor="#000000" stroked="false">
                  <v:path arrowok="t"/>
                  <v:fill opacity="9764f" type="solid"/>
                </v:shape>
                <v:rect style="position:absolute;left:225;top:-2;width:11070;height:11685" id="docshape201" filled="true" fillcolor="#ffffff" stroked="false">
                  <v:fill type="solid"/>
                </v:rect>
                <v:shape style="position:absolute;left:820;top:6408;width:490;height:495" type="#_x0000_t75" id="docshape202" stroked="false">
                  <v:imagedata r:id="rId79" o:title=""/>
                </v:shape>
                <v:shape style="position:absolute;left:1425;top:6493;width:480;height:480" id="docshape203" href="https://newuroki.net/#telegram" coordorigin="1425,6493" coordsize="480,480" path="m1853,6973l1477,6973,1469,6972,1427,6929,1425,6921,1425,6913,1425,6545,1469,6495,1477,6493,1853,6493,1903,6538,1905,6545,1905,6921,1861,6972,1853,6973xe" filled="true" fillcolor="#2ba5df" stroked="false">
                  <v:path arrowok="t"/>
                  <v:fill type="solid"/>
                </v:shape>
                <v:shape style="position:absolute;left:2025;top:6493;width:480;height:480" id="docshape204" href="https://newuroki.net/#vk" coordorigin="2025,6493" coordsize="480,480" path="m2453,6973l2077,6973,2069,6972,2027,6929,2025,6921,2025,6913,2025,6545,2069,6495,2077,6493,2453,6493,2503,6538,2505,6545,2505,6921,2461,6972,2453,6973xe" filled="true" fillcolor="#587da2" stroked="false">
                  <v:path arrowok="t"/>
                  <v:fill type="solid"/>
                </v:shape>
                <v:shape style="position:absolute;left:2625;top:6493;width:480;height:480" id="docshape205" href="https://newuroki.net/#odnoklassniki" coordorigin="2625,6493" coordsize="480,480" path="m3053,6973l2677,6973,2669,6972,2627,6929,2625,6921,2625,6913,2625,6545,2669,6495,2677,6493,3053,6493,3103,6538,3105,6545,3105,6921,3061,6972,3053,6973xe" filled="true" fillcolor="#f1720c" stroked="false">
                  <v:path arrowok="t"/>
                  <v:fill type="solid"/>
                </v:shape>
                <v:shape style="position:absolute;left:3225;top:6493;width:480;height:480" id="docshape206" href="https://newuroki.net/#twitter" coordorigin="3225,6493" coordsize="480,480" path="m3653,6973l3277,6973,3269,6972,3227,6929,3225,6921,3225,6913,3225,6545,3269,6495,3277,6493,3653,6493,3703,6538,3705,6545,3705,6921,3661,6972,3653,6973xe" filled="true" fillcolor="#1c9af0" stroked="false">
                  <v:path arrowok="t"/>
                  <v:fill type="solid"/>
                </v:shape>
                <v:shape style="position:absolute;left:3825;top:6493;width:480;height:480" id="docshape207" href="https://newuroki.net/#viber" coordorigin="3825,6493" coordsize="480,480" path="m4253,6973l3877,6973,3869,6972,3827,6929,3825,6921,3825,6913,3825,6545,3869,6495,3877,6493,4253,6493,4303,6538,4305,6545,4305,6921,4261,6972,4253,6973xe" filled="true" fillcolor="#7c529d" stroked="false">
                  <v:path arrowok="t"/>
                  <v:fill type="solid"/>
                </v:shape>
                <v:shape style="position:absolute;left:4425;top:6493;width:480;height:480" id="docshape208" href="https://newuroki.net/#whatsapp" coordorigin="4425,6493" coordsize="480,480" path="m4853,6973l4477,6973,4469,6972,4427,6929,4425,6921,4425,6913,4425,6545,4469,6495,4477,6493,4853,6493,4903,6538,4905,6545,4905,6921,4861,6972,4853,6973xe" filled="true" fillcolor="#12af09" stroked="false">
                  <v:path arrowok="t"/>
                  <v:fill type="solid"/>
                </v:shape>
                <v:rect style="position:absolute;left:3610;top:7603;width:8;height:15" id="docshape209" filled="true" fillcolor="#212121" stroked="false">
                  <v:fill type="solid"/>
                </v:rect>
                <v:rect style="position:absolute;left:2130;top:2968;width:8670;height:705" id="docshape210" filled="true" fillcolor="#2d8f58" stroked="false">
                  <v:fill opacity="52428f" type="solid"/>
                </v:rect>
                <v:rect style="position:absolute;left:930;top:2968;width:1200;height:705" id="docshape211" filled="true" fillcolor="#0e7945" stroked="false">
                  <v:fill type="solid"/>
                </v:rect>
                <v:shape style="position:absolute;left:1860;top:3058;width:540;height:540" id="docshape212" coordorigin="1860,3058" coordsize="540,540" path="m2130,3598l2064,3590,2003,3566,1949,3528,1906,3478,1876,3419,1861,3355,1860,3328,1860,3315,1872,3250,1898,3190,1939,3137,1991,3097,2052,3070,2117,3059,2130,3058,2143,3059,2208,3070,2269,3097,2321,3137,2362,3190,2388,3250,2400,3315,2400,3328,2400,3342,2388,3407,2362,3467,2321,3519,2269,3560,2208,3587,2143,3598,2130,3598xe" filled="true" fillcolor="#ffffff" stroked="false">
                  <v:path arrowok="t"/>
                  <v:fill type="solid"/>
                </v:shape>
                <v:rect style="position:absolute;left:2130;top:3823;width:8670;height:705" id="docshape213" filled="true" fillcolor="#fb5950" stroked="false">
                  <v:fill type="solid"/>
                </v:rect>
                <v:rect style="position:absolute;left:930;top:3823;width:1200;height:705" id="docshape214" filled="true" fillcolor="#cd4f4b" stroked="false">
                  <v:fill type="solid"/>
                </v:rect>
                <v:shape style="position:absolute;left:1860;top:3913;width:540;height:540" id="docshape215" coordorigin="1860,3913" coordsize="540,540" path="m2130,4453l2064,4445,2003,4421,1949,4383,1906,4333,1876,4274,1861,4210,1860,4183,1860,4170,1872,4105,1898,4045,1939,3992,1991,3952,2052,3925,2117,3914,2130,3913,2143,3914,2208,3925,2269,3952,2321,3992,2362,4045,2388,4105,2400,4170,2400,4183,2400,4197,2388,4262,2362,4322,2321,4374,2269,4415,2208,4442,2143,4453,2130,4453xe" filled="true" fillcolor="#ffffff" stroked="false">
                  <v:path arrowok="t"/>
                  <v:fill type="solid"/>
                </v:shape>
                <v:rect style="position:absolute;left:900;top:4978;width:4860;height:390" id="docshape216" filled="true" fillcolor="#74af04" stroked="false">
                  <v:fill type="solid"/>
                </v:rect>
                <v:rect style="position:absolute;left:5760;top:4978;width:4860;height:390" id="docshape217" filled="true" fillcolor="#db3d18" stroked="false">
                  <v:fill type="solid"/>
                </v:rect>
                <v:shape style="position:absolute;left:1500;top:6595;width:330;height:281" type="#_x0000_t75" id="docshape218" href="https://newuroki.net/#telegram" stroked="false">
                  <v:imagedata r:id="rId86" o:title=""/>
                </v:shape>
                <v:shape style="position:absolute;left:2098;top:6639;width:340;height:190" type="#_x0000_t75" id="docshape219" href="https://newuroki.net/#vk" stroked="false">
                  <v:imagedata r:id="rId87" o:title=""/>
                </v:shape>
                <v:shape style="position:absolute;left:2747;top:6538;width:235;height:393" type="#_x0000_t75" id="docshape220" href="https://newuroki.net/#odnoklassniki" stroked="false">
                  <v:imagedata r:id="rId88" o:title=""/>
                </v:shape>
                <v:shape style="position:absolute;left:3285;top:6587;width:360;height:293" type="#_x0000_t75" id="docshape221" href="https://newuroki.net/#twitter" stroked="false">
                  <v:imagedata r:id="rId89" o:title=""/>
                </v:shape>
                <v:shape style="position:absolute;left:3900;top:6561;width:329;height:341" type="#_x0000_t75" id="docshape222" href="https://newuroki.net/#viber" stroked="false">
                  <v:imagedata r:id="rId90" o:title=""/>
                </v:shape>
                <v:shape style="position:absolute;left:4492;top:6559;width:345;height:348" type="#_x0000_t75" id="docshape223" href="https://newuroki.net/#whatsapp" stroked="false">
                  <v:imagedata r:id="rId91" o:title=""/>
                </v:shape>
                <v:shape style="position:absolute;left:5482;top:4880;width:555;height:555" id="docshape224" coordorigin="5482,4881" coordsize="555,555" path="m5760,5436l5693,5428,5629,5403,5574,5364,5529,5313,5499,5252,5484,5186,5482,5158,5483,5145,5494,5078,5522,5016,5564,4962,5617,4920,5679,4893,5746,4881,5760,4881,5774,4881,5841,4893,5903,4920,5956,4962,5998,5016,6026,5078,6037,5145,6037,5158,6037,5172,6026,5239,5998,5301,5956,5355,5903,5396,5841,5424,5774,5436,5760,5436xe" filled="true" fillcolor="#333333" stroked="false">
                  <v:path arrowok="t"/>
                  <v:fill type="solid"/>
                </v:shape>
                <v:shape style="position:absolute;left:5482;top:4880;width:555;height:555" id="docshape225" coordorigin="5482,4881" coordsize="555,555" path="m6037,5158l6029,5226,6005,5289,5966,5345,5914,5389,5853,5420,5787,5435,5760,5436,5746,5436,5679,5424,5617,5396,5564,5355,5522,5301,5494,5239,5483,5172,5482,5158,5483,5145,5494,5078,5522,5016,5564,4962,5617,4920,5679,4893,5746,4881,5760,4881,5774,4881,5841,4893,5903,4920,5956,4962,5998,5016,6026,5078,6037,5145,6037,515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sz w:val="24"/>
        </w:rPr>
        <w:t>Аврасова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Л.М.,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«Методы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анализа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бытовых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рисков».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«ТДСПК», </w:t>
      </w:r>
      <w:r>
        <w:rPr>
          <w:color w:val="212121"/>
          <w:sz w:val="24"/>
        </w:rPr>
        <w:t>Новосибирск, 2002. 175 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976" w:hanging="270"/>
        <w:jc w:val="left"/>
        <w:rPr>
          <w:sz w:val="24"/>
        </w:rPr>
      </w:pPr>
      <w:r>
        <w:rPr>
          <w:color w:val="212121"/>
          <w:sz w:val="24"/>
        </w:rPr>
        <w:t>Валеевская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Е.Т.,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«Приборы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применение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быту».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«Гармония», Екатеринбург, 2003. 200 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Богран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Д.В.,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повседневной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жизни».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«ЭкоТек»,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Омск,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2001.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160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30"/>
        </w:rPr>
      </w:pPr>
    </w:p>
    <w:p>
      <w:pPr>
        <w:pStyle w:val="BodyText"/>
        <w:spacing w:before="111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4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1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9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6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150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574976" id="docshape226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57" w:lineRule="auto"/>
        <w:ind w:left="824" w:right="651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36"/>
      </w:pPr>
    </w:p>
    <w:p>
      <w:pPr>
        <w:spacing w:line="276" w:lineRule="auto" w:before="0"/>
        <w:ind w:left="824" w:right="930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страх,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тревога,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адреналин,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внимание, пожар, огонь, смерть, предупреждение, боязнь, беда, повреждение</w:t>
      </w:r>
    </w:p>
    <w:p>
      <w:pPr>
        <w:pStyle w:val="BodyText"/>
        <w:spacing w:line="276" w:lineRule="auto" w:before="263"/>
        <w:ind w:left="824" w:right="651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1"/>
      </w:pPr>
    </w:p>
    <w:p>
      <w:pPr>
        <w:spacing w:line="290" w:lineRule="auto" w:before="0"/>
        <w:ind w:left="5962" w:right="809" w:firstLine="1563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103631</wp:posOffset>
                </wp:positionH>
                <wp:positionV relativeFrom="paragraph">
                  <wp:posOffset>1246710</wp:posOffset>
                </wp:positionV>
                <wp:extent cx="7108190" cy="2660650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7108190" cy="2660650"/>
                          <a:chExt cx="7108190" cy="266065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-12" y="12"/>
                            <a:ext cx="7108190" cy="266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660650">
                                <a:moveTo>
                                  <a:pt x="7107936" y="40652"/>
                                </a:moveTo>
                                <a:lnTo>
                                  <a:pt x="7068693" y="40652"/>
                                </a:lnTo>
                                <a:lnTo>
                                  <a:pt x="7068693" y="2660027"/>
                                </a:lnTo>
                                <a:lnTo>
                                  <a:pt x="7107936" y="2660027"/>
                                </a:lnTo>
                                <a:lnTo>
                                  <a:pt x="7107936" y="40652"/>
                                </a:lnTo>
                                <a:close/>
                              </a:path>
                              <a:path w="7108190" h="266065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0" y="2660650"/>
                                </a:lnTo>
                                <a:lnTo>
                                  <a:pt x="39243" y="2660650"/>
                                </a:lnTo>
                                <a:lnTo>
                                  <a:pt x="39243" y="40640"/>
                                </a:lnTo>
                                <a:lnTo>
                                  <a:pt x="7107936" y="4064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9242" y="31097"/>
                            <a:ext cx="702945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6295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628912"/>
                                </a:lnTo>
                                <a:lnTo>
                                  <a:pt x="0" y="262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>
                          <a:hlinkClick r:id="rId9"/>
                        </wps:cNvPr>
                        <wps:cNvSpPr/>
                        <wps:spPr>
                          <a:xfrm>
                            <a:off x="390143" y="164845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6792"/>
                                </a:lnTo>
                                <a:lnTo>
                                  <a:pt x="449198" y="56792"/>
                                </a:lnTo>
                                <a:lnTo>
                                  <a:pt x="430481" y="57250"/>
                                </a:lnTo>
                                <a:lnTo>
                                  <a:pt x="374869" y="64112"/>
                                </a:lnTo>
                                <a:lnTo>
                                  <a:pt x="320864" y="79053"/>
                                </a:lnTo>
                                <a:lnTo>
                                  <a:pt x="269594" y="101775"/>
                                </a:lnTo>
                                <a:lnTo>
                                  <a:pt x="222217" y="131781"/>
                                </a:lnTo>
                                <a:lnTo>
                                  <a:pt x="179791" y="168384"/>
                                </a:lnTo>
                                <a:lnTo>
                                  <a:pt x="143188" y="210810"/>
                                </a:lnTo>
                                <a:lnTo>
                                  <a:pt x="113183" y="258187"/>
                                </a:lnTo>
                                <a:lnTo>
                                  <a:pt x="90460" y="309457"/>
                                </a:lnTo>
                                <a:lnTo>
                                  <a:pt x="75519" y="363462"/>
                                </a:lnTo>
                                <a:lnTo>
                                  <a:pt x="68656" y="419074"/>
                                </a:lnTo>
                                <a:lnTo>
                                  <a:pt x="68198" y="437792"/>
                                </a:lnTo>
                                <a:lnTo>
                                  <a:pt x="68656" y="456510"/>
                                </a:lnTo>
                                <a:lnTo>
                                  <a:pt x="75519" y="512121"/>
                                </a:lnTo>
                                <a:lnTo>
                                  <a:pt x="90460" y="566126"/>
                                </a:lnTo>
                                <a:lnTo>
                                  <a:pt x="113182" y="617396"/>
                                </a:lnTo>
                                <a:lnTo>
                                  <a:pt x="143188" y="664773"/>
                                </a:lnTo>
                                <a:lnTo>
                                  <a:pt x="179791" y="707199"/>
                                </a:lnTo>
                                <a:lnTo>
                                  <a:pt x="222217" y="743802"/>
                                </a:lnTo>
                                <a:lnTo>
                                  <a:pt x="269594" y="773807"/>
                                </a:lnTo>
                                <a:lnTo>
                                  <a:pt x="320864" y="796529"/>
                                </a:lnTo>
                                <a:lnTo>
                                  <a:pt x="374869" y="811471"/>
                                </a:lnTo>
                                <a:lnTo>
                                  <a:pt x="430481" y="818335"/>
                                </a:lnTo>
                                <a:lnTo>
                                  <a:pt x="449198" y="818792"/>
                                </a:lnTo>
                                <a:lnTo>
                                  <a:pt x="896111" y="818792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8792"/>
                                </a:moveTo>
                                <a:lnTo>
                                  <a:pt x="449198" y="818792"/>
                                </a:lnTo>
                                <a:lnTo>
                                  <a:pt x="467916" y="818335"/>
                                </a:lnTo>
                                <a:lnTo>
                                  <a:pt x="486543" y="816962"/>
                                </a:lnTo>
                                <a:lnTo>
                                  <a:pt x="541796" y="807370"/>
                                </a:lnTo>
                                <a:lnTo>
                                  <a:pt x="595001" y="789789"/>
                                </a:lnTo>
                                <a:lnTo>
                                  <a:pt x="645053" y="764600"/>
                                </a:lnTo>
                                <a:lnTo>
                                  <a:pt x="690905" y="732312"/>
                                </a:lnTo>
                                <a:lnTo>
                                  <a:pt x="731518" y="693640"/>
                                </a:lnTo>
                                <a:lnTo>
                                  <a:pt x="765988" y="649463"/>
                                </a:lnTo>
                                <a:lnTo>
                                  <a:pt x="793611" y="600712"/>
                                </a:lnTo>
                                <a:lnTo>
                                  <a:pt x="813797" y="548391"/>
                                </a:lnTo>
                                <a:lnTo>
                                  <a:pt x="826080" y="493674"/>
                                </a:lnTo>
                                <a:lnTo>
                                  <a:pt x="830198" y="437792"/>
                                </a:lnTo>
                                <a:lnTo>
                                  <a:pt x="829741" y="419074"/>
                                </a:lnTo>
                                <a:lnTo>
                                  <a:pt x="822878" y="363462"/>
                                </a:lnTo>
                                <a:lnTo>
                                  <a:pt x="807937" y="309457"/>
                                </a:lnTo>
                                <a:lnTo>
                                  <a:pt x="785214" y="258187"/>
                                </a:lnTo>
                                <a:lnTo>
                                  <a:pt x="755209" y="210810"/>
                                </a:lnTo>
                                <a:lnTo>
                                  <a:pt x="718606" y="168384"/>
                                </a:lnTo>
                                <a:lnTo>
                                  <a:pt x="676180" y="131781"/>
                                </a:lnTo>
                                <a:lnTo>
                                  <a:pt x="628803" y="101775"/>
                                </a:lnTo>
                                <a:lnTo>
                                  <a:pt x="577533" y="79053"/>
                                </a:lnTo>
                                <a:lnTo>
                                  <a:pt x="523528" y="64112"/>
                                </a:lnTo>
                                <a:lnTo>
                                  <a:pt x="467916" y="57250"/>
                                </a:lnTo>
                                <a:lnTo>
                                  <a:pt x="449198" y="56792"/>
                                </a:lnTo>
                                <a:lnTo>
                                  <a:pt x="896111" y="56792"/>
                                </a:lnTo>
                                <a:lnTo>
                                  <a:pt x="896111" y="818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>
                            <a:hlinkClick r:id="rId9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3613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xtbox 232"/>
                        <wps:cNvSpPr txBox="1"/>
                        <wps:spPr>
                          <a:xfrm>
                            <a:off x="1462783" y="225906"/>
                            <a:ext cx="176847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4"/>
                                  <w:w w:val="105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6"/>
                                    <w:w w:val="10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1462783" y="655175"/>
                            <a:ext cx="5057140" cy="1885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98.166214pt;width:559.7pt;height:209.5pt;mso-position-horizontal-relative:page;mso-position-vertical-relative:paragraph;z-index:15763968" id="docshapegroup227" coordorigin="163,1963" coordsize="11194,4190">
                <v:shape style="position:absolute;left:163;top:1963;width:11194;height:4190" id="docshape228" coordorigin="163,1963" coordsize="11194,4190" path="m11357,2027l11295,2027,11295,6152,11357,6152,11357,2027xm11357,1963l163,1963,163,2027,163,6153,225,6153,225,2027,11357,2027,11357,1963xe" filled="true" fillcolor="#000000" stroked="false">
                  <v:path arrowok="t"/>
                  <v:fill opacity="9764f" type="solid"/>
                </v:shape>
                <v:rect style="position:absolute;left:225;top:2012;width:11070;height:4141" id="docshape229" filled="true" fillcolor="#ffffff" stroked="false">
                  <v:fill type="solid"/>
                </v:rect>
                <v:shape style="position:absolute;left:777;top:2222;width:1412;height:1412" id="docshape230" href="https://newuroki.net/author/gleb/" coordorigin="778,2223" coordsize="1412,1412" path="m2189,3634l778,3634,778,2223,2189,2223,2189,2312,1485,2312,1456,2313,1426,2315,1397,2319,1368,2324,1339,2330,1311,2338,1283,2347,1255,2358,1228,2370,1202,2383,1177,2398,1152,2413,1128,2430,1104,2449,1082,2468,1061,2488,1040,2509,1021,2532,1003,2555,986,2579,970,2604,956,2630,943,2656,931,2683,920,2710,911,2738,903,2767,897,2795,891,2824,888,2854,886,2883,885,2912,886,2942,888,2971,891,3000,897,3029,903,3058,911,3087,920,3114,931,3142,943,3169,956,3195,970,3221,986,3246,1003,3270,1021,3293,1040,3315,1061,3337,1082,3357,1104,3376,1128,3394,1152,3411,1177,3427,1202,3442,1228,3455,1255,3467,1283,3477,1311,3487,1339,3494,1368,3501,1397,3506,1426,3509,1456,3512,1485,3512,2189,3512,2189,3634xm2189,3512l1485,3512,1514,3512,1544,3509,1573,3506,1602,3501,1631,3494,1659,3487,1687,3477,1715,3467,1742,3455,1768,3442,1793,3427,1818,3411,1842,3394,1866,3376,1888,3357,1909,3337,1930,3315,1949,3293,1967,3270,1984,3246,2000,3221,2014,3195,2027,3169,2039,3142,2050,3114,2059,3087,2067,3058,2073,3029,2079,3000,2082,2971,2084,2942,2085,2912,2084,2883,2082,2854,2079,2824,2073,2795,2067,2767,2059,2738,2050,2710,2039,2683,2027,2656,2014,2630,2000,2604,1984,2579,1967,2555,1949,2532,1930,2509,1909,2488,1888,2468,1866,2449,1842,2430,1818,2413,1793,2398,1768,2383,1742,2370,1715,2358,1687,2347,1659,2338,1631,2330,1602,2324,1573,2319,1544,2315,1514,2313,1485,2312,2189,2312,2189,3512xe" filled="true" fillcolor="#000000" stroked="false">
                  <v:path arrowok="t"/>
                  <v:fill opacity="7969f" type="solid"/>
                </v:shape>
                <v:shape style="position:absolute;left:840;top:2299;width:1287;height:1287" type="#_x0000_t75" id="docshape231" href="https://newuroki.net/author/gleb/" stroked="false">
                  <v:imagedata r:id="rId92" o:title=""/>
                </v:shape>
                <v:shape style="position:absolute;left:2466;top:2319;width:2785;height:256" type="#_x0000_t202" id="docshape232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33333"/>
                            <w:spacing w:val="-14"/>
                            <w:w w:val="105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33333"/>
                            <w:spacing w:val="-10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6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66;top:2995;width:7964;height:2969" type="#_x0000_t202" id="docshape233" filled="false" stroked="false">
                  <v:textbox inset="0,0,0,0">
                    <w:txbxContent>
                      <w:p>
                        <w:pPr>
                          <w:spacing w:line="39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35">
        <w:r>
          <w:rPr>
            <w:rFonts w:ascii="Arial" w:hAnsi="Arial"/>
            <w:b/>
            <w:color w:val="1150D3"/>
            <w:spacing w:val="-8"/>
            <w:sz w:val="29"/>
          </w:rPr>
          <w:t>Влияние</w:t>
        </w:r>
        <w:r>
          <w:rPr>
            <w:rFonts w:ascii="Arial" w:hAnsi="Arial"/>
            <w:b/>
            <w:color w:val="1150D3"/>
            <w:spacing w:val="-15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поведения</w:t>
        </w:r>
        <w:r>
          <w:rPr>
            <w:rFonts w:ascii="Arial" w:hAnsi="Arial"/>
            <w:b/>
            <w:color w:val="1150D3"/>
            <w:spacing w:val="-13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на безопасность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—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урока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color w:val="1150D3"/>
            <w:spacing w:val="-23"/>
            <w:sz w:val="29"/>
          </w:rPr>
          <w:t></w:t>
        </w:r>
      </w:hyperlink>
    </w:p>
    <w:p>
      <w:pPr>
        <w:spacing w:after="0" w:line="290" w:lineRule="auto"/>
        <w:jc w:val="left"/>
        <w:rPr>
          <w:sz w:val="29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457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571904" id="docshape2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5600">
                <wp:simplePos x="0" y="0"/>
                <wp:positionH relativeFrom="page">
                  <wp:posOffset>142874</wp:posOffset>
                </wp:positionH>
                <wp:positionV relativeFrom="page">
                  <wp:posOffset>9734518</wp:posOffset>
                </wp:positionV>
                <wp:extent cx="7029450" cy="610235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7029450" cy="610235"/>
                          <a:chExt cx="7029450" cy="61023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13"/>
                            <a:ext cx="702945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6007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600087"/>
                                </a:lnTo>
                                <a:lnTo>
                                  <a:pt x="0" y="600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762" y="4762"/>
                            <a:ext cx="701992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59563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595325"/>
                                </a:lnTo>
                              </a:path>
                              <a:path w="7019925" h="595630">
                                <a:moveTo>
                                  <a:pt x="0" y="595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00024" y="504838"/>
                            <a:ext cx="662940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95885">
                                <a:moveTo>
                                  <a:pt x="0" y="0"/>
                                </a:moveTo>
                                <a:lnTo>
                                  <a:pt x="6629399" y="0"/>
                                </a:lnTo>
                                <a:lnTo>
                                  <a:pt x="6629399" y="95262"/>
                                </a:lnTo>
                                <a:lnTo>
                                  <a:pt x="0" y="952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09549" y="514349"/>
                            <a:ext cx="661035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8636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85737"/>
                                </a:lnTo>
                              </a:path>
                              <a:path w="6610350" h="86360">
                                <a:moveTo>
                                  <a:pt x="0" y="85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9512" y="9555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766.497559pt;width:553.5pt;height:48.05pt;mso-position-horizontal-relative:page;mso-position-vertical-relative:page;z-index:-16570880" id="docshapegroup235" coordorigin="225,15330" coordsize="11070,961">
                <v:rect style="position:absolute;left:225;top:15329;width:11070;height:946" id="docshape236" filled="true" fillcolor="#ffffff" stroked="false">
                  <v:fill type="solid"/>
                </v:rect>
                <v:shape style="position:absolute;left:232;top:15337;width:11055;height:938" id="docshape237" coordorigin="232,15337" coordsize="11055,938" path="m232,15337l11287,15337,11287,16275m232,16275l232,15337e" filled="false" stroked="true" strokeweight=".75pt" strokecolor="#ededed">
                  <v:path arrowok="t"/>
                  <v:stroke dashstyle="solid"/>
                </v:shape>
                <v:rect style="position:absolute;left:540;top:16124;width:10440;height:151" id="docshape238" filled="true" fillcolor="#ffffff" stroked="false">
                  <v:fill type="solid"/>
                </v:rect>
                <v:shape style="position:absolute;left:555;top:16139;width:10410;height:136" id="docshape239" coordorigin="555,16140" coordsize="10410,136" path="m555,16140l10965,16140,10965,16275m555,16275l555,16140e" filled="false" stroked="true" strokeweight="1.5pt" strokecolor="#757575">
                  <v:path arrowok="t"/>
                  <v:stroke dashstyle="solid"/>
                </v:shape>
                <v:shape style="position:absolute;left:239;top:15345;width:11040;height:481" id="docshape240" coordorigin="240,15345" coordsize="11040,481" path="m2025,15795l1688,15345,1575,15345,1575,15795,2025,15795xm11280,15795l240,15795,240,15825,11280,15825,11280,1579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1439545"/>
                <wp:effectExtent l="9525" t="0" r="0" b="8255"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108190" cy="1439545"/>
                          <a:chExt cx="7108190" cy="143954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-12" y="28"/>
                            <a:ext cx="710819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438910">
                                <a:moveTo>
                                  <a:pt x="7107936" y="1381760"/>
                                </a:moveTo>
                                <a:lnTo>
                                  <a:pt x="39243" y="138176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1760"/>
                                </a:lnTo>
                                <a:lnTo>
                                  <a:pt x="0" y="1438910"/>
                                </a:lnTo>
                                <a:lnTo>
                                  <a:pt x="7107936" y="1438910"/>
                                </a:lnTo>
                                <a:lnTo>
                                  <a:pt x="7107936" y="1381760"/>
                                </a:lnTo>
                                <a:close/>
                              </a:path>
                              <a:path w="7108190" h="143891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1381137"/>
                                </a:lnTo>
                                <a:lnTo>
                                  <a:pt x="7107936" y="1381137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9242" y="0"/>
                            <a:ext cx="702945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90650">
                                <a:moveTo>
                                  <a:pt x="7029449" y="1390637"/>
                                </a:moveTo>
                                <a:lnTo>
                                  <a:pt x="0" y="139063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39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0" y="0"/>
                            <a:ext cx="7108190" cy="143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398" w:lineRule="auto" w:before="0"/>
                                <w:ind w:left="2303" w:right="659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13.35pt;mso-position-horizontal-relative:char;mso-position-vertical-relative:line" id="docshapegroup241" coordorigin="0,0" coordsize="11194,2267">
                <v:shape style="position:absolute;left:-1;top:0;width:11194;height:2266" id="docshape242" coordorigin="0,0" coordsize="11194,2266" path="m11194,2176l62,2176,62,0,0,0,0,2176,0,2266,11194,2266,11194,2176xm11194,0l11132,0,11132,2175,11194,2175,11194,0xe" filled="true" fillcolor="#000000" stroked="false">
                  <v:path arrowok="t"/>
                  <v:fill opacity="9764f" type="solid"/>
                </v:shape>
                <v:rect style="position:absolute;left:61;top:0;width:11070;height:2190" id="docshape243" filled="true" fillcolor="#ffffff" stroked="false">
                  <v:fill type="solid"/>
                </v:rect>
                <v:shape style="position:absolute;left:0;top:0;width:11194;height:2267" type="#_x0000_t202" id="docshape244" filled="false" stroked="false">
                  <v:textbox inset="0,0,0,0">
                    <w:txbxContent>
                      <w:p>
                        <w:pPr>
                          <w:spacing w:line="240" w:lineRule="auto" w:before="9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398" w:lineRule="auto" w:before="0"/>
                          <w:ind w:left="2303" w:right="659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295274</wp:posOffset>
                </wp:positionH>
                <wp:positionV relativeFrom="paragraph">
                  <wp:posOffset>220377</wp:posOffset>
                </wp:positionV>
                <wp:extent cx="1790700" cy="381000"/>
                <wp:effectExtent l="0" t="0" r="0" b="0"/>
                <wp:wrapTopAndBottom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1790700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20"/>
                              <w:ind w:left="225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1"/>
                                <w:w w:val="105"/>
                                <w:sz w:val="27"/>
                              </w:rPr>
                              <w:t>ПОХОЖИЕ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6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7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9998pt;margin-top:17.352573pt;width:141pt;height:30pt;mso-position-horizontal-relative:page;mso-position-vertical-relative:paragraph;z-index:-15692288;mso-wrap-distance-left:0;mso-wrap-distance-right:0" type="#_x0000_t202" id="docshape245" filled="true" fillcolor="#1150d3" stroked="false">
                <v:textbox inset="0,0,0,0">
                  <w:txbxContent>
                    <w:p>
                      <w:pPr>
                        <w:spacing w:before="120"/>
                        <w:ind w:left="225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27"/>
                        </w:rPr>
                        <w:t>ПОХОЖИЕ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7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32"/>
        <w:rPr>
          <w:sz w:val="36"/>
        </w:rPr>
      </w:pPr>
    </w:p>
    <w:p>
      <w:pPr>
        <w:spacing w:line="206" w:lineRule="auto" w:before="1"/>
        <w:ind w:left="764" w:right="1642" w:firstLine="0"/>
        <w:jc w:val="left"/>
        <w:rPr>
          <w:rFonts w:ascii="Tahoma" w:hAnsi="Tahom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5088">
                <wp:simplePos x="0" y="0"/>
                <wp:positionH relativeFrom="page">
                  <wp:posOffset>142874</wp:posOffset>
                </wp:positionH>
                <wp:positionV relativeFrom="paragraph">
                  <wp:posOffset>-1974408</wp:posOffset>
                </wp:positionV>
                <wp:extent cx="7029450" cy="7639050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7029450" cy="7639050"/>
                          <a:chExt cx="7029450" cy="763905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7029450" cy="763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639050">
                                <a:moveTo>
                                  <a:pt x="7029449" y="7639049"/>
                                </a:moveTo>
                                <a:lnTo>
                                  <a:pt x="0" y="763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63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52387" y="152400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3624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66103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-155.465225pt;width:553.5pt;height:601.5pt;mso-position-horizontal-relative:page;mso-position-vertical-relative:paragraph;z-index:-16571392" id="docshapegroup246" coordorigin="225,-3109" coordsize="11070,12030">
                <v:rect style="position:absolute;left:225;top:-3110;width:11070;height:12030" id="docshape247" filled="true" fillcolor="#ffffff" stroked="false">
                  <v:fill type="solid"/>
                </v:rect>
                <v:shape style="position:absolute;left:464;top:-2870;width:10590;height:630" id="docshape248" coordorigin="465,-2869" coordsize="10590,630" path="m11055,-2269l3720,-2269,3270,-2869,3270,-2269,465,-2269,465,-2239,11055,-2239,11055,-2269xe" filled="true" fillcolor="#1150d3" stroked="false">
                  <v:path arrowok="t"/>
                  <v:fill type="solid"/>
                </v:shape>
                <v:shape style="position:absolute;left:465;top:-1940;width:10590;height:2956" type="#_x0000_t75" id="docshape249" stroked="false">
                  <v:imagedata r:id="rId93" o:title=""/>
                </v:shape>
                <v:shape style="position:absolute;left:465;top:-155;width:10590;height:1170" type="#_x0000_t75" id="docshape250" stroked="false">
                  <v:imagedata r:id="rId94" o:title=""/>
                </v:shape>
                <v:shape style="position:absolute;left:465;top:1600;width:10590;height:2956" type="#_x0000_t75" id="docshape251" stroked="false">
                  <v:imagedata r:id="rId95" o:title=""/>
                </v:shape>
                <v:shape style="position:absolute;left:465;top:3760;width:10590;height:795" type="#_x0000_t75" id="docshape252" stroked="false">
                  <v:imagedata r:id="rId96" o:title=""/>
                </v:shape>
                <v:shape style="position:absolute;left:465;top:5140;width:10590;height:2956" type="#_x0000_t75" id="docshape253" stroked="false">
                  <v:imagedata r:id="rId97" o:title=""/>
                </v:shape>
                <v:shape style="position:absolute;left:465;top:7300;width:10590;height:795" type="#_x0000_t75" id="docshape254" stroked="false">
                  <v:imagedata r:id="rId96" o:title=""/>
                </v:shape>
                <w10:wrap type="none"/>
              </v:group>
            </w:pict>
          </mc:Fallback>
        </mc:AlternateContent>
      </w:r>
      <w:hyperlink r:id="rId35"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Влияние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поведения</w:t>
        </w:r>
        <w:r>
          <w:rPr>
            <w:rFonts w:ascii="Tahoma" w:hAnsi="Tahoma"/>
            <w:b/>
            <w:color w:val="FFFFFF"/>
            <w:spacing w:val="-3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на</w:t>
        </w:r>
        <w:r>
          <w:rPr>
            <w:rFonts w:ascii="Tahoma" w:hAnsi="Tahoma"/>
            <w:b/>
            <w:color w:val="FFFFFF"/>
            <w:spacing w:val="-2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безопасность</w:t>
        </w:r>
        <w:r>
          <w:rPr>
            <w:rFonts w:ascii="Tahoma" w:hAnsi="Tahoma"/>
            <w:b/>
            <w:color w:val="FFFFFF"/>
            <w:spacing w:val="-2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3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конспект </w:t>
        </w:r>
        <w:r>
          <w:rPr>
            <w:rFonts w:ascii="Tahoma" w:hAnsi="Tahoma"/>
            <w:b/>
            <w:color w:val="FFFFFF"/>
            <w:spacing w:val="-2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75"/>
        <w:rPr>
          <w:rFonts w:ascii="Tahom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Tahoma" w:hAnsi="Tahoma"/>
          <w:b/>
          <w:sz w:val="36"/>
        </w:rPr>
      </w:pPr>
      <w:hyperlink r:id="rId98"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Культура</w:t>
        </w:r>
        <w:r>
          <w:rPr>
            <w:rFonts w:ascii="Tahoma" w:hAnsi="Tahoma"/>
            <w:b/>
            <w:color w:val="FFFFFF"/>
            <w:spacing w:val="-3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безопасности</w:t>
        </w:r>
        <w:r>
          <w:rPr>
            <w:rFonts w:ascii="Tahoma" w:hAnsi="Tahoma"/>
            <w:b/>
            <w:color w:val="FFFFFF"/>
            <w:spacing w:val="-39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39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3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64"/>
        <w:rPr>
          <w:rFonts w:ascii="Tahom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Tahoma" w:hAnsi="Tahoma"/>
          <w:b/>
          <w:sz w:val="36"/>
        </w:rPr>
      </w:pPr>
      <w:hyperlink r:id="rId99"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Коммунальные</w:t>
        </w:r>
        <w:r>
          <w:rPr>
            <w:rFonts w:ascii="Tahoma" w:hAnsi="Tahoma"/>
            <w:b/>
            <w:color w:val="FFFFFF"/>
            <w:spacing w:val="-4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аварии</w:t>
        </w:r>
        <w:r>
          <w:rPr>
            <w:rFonts w:ascii="Tahoma" w:hAnsi="Tahoma"/>
            <w:b/>
            <w:color w:val="FFFFFF"/>
            <w:spacing w:val="-3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3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3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1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152399</wp:posOffset>
                </wp:positionH>
                <wp:positionV relativeFrom="paragraph">
                  <wp:posOffset>195146</wp:posOffset>
                </wp:positionV>
                <wp:extent cx="857250" cy="285750"/>
                <wp:effectExtent l="0" t="0" r="0" b="0"/>
                <wp:wrapTopAndBottom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line="296" w:lineRule="exact" w:before="0"/>
                              <w:ind w:left="225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99999pt;margin-top:15.365898pt;width:67.5pt;height:22.5pt;mso-position-horizontal-relative:page;mso-position-vertical-relative:paragraph;z-index:-15691776;mso-wrap-distance-left:0;mso-wrap-distance-right:0" type="#_x0000_t202" id="docshape255" filled="true" fillcolor="#1150d3" stroked="false">
                <v:textbox inset="0,0,0,0">
                  <w:txbxContent>
                    <w:p>
                      <w:pPr>
                        <w:spacing w:line="296" w:lineRule="exact" w:before="0"/>
                        <w:ind w:left="225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611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570368" id="docshape2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7136">
                <wp:simplePos x="0" y="0"/>
                <wp:positionH relativeFrom="page">
                  <wp:posOffset>142874</wp:posOffset>
                </wp:positionH>
                <wp:positionV relativeFrom="page">
                  <wp:posOffset>1276320</wp:posOffset>
                </wp:positionV>
                <wp:extent cx="7029450" cy="9063355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7029450" cy="9063355"/>
                          <a:chExt cx="7029450" cy="906335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14"/>
                            <a:ext cx="7029450" cy="905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90589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9058287"/>
                                </a:lnTo>
                                <a:lnTo>
                                  <a:pt x="0" y="905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762" y="4762"/>
                            <a:ext cx="7019925" cy="905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905383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9053524"/>
                                </a:lnTo>
                              </a:path>
                              <a:path w="7019925" h="9053830">
                                <a:moveTo>
                                  <a:pt x="0" y="9053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9512" y="9566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2381250" y="381000"/>
                                </a:lnTo>
                                <a:lnTo>
                                  <a:pt x="2105025" y="12700"/>
                                </a:lnTo>
                                <a:lnTo>
                                  <a:pt x="2105025" y="0"/>
                                </a:lnTo>
                                <a:lnTo>
                                  <a:pt x="2095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100.497681pt;width:553.5pt;height:713.65pt;mso-position-horizontal-relative:page;mso-position-vertical-relative:page;z-index:-16569344" id="docshapegroup257" coordorigin="225,2010" coordsize="11070,14273">
                <v:rect style="position:absolute;left:225;top:2009;width:11070;height:14266" id="docshape258" filled="true" fillcolor="#ffffff" stroked="false">
                  <v:fill type="solid"/>
                </v:rect>
                <v:shape style="position:absolute;left:232;top:2017;width:11055;height:14258" id="docshape259" coordorigin="232,2017" coordsize="11055,14258" path="m232,2017l11287,2017,11287,16275m232,16275l232,2017e" filled="false" stroked="true" strokeweight=".75pt" strokecolor="#ededed">
                  <v:path arrowok="t"/>
                  <v:stroke dashstyle="solid"/>
                </v:shape>
                <v:shape style="position:absolute;left:239;top:2025;width:11040;height:630" id="docshape260" coordorigin="240,2025" coordsize="11040,630" path="m11280,2625l3990,2625,3555,2045,3555,2025,3540,2025,240,2025,240,2625,240,2655,11280,2655,11280,262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1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pStyle w:val="BodyText"/>
        <w:spacing w:before="92"/>
        <w:rPr>
          <w:rFonts w:ascii="Tahoma"/>
          <w:b/>
          <w:sz w:val="21"/>
        </w:rPr>
      </w:pPr>
    </w:p>
    <w:p>
      <w:pPr>
        <w:spacing w:before="0"/>
        <w:ind w:left="1079" w:right="0" w:firstLine="0"/>
        <w:jc w:val="left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6624">
                <wp:simplePos x="0" y="0"/>
                <wp:positionH relativeFrom="page">
                  <wp:posOffset>142874</wp:posOffset>
                </wp:positionH>
                <wp:positionV relativeFrom="paragraph">
                  <wp:posOffset>-712807</wp:posOffset>
                </wp:positionV>
                <wp:extent cx="7029450" cy="109537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029450" cy="1095375"/>
                          <a:chExt cx="7029450" cy="109537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9524"/>
                            <a:ext cx="702945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85850">
                                <a:moveTo>
                                  <a:pt x="7029449" y="1085837"/>
                                </a:moveTo>
                                <a:lnTo>
                                  <a:pt x="0" y="108583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085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762" y="9524"/>
                            <a:ext cx="7019925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81405">
                                <a:moveTo>
                                  <a:pt x="7019924" y="0"/>
                                </a:moveTo>
                                <a:lnTo>
                                  <a:pt x="7019924" y="1081074"/>
                                </a:lnTo>
                                <a:lnTo>
                                  <a:pt x="0" y="10810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09549" y="9524"/>
                            <a:ext cx="66103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428625">
                                <a:moveTo>
                                  <a:pt x="6610349" y="0"/>
                                </a:moveTo>
                                <a:lnTo>
                                  <a:pt x="6610349" y="428612"/>
                                </a:lnTo>
                                <a:lnTo>
                                  <a:pt x="0" y="428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34493" y="533797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6317"/>
                                </a:lnTo>
                                <a:lnTo>
                                  <a:pt x="111342" y="66317"/>
                                </a:lnTo>
                                <a:lnTo>
                                  <a:pt x="104102" y="66982"/>
                                </a:lnTo>
                                <a:lnTo>
                                  <a:pt x="75721" y="95363"/>
                                </a:lnTo>
                                <a:lnTo>
                                  <a:pt x="75056" y="102603"/>
                                </a:lnTo>
                                <a:lnTo>
                                  <a:pt x="75056" y="411032"/>
                                </a:lnTo>
                                <a:lnTo>
                                  <a:pt x="97413" y="444660"/>
                                </a:lnTo>
                                <a:lnTo>
                                  <a:pt x="111342" y="447317"/>
                                </a:lnTo>
                                <a:lnTo>
                                  <a:pt x="1219199" y="447317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7317"/>
                                </a:moveTo>
                                <a:lnTo>
                                  <a:pt x="1105571" y="447317"/>
                                </a:lnTo>
                                <a:lnTo>
                                  <a:pt x="1112811" y="446653"/>
                                </a:lnTo>
                                <a:lnTo>
                                  <a:pt x="1119500" y="444660"/>
                                </a:lnTo>
                                <a:lnTo>
                                  <a:pt x="1141856" y="411032"/>
                                </a:lnTo>
                                <a:lnTo>
                                  <a:pt x="1141856" y="102603"/>
                                </a:lnTo>
                                <a:lnTo>
                                  <a:pt x="1119500" y="68974"/>
                                </a:lnTo>
                                <a:lnTo>
                                  <a:pt x="1105571" y="66317"/>
                                </a:lnTo>
                                <a:lnTo>
                                  <a:pt x="1219199" y="66317"/>
                                </a:lnTo>
                                <a:lnTo>
                                  <a:pt x="1219199" y="447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04597" y="622189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762" y="0"/>
                                </a:lnTo>
                                <a:lnTo>
                                  <a:pt x="7609" y="282"/>
                                </a:lnTo>
                                <a:lnTo>
                                  <a:pt x="5617" y="6971"/>
                                </a:lnTo>
                                <a:lnTo>
                                  <a:pt x="4952" y="14211"/>
                                </a:lnTo>
                                <a:lnTo>
                                  <a:pt x="4952" y="322640"/>
                                </a:lnTo>
                                <a:lnTo>
                                  <a:pt x="27309" y="356268"/>
                                </a:lnTo>
                                <a:lnTo>
                                  <a:pt x="41238" y="358925"/>
                                </a:lnTo>
                                <a:lnTo>
                                  <a:pt x="1075943" y="358925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8925"/>
                                </a:moveTo>
                                <a:lnTo>
                                  <a:pt x="1035467" y="358925"/>
                                </a:lnTo>
                                <a:lnTo>
                                  <a:pt x="1042707" y="358261"/>
                                </a:lnTo>
                                <a:lnTo>
                                  <a:pt x="1049396" y="356268"/>
                                </a:lnTo>
                                <a:lnTo>
                                  <a:pt x="1071752" y="322640"/>
                                </a:lnTo>
                                <a:lnTo>
                                  <a:pt x="1071752" y="14211"/>
                                </a:lnTo>
                                <a:lnTo>
                                  <a:pt x="1071088" y="6971"/>
                                </a:lnTo>
                                <a:lnTo>
                                  <a:pt x="1069095" y="282"/>
                                </a:lnTo>
                                <a:lnTo>
                                  <a:pt x="1068943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74117" y="582565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7549"/>
                                </a:lnTo>
                                <a:lnTo>
                                  <a:pt x="71718" y="17549"/>
                                </a:lnTo>
                                <a:lnTo>
                                  <a:pt x="64478" y="18214"/>
                                </a:lnTo>
                                <a:lnTo>
                                  <a:pt x="36097" y="46595"/>
                                </a:lnTo>
                                <a:lnTo>
                                  <a:pt x="35432" y="53835"/>
                                </a:lnTo>
                                <a:lnTo>
                                  <a:pt x="35432" y="362264"/>
                                </a:lnTo>
                                <a:lnTo>
                                  <a:pt x="57789" y="395892"/>
                                </a:lnTo>
                                <a:lnTo>
                                  <a:pt x="71718" y="398549"/>
                                </a:lnTo>
                                <a:lnTo>
                                  <a:pt x="1139951" y="398549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8549"/>
                                </a:moveTo>
                                <a:lnTo>
                                  <a:pt x="1065947" y="398549"/>
                                </a:lnTo>
                                <a:lnTo>
                                  <a:pt x="1073187" y="397885"/>
                                </a:lnTo>
                                <a:lnTo>
                                  <a:pt x="1079876" y="395892"/>
                                </a:lnTo>
                                <a:lnTo>
                                  <a:pt x="1102232" y="362264"/>
                                </a:lnTo>
                                <a:lnTo>
                                  <a:pt x="1102232" y="53835"/>
                                </a:lnTo>
                                <a:lnTo>
                                  <a:pt x="1079876" y="20206"/>
                                </a:lnTo>
                                <a:lnTo>
                                  <a:pt x="1065947" y="17549"/>
                                </a:lnTo>
                                <a:lnTo>
                                  <a:pt x="1139951" y="17549"/>
                                </a:lnTo>
                                <a:lnTo>
                                  <a:pt x="1139951" y="39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04787" y="595340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870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04787" y="595340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870"/>
                                </a:lnTo>
                                <a:lnTo>
                                  <a:pt x="845" y="24593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533"/>
                                </a:lnTo>
                                <a:lnTo>
                                  <a:pt x="24664" y="857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57"/>
                                </a:lnTo>
                                <a:lnTo>
                                  <a:pt x="1055744" y="2533"/>
                                </a:lnTo>
                                <a:lnTo>
                                  <a:pt x="1059829" y="4200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2095" y="16449"/>
                                </a:lnTo>
                                <a:lnTo>
                                  <a:pt x="1073787" y="20535"/>
                                </a:lnTo>
                                <a:lnTo>
                                  <a:pt x="1075478" y="24593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56.126572pt;width:553.5pt;height:86.25pt;mso-position-horizontal-relative:page;mso-position-vertical-relative:paragraph;z-index:-16569856" id="docshapegroup261" coordorigin="225,-1123" coordsize="11070,1725">
                <v:rect style="position:absolute;left:225;top:-1108;width:11070;height:1710" id="docshape262" filled="true" fillcolor="#ffffff" stroked="false">
                  <v:fill type="solid"/>
                </v:rect>
                <v:shape style="position:absolute;left:232;top:-1108;width:11055;height:1703" id="docshape263" coordorigin="232,-1108" coordsize="11055,1703" path="m11287,-1108l11287,595,232,595,232,-1108e" filled="false" stroked="true" strokeweight=".75pt" strokecolor="#ededed">
                  <v:path arrowok="t"/>
                  <v:stroke dashstyle="solid"/>
                </v:shape>
                <v:shape style="position:absolute;left:555;top:-1108;width:10410;height:675" id="docshape264" coordorigin="555,-1108" coordsize="10410,675" path="m10965,-1108l10965,-433,555,-433,555,-1108e" filled="false" stroked="true" strokeweight="1.5pt" strokecolor="#757575">
                  <v:path arrowok="t"/>
                  <v:stroke dashstyle="solid"/>
                </v:shape>
                <v:shape style="position:absolute;left:436;top:-282;width:1920;height:840" id="docshape265" coordorigin="437,-282" coordsize="1920,840" path="m2357,558l437,558,437,-282,2357,-282,2357,-177,612,-177,601,-176,590,-173,581,-168,572,-161,564,-152,559,-142,556,-132,555,-120,555,365,556,377,559,387,564,397,572,406,581,413,590,418,601,421,612,423,2357,423,2357,558xm2357,423l2178,423,2189,421,2200,418,2209,413,2218,406,2226,397,2231,387,2234,377,2235,365,2235,-120,2234,-132,2231,-142,2226,-152,2218,-161,2209,-168,2200,-173,2189,-176,2178,-177,2357,-177,2357,423xe" filled="true" fillcolor="#000000" stroked="false">
                  <v:path arrowok="t"/>
                  <v:fill opacity="7969f" type="solid"/>
                </v:shape>
                <v:shape style="position:absolute;left:547;top:-143;width:1695;height:620" id="docshape266" coordorigin="547,-143" coordsize="1695,620" path="m2242,476l547,476,547,-143,559,-143,559,-142,556,-132,555,-120,555,365,556,377,559,387,564,397,572,406,581,413,590,418,601,421,612,423,2242,423,2242,476xm2242,423l2178,423,2189,421,2200,418,2209,413,2218,406,2226,397,2231,387,2234,377,2235,365,2235,-120,2234,-132,2231,-142,2231,-143,2242,-143,2242,423xe" filled="true" fillcolor="#000000" stroked="false">
                  <v:path arrowok="t"/>
                  <v:fill opacity="13107f" type="solid"/>
                </v:shape>
                <v:shape style="position:absolute;left:499;top:-206;width:1796;height:716" id="docshape267" coordorigin="499,-205" coordsize="1796,716" path="m2294,510l499,510,499,-205,2294,-205,2294,-177,612,-177,601,-176,590,-173,581,-168,572,-161,564,-152,559,-142,556,-132,555,-120,555,365,556,377,559,387,564,397,572,406,581,413,590,418,601,421,612,423,2294,423,2294,510xm2294,423l2178,423,2189,421,2200,418,2209,413,2218,406,2226,397,2231,387,2234,377,2235,365,2235,-120,2234,-132,2231,-142,2226,-152,2218,-161,2209,-168,2200,-173,2189,-176,2178,-177,2294,-177,2294,423xe" filled="true" fillcolor="#000000" stroked="false">
                  <v:path arrowok="t"/>
                  <v:fill opacity="9253f" type="solid"/>
                </v:shape>
                <v:shape style="position:absolute;left:547;top:-185;width:1695;height:615" id="docshape268" coordorigin="547,-185" coordsize="1695,615" path="m2197,430l593,430,586,429,547,384,547,378,547,-140,593,-185,2197,-185,2242,-140,2242,384,2204,429,2197,430xe" filled="true" fillcolor="#1150d3" stroked="false">
                  <v:path arrowok="t"/>
                  <v:fill type="solid"/>
                </v:shape>
                <v:shape style="position:absolute;left:547;top:-185;width:1695;height:615" id="docshape269" coordorigin="547,-185" coordsize="1695,615" path="m547,378l547,-132,547,-140,549,-146,551,-153,554,-159,558,-165,563,-170,568,-175,573,-178,580,-181,586,-184,593,-185,600,-185,2190,-185,2197,-185,2204,-184,2210,-181,2217,-178,2222,-175,2227,-170,2232,-165,2236,-159,2239,-153,2241,-146,2242,-140,2242,-132,2242,378,2204,429,2190,430,600,430,549,391,547,384,547,378xe" filled="false" stroked="true" strokeweight=".75pt" strokecolor="#1150d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21"/>
        </w:rPr>
        <w:t>Найти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174"/>
        <w:rPr>
          <w:rFonts w:ascii="Arial"/>
          <w:b/>
          <w:sz w:val="27"/>
        </w:rPr>
      </w:pPr>
    </w:p>
    <w:p>
      <w:pPr>
        <w:pStyle w:val="Heading4"/>
        <w:spacing w:before="1"/>
        <w:ind w:left="464"/>
      </w:pPr>
      <w:r>
        <w:rPr>
          <w:color w:val="FFFFFF"/>
          <w:spacing w:val="-14"/>
          <w:w w:val="105"/>
        </w:rPr>
        <w:t>КОНСПЕКТЫ</w:t>
      </w:r>
      <w:r>
        <w:rPr>
          <w:color w:val="FFFFFF"/>
          <w:spacing w:val="-13"/>
          <w:w w:val="105"/>
        </w:rPr>
        <w:t> </w:t>
      </w:r>
      <w:r>
        <w:rPr>
          <w:color w:val="FFFFFF"/>
          <w:spacing w:val="-2"/>
          <w:w w:val="105"/>
        </w:rPr>
        <w:t>УРОКОВ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58"/>
        <w:rPr>
          <w:rFonts w:ascii="Tahoma"/>
          <w:b/>
        </w:rPr>
      </w:pPr>
    </w:p>
    <w:p>
      <w:pPr>
        <w:pStyle w:val="BodyText"/>
        <w:spacing w:line="424" w:lineRule="auto"/>
        <w:ind w:left="764" w:right="7317" w:hanging="225"/>
      </w:pPr>
      <w:hyperlink r:id="rId100">
        <w:r>
          <w:rPr>
            <w:color w:val="212121"/>
          </w:rPr>
          <w:t>Конспекты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101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49"/>
        <w:ind w:left="764"/>
      </w:pPr>
      <w:hyperlink r:id="rId102">
        <w:r>
          <w:rPr>
            <w:color w:val="212121"/>
          </w:rPr>
          <w:t>Английский</w:t>
        </w:r>
        <w:r>
          <w:rPr>
            <w:color w:val="212121"/>
            <w:spacing w:val="4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86"/>
      </w:pPr>
    </w:p>
    <w:p>
      <w:pPr>
        <w:pStyle w:val="BodyText"/>
        <w:spacing w:line="424" w:lineRule="auto"/>
        <w:ind w:left="989" w:right="9322" w:hanging="225"/>
      </w:pPr>
      <w:hyperlink r:id="rId103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104">
        <w:r>
          <w:rPr>
            <w:color w:val="212121"/>
          </w:rPr>
          <w:t>10 класс</w:t>
        </w:r>
      </w:hyperlink>
    </w:p>
    <w:p>
      <w:pPr>
        <w:pStyle w:val="BodyText"/>
        <w:spacing w:before="149"/>
        <w:ind w:left="764"/>
      </w:pPr>
      <w:hyperlink r:id="rId105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right="9684"/>
        <w:jc w:val="right"/>
      </w:pPr>
      <w:hyperlink r:id="rId106">
        <w:r>
          <w:rPr>
            <w:color w:val="212121"/>
            <w:spacing w:val="-2"/>
          </w:rPr>
          <w:t>Биология</w:t>
        </w:r>
      </w:hyperlink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208" w:after="0"/>
        <w:ind w:left="205" w:right="9688" w:hanging="205"/>
        <w:jc w:val="right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1" w:after="0"/>
        <w:ind w:left="205" w:right="9688" w:hanging="205"/>
        <w:jc w:val="right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BodyText"/>
        <w:ind w:left="62" w:right="8829"/>
        <w:jc w:val="center"/>
      </w:pPr>
      <w:hyperlink r:id="rId111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1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17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18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202" w:hanging="225"/>
      </w:pPr>
      <w:hyperlink r:id="rId119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0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21">
        <w:r>
          <w:rPr>
            <w:color w:val="212121"/>
            <w:spacing w:val="-5"/>
          </w:rPr>
          <w:t>ИЗО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214" w:lineRule="exac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764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17pt;width:575.999949pt;height:813.749974pt;mso-position-horizontal-relative:page;mso-position-vertical-relative:page;z-index:-16568832" id="docshape2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8160">
                <wp:simplePos x="0" y="0"/>
                <wp:positionH relativeFrom="page">
                  <wp:posOffset>142874</wp:posOffset>
                </wp:positionH>
                <wp:positionV relativeFrom="page">
                  <wp:posOffset>-15</wp:posOffset>
                </wp:positionV>
                <wp:extent cx="7029450" cy="10335260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1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249pt;width:553.5pt;height:813.8pt;mso-position-horizontal-relative:page;mso-position-vertical-relative:page;z-index:-16568320" id="docshapegroup271" coordorigin="225,0" coordsize="11070,16276">
                <v:rect style="position:absolute;left:225;top:0;width:11070;height:16275" id="docshape272" filled="true" fillcolor="#ffffff" stroked="false">
                  <v:fill type="solid"/>
                </v:rect>
                <v:shape style="position:absolute;left:232;top:-1;width:11055;height:16275" id="docshape273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22">
        <w:r>
          <w:rPr>
            <w:color w:val="212121"/>
            <w:spacing w:val="-2"/>
          </w:rPr>
          <w:t>Информатика</w:t>
        </w:r>
      </w:hyperlink>
    </w:p>
    <w:p>
      <w:pPr>
        <w:pStyle w:val="BodyText"/>
        <w:spacing w:before="86"/>
      </w:pPr>
    </w:p>
    <w:p>
      <w:pPr>
        <w:pStyle w:val="BodyText"/>
        <w:ind w:left="764"/>
      </w:pPr>
      <w:hyperlink r:id="rId123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before="87"/>
      </w:pPr>
    </w:p>
    <w:p>
      <w:pPr>
        <w:pStyle w:val="BodyText"/>
        <w:ind w:left="764"/>
      </w:pPr>
      <w:hyperlink r:id="rId124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2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2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31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2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hyperlink r:id="rId133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34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35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7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1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1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1330" w:val="left" w:leader="none"/>
        </w:tabs>
        <w:spacing w:line="240" w:lineRule="auto" w:before="1" w:after="0"/>
        <w:ind w:left="1330" w:right="0" w:hanging="341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38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9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40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41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344"/>
      </w:pPr>
      <w:hyperlink r:id="rId142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43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44">
        <w:r>
          <w:rPr>
            <w:color w:val="212121"/>
          </w:rPr>
          <w:t>Технология (Труды)</w:t>
        </w:r>
      </w:hyperlink>
    </w:p>
    <w:p>
      <w:pPr>
        <w:pStyle w:val="BodyText"/>
        <w:spacing w:line="271" w:lineRule="exact"/>
        <w:ind w:left="764"/>
      </w:pPr>
      <w:hyperlink r:id="rId145">
        <w:r>
          <w:rPr>
            <w:color w:val="212121"/>
            <w:spacing w:val="-2"/>
          </w:rPr>
          <w:t>Физика</w:t>
        </w:r>
      </w:hyperlink>
    </w:p>
    <w:p>
      <w:pPr>
        <w:spacing w:after="0" w:line="271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92"/>
        <w:ind w:left="764" w:right="93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9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pt;width:575.999949pt;height:813.749974pt;mso-position-horizontal-relative:page;mso-position-vertical-relative:page;z-index:-16567296" id="docshape2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0</wp:posOffset>
                </wp:positionH>
                <wp:positionV relativeFrom="page">
                  <wp:posOffset>8867760</wp:posOffset>
                </wp:positionV>
                <wp:extent cx="7315200" cy="1467485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7315200" cy="1467485"/>
                          <a:chExt cx="7315200" cy="146748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0"/>
                            <a:ext cx="7315200" cy="146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467485">
                                <a:moveTo>
                                  <a:pt x="0" y="0"/>
                                </a:moveTo>
                                <a:lnTo>
                                  <a:pt x="7315199" y="0"/>
                                </a:lnTo>
                                <a:lnTo>
                                  <a:pt x="7315199" y="1466863"/>
                                </a:lnTo>
                                <a:lnTo>
                                  <a:pt x="0" y="1466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42874" y="381024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0" y="0"/>
                            <a:ext cx="7315200" cy="146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7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07" w:right="283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51"/>
                                </w:rPr>
                              </w:pPr>
                              <w:hyperlink r:id="rId1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9"/>
                                    <w:sz w:val="51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sz w:val="51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51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98.24884pt;width:576pt;height:115.55pt;mso-position-horizontal-relative:page;mso-position-vertical-relative:page;z-index:15771136" id="docshapegroup275" coordorigin="0,13965" coordsize="11520,2311">
                <v:rect style="position:absolute;left:0;top:13964;width:11520;height:2311" id="docshape276" filled="true" fillcolor="#120f25" stroked="false">
                  <v:fill type="solid"/>
                </v:rect>
                <v:rect style="position:absolute;left:225;top:14565;width:11070;height:30" id="docshape277" filled="true" fillcolor="#1a172e" stroked="false">
                  <v:fill type="solid"/>
                </v:rect>
                <v:shape style="position:absolute;left:0;top:13964;width:11520;height:2311" type="#_x0000_t202" id="docshape27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7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0"/>
                          <w:ind w:left="307" w:right="283" w:firstLine="0"/>
                          <w:jc w:val="center"/>
                          <w:rPr>
                            <w:rFonts w:ascii="Tahoma" w:hAnsi="Tahoma"/>
                            <w:b/>
                            <w:sz w:val="51"/>
                          </w:rPr>
                        </w:pPr>
                        <w:hyperlink r:id="rId1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9"/>
                              <w:sz w:val="51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sz w:val="51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51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0208">
                <wp:simplePos x="0" y="0"/>
                <wp:positionH relativeFrom="page">
                  <wp:posOffset>142874</wp:posOffset>
                </wp:positionH>
                <wp:positionV relativeFrom="paragraph">
                  <wp:posOffset>-5793</wp:posOffset>
                </wp:positionV>
                <wp:extent cx="7029450" cy="2738755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7029450" cy="2738755"/>
                          <a:chExt cx="7029450" cy="2738755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4762"/>
                            <a:ext cx="7029450" cy="273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733675">
                                <a:moveTo>
                                  <a:pt x="7029449" y="2733661"/>
                                </a:moveTo>
                                <a:lnTo>
                                  <a:pt x="0" y="273366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2733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762" y="4762"/>
                            <a:ext cx="7019925" cy="272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2729230">
                                <a:moveTo>
                                  <a:pt x="7019924" y="0"/>
                                </a:moveTo>
                                <a:lnTo>
                                  <a:pt x="7019924" y="2728898"/>
                                </a:lnTo>
                                <a:lnTo>
                                  <a:pt x="0" y="27288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00012" y="1566889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615pt;width:553.5pt;height:215.65pt;mso-position-horizontal-relative:page;mso-position-vertical-relative:paragraph;z-index:-16566272" id="docshapegroup279" coordorigin="225,-9" coordsize="11070,4313">
                <v:rect style="position:absolute;left:225;top:-2;width:11070;height:4305" id="docshape280" filled="true" fillcolor="#ffffff" stroked="false">
                  <v:fill type="solid"/>
                </v:rect>
                <v:shape style="position:absolute;left:232;top:-2;width:11055;height:4298" id="docshape281" coordorigin="232,-2" coordsize="11055,4298" path="m11287,-2l11287,4296,232,4296,232,-2e" filled="false" stroked="true" strokeweight=".75pt" strokecolor="#ededed">
                  <v:path arrowok="t"/>
                  <v:stroke dashstyle="solid"/>
                </v:shape>
                <v:shape style="position:absolute;left:539;top:2458;width:10440;height:810" id="docshape282" coordorigin="540,2458" coordsize="10440,810" path="m10980,3253l540,3253,540,3268,10980,3268,10980,3253xm10980,2458l540,2458,540,2473,10980,2473,10980,245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46">
        <w:r>
          <w:rPr>
            <w:color w:val="212121"/>
            <w:spacing w:val="-4"/>
          </w:rPr>
          <w:t>Физкультура</w:t>
        </w:r>
      </w:hyperlink>
      <w:r>
        <w:rPr>
          <w:color w:val="212121"/>
          <w:spacing w:val="-4"/>
        </w:rPr>
        <w:t> </w:t>
      </w:r>
      <w:hyperlink r:id="rId147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48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49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50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hyperlink r:id="rId151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142874</wp:posOffset>
                </wp:positionH>
                <wp:positionV relativeFrom="paragraph">
                  <wp:posOffset>191431</wp:posOffset>
                </wp:positionV>
                <wp:extent cx="7029450" cy="5086350"/>
                <wp:effectExtent l="0" t="0" r="0" b="0"/>
                <wp:wrapTopAndBottom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7029450" cy="5086350"/>
                          <a:chExt cx="7029450" cy="508635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7029450" cy="50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086350">
                                <a:moveTo>
                                  <a:pt x="7029449" y="5086349"/>
                                </a:moveTo>
                                <a:lnTo>
                                  <a:pt x="0" y="50863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08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42862" y="142876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>
                            <a:hlinkClick r:id="rId153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>
                            <a:hlinkClick r:id="rId35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>
                            <a:hlinkClick r:id="rId3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>
                            <a:hlinkClick r:id="rId98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>
                            <a:hlinkClick r:id="rId98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>
                            <a:hlinkClick r:id="rId158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Textbox 294"/>
                        <wps:cNvSpPr txBox="1"/>
                        <wps:spPr>
                          <a:xfrm>
                            <a:off x="333375" y="1940904"/>
                            <a:ext cx="273621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53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Источники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в быту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0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3848100" y="1940904"/>
                            <a:ext cx="268668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35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Влияние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9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поведения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на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</w:rPr>
                                  <w:t>—…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333375" y="4045929"/>
                            <a:ext cx="273748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98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9"/>
                                    <w:sz w:val="36"/>
                                  </w:rPr>
                                  <w:t>Культура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безопасности</w:t>
                                </w:r>
                              </w:hyperlink>
                            </w:p>
                            <w:p>
                              <w:pPr>
                                <w:spacing w:line="405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98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3848100" y="4045929"/>
                            <a:ext cx="231140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58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Мозговой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штурм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на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</w:rPr>
                                  <w:t>уроке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142874" y="142874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073331pt;width:553.5pt;height:400.5pt;mso-position-horizontal-relative:page;mso-position-vertical-relative:paragraph;z-index:-15687168;mso-wrap-distance-left:0;mso-wrap-distance-right:0" id="docshapegroup283" coordorigin="225,301" coordsize="11070,8010">
                <v:rect style="position:absolute;left:225;top:301;width:11070;height:8010" id="docshape284" filled="true" fillcolor="#ffffff" stroked="false">
                  <v:fill type="solid"/>
                </v:rect>
                <v:shape style="position:absolute;left:449;top:526;width:10620;height:630" id="docshape285" coordorigin="450,526" coordsize="10620,630" path="m11070,1126l6165,1126,5715,526,5715,1126,450,1126,450,1156,11070,1156,11070,1126xe" filled="true" fillcolor="#1150d3" stroked="false">
                  <v:path arrowok="t"/>
                  <v:fill type="solid"/>
                </v:shape>
                <v:shape style="position:absolute;left:450;top:1456;width:5085;height:2956" type="#_x0000_t75" id="docshape286" href="https://newuroki.net/konspekty-urokov-dlya-uchitelya/osnovy-bezopasnosti-i-zashhity-rodiny/istochniki-opasnosti-v-bytu-konspekt-uroka/" stroked="false">
                  <v:imagedata r:id="rId152" o:title=""/>
                </v:shape>
                <v:shape style="position:absolute;left:450;top:3241;width:5085;height:1170" type="#_x0000_t75" id="docshape287" href="https://newuroki.net/konspekty-urokov-dlya-uchitelya/osnovy-bezopasnosti-i-zashhity-rodiny/istochniki-opasnosti-v-bytu-konspekt-uroka/" stroked="false">
                  <v:imagedata r:id="rId154" o:title=""/>
                </v:shape>
                <v:shape style="position:absolute;left:5985;top:1456;width:5085;height:2956" type="#_x0000_t75" id="docshape288" href="https://newuroki.net/konspekty-urokov-dlya-uchitelya/osnovy-bezopasnosti-i-zashhity-rodiny/vliyanie-povedeniya-na-bezopasnost-konspekt-uroka/" stroked="false">
                  <v:imagedata r:id="rId155" o:title=""/>
                </v:shape>
                <v:shape style="position:absolute;left:5985;top:3241;width:5085;height:1170" type="#_x0000_t75" id="docshape289" href="https://newuroki.net/konspekty-urokov-dlya-uchitelya/osnovy-bezopasnosti-i-zashhity-rodiny/vliyanie-povedeniya-na-bezopasnost-konspekt-uroka/" stroked="false">
                  <v:imagedata r:id="rId154" o:title=""/>
                </v:shape>
                <v:shape style="position:absolute;left:450;top:4771;width:5085;height:2956" type="#_x0000_t75" id="docshape290" href="https://newuroki.net/konspekty-urokov-dlya-uchitelya/osnovy-bezopasnosti-i-zashhity-rodiny/kultura-bezopasnosti-konspekt-uroka/" stroked="false">
                  <v:imagedata r:id="rId156" o:title=""/>
                </v:shape>
                <v:shape style="position:absolute;left:450;top:6556;width:5085;height:1170" type="#_x0000_t75" id="docshape291" href="https://newuroki.net/konspekty-urokov-dlya-uchitelya/osnovy-bezopasnosti-i-zashhity-rodiny/kultura-bezopasnosti-konspekt-uroka/" stroked="false">
                  <v:imagedata r:id="rId154" o:title=""/>
                </v:shape>
                <v:shape style="position:absolute;left:5985;top:4771;width:5085;height:2956" type="#_x0000_t75" id="docshape292" href="https://newuroki.net/kopilka-uchitelja/mozgovoj-shturm-na-uroke/" stroked="false">
                  <v:imagedata r:id="rId157" o:title=""/>
                </v:shape>
                <v:shape style="position:absolute;left:5985;top:6556;width:5085;height:1170" type="#_x0000_t75" id="docshape293" href="https://newuroki.net/kopilka-uchitelja/mozgovoj-shturm-na-uroke/" stroked="false">
                  <v:imagedata r:id="rId154" o:title=""/>
                </v:shape>
                <v:shape style="position:absolute;left:750;top:3358;width:4309;height:814" type="#_x0000_t202" id="docshape294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53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Источники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опасности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в быту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0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3358;width:4231;height:814" type="#_x0000_t202" id="docshape295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35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Влияние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9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поведения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на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безопасность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—…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50;top:6673;width:4311;height:814" type="#_x0000_t202" id="docshape296" filled="false" stroked="false">
                  <v:textbox inset="0,0,0,0">
                    <w:txbxContent>
                      <w:p>
                        <w:pPr>
                          <w:spacing w:line="39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98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9"/>
                              <w:sz w:val="36"/>
                            </w:rPr>
                            <w:t>Культура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sz w:val="36"/>
                            </w:rPr>
                            <w:t>безопасности</w:t>
                          </w:r>
                        </w:hyperlink>
                      </w:p>
                      <w:p>
                        <w:pPr>
                          <w:spacing w:line="405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98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6673;width:3640;height:814" type="#_x0000_t202" id="docshape297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58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Мозговой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штурм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на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уроке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50;top:526;width:5280;height:600" type="#_x0000_t202" id="docshape298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98" w:lineRule="auto" w:before="62"/>
        <w:ind w:left="285" w:right="28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0720">
                <wp:simplePos x="0" y="0"/>
                <wp:positionH relativeFrom="page">
                  <wp:posOffset>0</wp:posOffset>
                </wp:positionH>
                <wp:positionV relativeFrom="paragraph">
                  <wp:posOffset>-1029</wp:posOffset>
                </wp:positionV>
                <wp:extent cx="7315200" cy="3372485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7315200" cy="3372485"/>
                          <a:chExt cx="7315200" cy="337248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7315200" cy="10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010285">
                                <a:moveTo>
                                  <a:pt x="0" y="1009674"/>
                                </a:moveTo>
                                <a:lnTo>
                                  <a:pt x="7315199" y="1009674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0" y="1009674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81094pt;width:576pt;height:265.55pt;mso-position-horizontal-relative:page;mso-position-vertical-relative:paragraph;z-index:-16565760" id="docshapegroup299" coordorigin="0,-2" coordsize="11520,5311">
                <v:rect style="position:absolute;left:0;top:-2;width:11520;height:1591" id="docshape300" filled="true" fillcolor="#120f25" stroked="false">
                  <v:fill type="solid"/>
                </v:rect>
                <v:rect style="position:absolute;left:0;top:1588;width:11520;height:3720" id="docshape301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982" w:val="left" w:leader="none"/>
          <w:tab w:pos="1938" w:val="left" w:leader="none"/>
          <w:tab w:pos="5055" w:val="left" w:leader="none"/>
        </w:tabs>
        <w:spacing w:before="1"/>
        <w:ind w:left="0" w:right="0" w:firstLine="0"/>
        <w:jc w:val="center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59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2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60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61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79"/>
        <w:rPr>
          <w:sz w:val="19"/>
        </w:rPr>
      </w:pPr>
    </w:p>
    <w:p>
      <w:pPr>
        <w:spacing w:line="434" w:lineRule="auto" w:before="0"/>
        <w:ind w:left="224" w:right="651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2"/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5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0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bezopasnost/" TargetMode="External"/><Relationship Id="rId15" Type="http://schemas.openxmlformats.org/officeDocument/2006/relationships/hyperlink" Target="https://newuroki.net/tag/byt/" TargetMode="External"/><Relationship Id="rId16" Type="http://schemas.openxmlformats.org/officeDocument/2006/relationships/hyperlink" Target="https://newuroki.net/tag/video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opasnost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risk/" TargetMode="External"/><Relationship Id="rId27" Type="http://schemas.openxmlformats.org/officeDocument/2006/relationships/hyperlink" Target="https://newuroki.net/tag/tablica/" TargetMode="External"/><Relationship Id="rId28" Type="http://schemas.openxmlformats.org/officeDocument/2006/relationships/hyperlink" Target="https://newuroki.net/tag/testy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ugroza/" TargetMode="External"/><Relationship Id="rId31" Type="http://schemas.openxmlformats.org/officeDocument/2006/relationships/hyperlink" Target="https://newuroki.net/tag/chek-list/" TargetMode="External"/><Relationship Id="rId32" Type="http://schemas.openxmlformats.org/officeDocument/2006/relationships/image" Target="media/image6.jpeg"/><Relationship Id="rId33" Type="http://schemas.openxmlformats.org/officeDocument/2006/relationships/hyperlink" Target="https://newuroki.net/konspekty-urokov-dlya-uchitelya/osnovy-bezopasnosti-i-zashhity-rodiny/ktp-po-obzr-10-klass/" TargetMode="External"/><Relationship Id="rId34" Type="http://schemas.openxmlformats.org/officeDocument/2006/relationships/hyperlink" Target="https://newuroki.net/kopilka-uchitelja/universalnye-uchebnye-dejstviya/" TargetMode="External"/><Relationship Id="rId35" Type="http://schemas.openxmlformats.org/officeDocument/2006/relationships/hyperlink" Target="https://newuroki.net/konspekty-urokov-dlya-uchitelya/osnovy-bezopasnosti-i-zashhity-rodiny/vliyanie-povedeniya-na-bezopasnost-konspekt-uroka/" TargetMode="External"/><Relationship Id="rId36" Type="http://schemas.openxmlformats.org/officeDocument/2006/relationships/image" Target="media/image7.jpeg"/><Relationship Id="rId37" Type="http://schemas.openxmlformats.org/officeDocument/2006/relationships/hyperlink" Target="https://newuroki.net/wp-content/uploads/2024/10/1-istochniki-opasnosti-v-bytu.jpg" TargetMode="External"/><Relationship Id="rId38" Type="http://schemas.openxmlformats.org/officeDocument/2006/relationships/image" Target="media/image8.jpeg"/><Relationship Id="rId39" Type="http://schemas.openxmlformats.org/officeDocument/2006/relationships/hyperlink" Target="https://newuroki.net/wp-content/uploads/2024/10/fizicheskie-istochniki-opasnosti-jeto.jpg" TargetMode="External"/><Relationship Id="rId40" Type="http://schemas.openxmlformats.org/officeDocument/2006/relationships/image" Target="media/image9.jpeg"/><Relationship Id="rId41" Type="http://schemas.openxmlformats.org/officeDocument/2006/relationships/hyperlink" Target="https://newuroki.net/wp-content/uploads/2024/10/himicheskie-istochniki-opasnosti-jeto.jpg" TargetMode="External"/><Relationship Id="rId42" Type="http://schemas.openxmlformats.org/officeDocument/2006/relationships/image" Target="media/image10.jpeg"/><Relationship Id="rId43" Type="http://schemas.openxmlformats.org/officeDocument/2006/relationships/hyperlink" Target="https://newuroki.net/wp-content/uploads/2024/10/2-mikrovolnovka-tehnika-opasnost.jpg" TargetMode="External"/><Relationship Id="rId44" Type="http://schemas.openxmlformats.org/officeDocument/2006/relationships/hyperlink" Target="https://newuroki.net/konspekty-urokov-dlya-uchitelya/osnovy-bezopasnosti-i-zashhity-rodiny/gosudarstvennaya-bezopasnost-konspekt-uroka/" TargetMode="External"/><Relationship Id="rId45" Type="http://schemas.openxmlformats.org/officeDocument/2006/relationships/image" Target="media/image11.jpeg"/><Relationship Id="rId46" Type="http://schemas.openxmlformats.org/officeDocument/2006/relationships/hyperlink" Target="https://newuroki.net/wp-content/uploads/2024/10/3-bytovaja-himija-opasnost.jpg" TargetMode="External"/><Relationship Id="rId47" Type="http://schemas.openxmlformats.org/officeDocument/2006/relationships/image" Target="media/image12.jpeg"/><Relationship Id="rId48" Type="http://schemas.openxmlformats.org/officeDocument/2006/relationships/hyperlink" Target="https://newuroki.net/wp-content/uploads/2024/10/4-zakon-prava-potrebiteli.jpg" TargetMode="External"/><Relationship Id="rId49" Type="http://schemas.openxmlformats.org/officeDocument/2006/relationships/image" Target="media/image13.jpeg"/><Relationship Id="rId50" Type="http://schemas.openxmlformats.org/officeDocument/2006/relationships/hyperlink" Target="https://newuroki.net/wp-content/uploads/2024/10/5-zashhita-protokol-https.jpg" TargetMode="External"/><Relationship Id="rId51" Type="http://schemas.openxmlformats.org/officeDocument/2006/relationships/hyperlink" Target="https://newuroki.net/konspekty-urokov-dlya-uchitelya/osnovy-bezopasnosti-i-zashhity-rodiny/infekcionnye-zabolevaniya-konspekt-uroka/" TargetMode="External"/><Relationship Id="rId52" Type="http://schemas.openxmlformats.org/officeDocument/2006/relationships/image" Target="media/image14.jpeg"/><Relationship Id="rId53" Type="http://schemas.openxmlformats.org/officeDocument/2006/relationships/hyperlink" Target="https://newuroki.net/wp-content/uploads/2024/10/6-devochka-urok-shkola.jpg" TargetMode="External"/><Relationship Id="rId54" Type="http://schemas.openxmlformats.org/officeDocument/2006/relationships/hyperlink" Target="https://newuroki.net/kopilka-uchitelja/refleksiya/" TargetMode="External"/><Relationship Id="rId55" Type="http://schemas.openxmlformats.org/officeDocument/2006/relationships/image" Target="media/image15.jpeg"/><Relationship Id="rId56" Type="http://schemas.openxmlformats.org/officeDocument/2006/relationships/hyperlink" Target="https://newuroki.net/wp-content/uploads/2024/10/uchitelja-shutjat-istochniki-opasnosti-v-bytu-konspekt-uroka.jpg" TargetMode="External"/><Relationship Id="rId57" Type="http://schemas.openxmlformats.org/officeDocument/2006/relationships/image" Target="media/image16.jpeg"/><Relationship Id="rId58" Type="http://schemas.openxmlformats.org/officeDocument/2006/relationships/hyperlink" Target="https://newuroki.net/wp-content/uploads/2024/10/ucheniki-shutjat-istochniki-opasnosti-v-bytu-konspekt-uroka.jpg" TargetMode="External"/><Relationship Id="rId59" Type="http://schemas.openxmlformats.org/officeDocument/2006/relationships/hyperlink" Target="https://newuroki.net/kopilka-uchitelja/domashnee-zadanie/" TargetMode="External"/><Relationship Id="rId60" Type="http://schemas.openxmlformats.org/officeDocument/2006/relationships/hyperlink" Target="https://newuroki.net/wp-content/uploads/2024/10/tehnologicheskaja-karta-istochniki-opasnosti-v-bytu-konspekt-uroka.docx" TargetMode="External"/><Relationship Id="rId61" Type="http://schemas.openxmlformats.org/officeDocument/2006/relationships/hyperlink" Target="https://newuroki.net/kopilka-uchitelja/tehnologicheskaya-karta-uroka/" TargetMode="External"/><Relationship Id="rId62" Type="http://schemas.openxmlformats.org/officeDocument/2006/relationships/hyperlink" Target="https://newuroki.net/wp-content/uploads/2024/10/poleznye-sovety-istochniki-opasnosti-v-bytu-konspekt-uroka.docx" TargetMode="External"/><Relationship Id="rId63" Type="http://schemas.openxmlformats.org/officeDocument/2006/relationships/hyperlink" Target="https://newuroki.net/wp-content/uploads/2024/10/chek-list-pedagoga-istochniki-opasnosti-v-bytu-konspekt-uroka.docx" TargetMode="External"/><Relationship Id="rId64" Type="http://schemas.openxmlformats.org/officeDocument/2006/relationships/hyperlink" Target="https://newuroki.net/kopilka-uchitelja/chek-list-uroka/" TargetMode="External"/><Relationship Id="rId65" Type="http://schemas.openxmlformats.org/officeDocument/2006/relationships/hyperlink" Target="https://newuroki.net/wp-content/uploads/2024/10/karta-pamjati-istochniki-opasnosti-v-bytu-konspekt-uroka.docx" TargetMode="External"/><Relationship Id="rId66" Type="http://schemas.openxmlformats.org/officeDocument/2006/relationships/hyperlink" Target="https://newuroki.net/kopilka-uchitelja/karta-pamyati-na-uroke/" TargetMode="External"/><Relationship Id="rId67" Type="http://schemas.openxmlformats.org/officeDocument/2006/relationships/image" Target="media/image17.jpeg"/><Relationship Id="rId68" Type="http://schemas.openxmlformats.org/officeDocument/2006/relationships/hyperlink" Target="https://newuroki.net/wp-content/uploads/2024/10/krossvord-istochniki-opasnosti-v-bytu-konspekt-uroka.jpg" TargetMode="External"/><Relationship Id="rId69" Type="http://schemas.openxmlformats.org/officeDocument/2006/relationships/hyperlink" Target="https://newuroki.net/wp-content/uploads/2024/10/krossvord-istochniki-opasnosti-v-bytu-konspekt-uroka.docx" TargetMode="External"/><Relationship Id="rId70" Type="http://schemas.openxmlformats.org/officeDocument/2006/relationships/image" Target="media/image18.jpeg"/><Relationship Id="rId71" Type="http://schemas.openxmlformats.org/officeDocument/2006/relationships/hyperlink" Target="https://newuroki.net/wp-content/uploads/2024/10/intellekt-karta-istochniki-opasnosti-v-bytu-konspekt-uroka-scaled.jpg" TargetMode="External"/><Relationship Id="rId72" Type="http://schemas.openxmlformats.org/officeDocument/2006/relationships/hyperlink" Target="https://newuroki.net/kopilka-uchitelja/intellekt-karta-na-uroke/" TargetMode="External"/><Relationship Id="rId73" Type="http://schemas.openxmlformats.org/officeDocument/2006/relationships/image" Target="media/image19.jpeg"/><Relationship Id="rId74" Type="http://schemas.openxmlformats.org/officeDocument/2006/relationships/hyperlink" Target="https://newuroki.net/wp-content/uploads/2024/10/oblako-slov-istochniki-opasnosti-v-bytu-konspekt-uroka.png" TargetMode="External"/><Relationship Id="rId75" Type="http://schemas.openxmlformats.org/officeDocument/2006/relationships/image" Target="media/image20.jpeg"/><Relationship Id="rId76" Type="http://schemas.openxmlformats.org/officeDocument/2006/relationships/hyperlink" Target="https://newuroki.net/wp-content/uploads/2024/10/prezentacija-istochniki-opasnosti-v-bytu-konspekt-uroka.jpg" TargetMode="External"/><Relationship Id="rId77" Type="http://schemas.openxmlformats.org/officeDocument/2006/relationships/hyperlink" Target="https://newuroki.net/kopilka-uchitelja/oblako-slov-na-uroke/" TargetMode="External"/><Relationship Id="rId78" Type="http://schemas.openxmlformats.org/officeDocument/2006/relationships/hyperlink" Target="https://newuroki.net/wp-content/uploads/2024/10/prezentacija-istochniki-opasnosti-v-bytu-konspekt-uroka.pptx" TargetMode="External"/><Relationship Id="rId79" Type="http://schemas.openxmlformats.org/officeDocument/2006/relationships/image" Target="media/image21.png"/><Relationship Id="rId80" Type="http://schemas.openxmlformats.org/officeDocument/2006/relationships/hyperlink" Target="https://newuroki.net/#telegram" TargetMode="External"/><Relationship Id="rId81" Type="http://schemas.openxmlformats.org/officeDocument/2006/relationships/hyperlink" Target="https://newuroki.net/#vk" TargetMode="External"/><Relationship Id="rId82" Type="http://schemas.openxmlformats.org/officeDocument/2006/relationships/hyperlink" Target="https://newuroki.net/#odnoklassniki" TargetMode="External"/><Relationship Id="rId83" Type="http://schemas.openxmlformats.org/officeDocument/2006/relationships/hyperlink" Target="https://newuroki.net/#twitter" TargetMode="External"/><Relationship Id="rId84" Type="http://schemas.openxmlformats.org/officeDocument/2006/relationships/hyperlink" Target="https://newuroki.net/#viber" TargetMode="External"/><Relationship Id="rId85" Type="http://schemas.openxmlformats.org/officeDocument/2006/relationships/hyperlink" Target="https://newuroki.net/#whatsapp" TargetMode="External"/><Relationship Id="rId86" Type="http://schemas.openxmlformats.org/officeDocument/2006/relationships/image" Target="media/image22.png"/><Relationship Id="rId87" Type="http://schemas.openxmlformats.org/officeDocument/2006/relationships/image" Target="media/image23.png"/><Relationship Id="rId88" Type="http://schemas.openxmlformats.org/officeDocument/2006/relationships/image" Target="media/image24.png"/><Relationship Id="rId89" Type="http://schemas.openxmlformats.org/officeDocument/2006/relationships/image" Target="media/image25.png"/><Relationship Id="rId90" Type="http://schemas.openxmlformats.org/officeDocument/2006/relationships/image" Target="media/image26.png"/><Relationship Id="rId91" Type="http://schemas.openxmlformats.org/officeDocument/2006/relationships/image" Target="media/image27.png"/><Relationship Id="rId92" Type="http://schemas.openxmlformats.org/officeDocument/2006/relationships/image" Target="media/image28.png"/><Relationship Id="rId93" Type="http://schemas.openxmlformats.org/officeDocument/2006/relationships/image" Target="media/image29.png"/><Relationship Id="rId94" Type="http://schemas.openxmlformats.org/officeDocument/2006/relationships/image" Target="media/image30.png"/><Relationship Id="rId95" Type="http://schemas.openxmlformats.org/officeDocument/2006/relationships/image" Target="media/image31.png"/><Relationship Id="rId96" Type="http://schemas.openxmlformats.org/officeDocument/2006/relationships/image" Target="media/image32.png"/><Relationship Id="rId97" Type="http://schemas.openxmlformats.org/officeDocument/2006/relationships/image" Target="media/image33.png"/><Relationship Id="rId98" Type="http://schemas.openxmlformats.org/officeDocument/2006/relationships/hyperlink" Target="https://newuroki.net/konspekty-urokov-dlya-uchitelya/osnovy-bezopasnosti-i-zashhity-rodiny/kultura-bezopasnosti-konspekt-uroka/" TargetMode="External"/><Relationship Id="rId99" Type="http://schemas.openxmlformats.org/officeDocument/2006/relationships/hyperlink" Target="https://newuroki.net/konspekty-urokov-dlya-uchitelya/osnovy-bezopasnosti-i-zashhity-rodiny/kommunalnye-avarii-konspekt-uroka/" TargetMode="External"/><Relationship Id="rId100" Type="http://schemas.openxmlformats.org/officeDocument/2006/relationships/hyperlink" Target="https://newuroki.net/category/konspekty-urokov-dlya-uchitelya/" TargetMode="External"/><Relationship Id="rId101" Type="http://schemas.openxmlformats.org/officeDocument/2006/relationships/hyperlink" Target="https://newuroki.net/category/konspekty-urokov-dlya-uchitelya/algebra/" TargetMode="External"/><Relationship Id="rId102" Type="http://schemas.openxmlformats.org/officeDocument/2006/relationships/hyperlink" Target="https://newuroki.net/category/konspekty-urokov-dlya-uchitelya/anglijskij-jazyk/" TargetMode="External"/><Relationship Id="rId103" Type="http://schemas.openxmlformats.org/officeDocument/2006/relationships/hyperlink" Target="https://newuroki.net/category/konspekty-urokov-dlya-uchitelya/astronomija/" TargetMode="External"/><Relationship Id="rId104" Type="http://schemas.openxmlformats.org/officeDocument/2006/relationships/hyperlink" Target="https://newuroki.net/category/konspekty-urokov-dlya-uchitelya/astronomija/10-klass-astronomiya/" TargetMode="External"/><Relationship Id="rId105" Type="http://schemas.openxmlformats.org/officeDocument/2006/relationships/hyperlink" Target="https://newuroki.net/category/konspekty-urokov-dlya-uchitelya/biblioteka/" TargetMode="External"/><Relationship Id="rId106" Type="http://schemas.openxmlformats.org/officeDocument/2006/relationships/hyperlink" Target="https://newuroki.net/category/konspekty-urokov-dlya-uchitelya/biologija/" TargetMode="External"/><Relationship Id="rId107" Type="http://schemas.openxmlformats.org/officeDocument/2006/relationships/hyperlink" Target="https://newuroki.net/category/konspekty-urokov-dlya-uchitelya/biologija/5-klass-biologija/" TargetMode="External"/><Relationship Id="rId108" Type="http://schemas.openxmlformats.org/officeDocument/2006/relationships/hyperlink" Target="https://newuroki.net/category/konspekty-urokov-dlya-uchitelya/biologija/6-klass-biologija/" TargetMode="External"/><Relationship Id="rId109" Type="http://schemas.openxmlformats.org/officeDocument/2006/relationships/hyperlink" Target="https://newuroki.net/category/konspekty-urokov-dlya-uchitelya/biologija/7-klass-biologija/" TargetMode="External"/><Relationship Id="rId110" Type="http://schemas.openxmlformats.org/officeDocument/2006/relationships/hyperlink" Target="https://newuroki.net/category/konspekty-urokov-dlya-uchitelya/biologija/8-klass-biologija/" TargetMode="External"/><Relationship Id="rId111" Type="http://schemas.openxmlformats.org/officeDocument/2006/relationships/hyperlink" Target="https://newuroki.net/category/konspekty-urokov-dlya-uchitelya/geografija/" TargetMode="External"/><Relationship Id="rId112" Type="http://schemas.openxmlformats.org/officeDocument/2006/relationships/hyperlink" Target="https://newuroki.net/category/konspekty-urokov-dlya-uchitelya/geografija/5-klass/" TargetMode="External"/><Relationship Id="rId113" Type="http://schemas.openxmlformats.org/officeDocument/2006/relationships/hyperlink" Target="https://newuroki.net/category/konspekty-urokov-dlya-uchitelya/geografija/6-klass/" TargetMode="External"/><Relationship Id="rId114" Type="http://schemas.openxmlformats.org/officeDocument/2006/relationships/hyperlink" Target="https://newuroki.net/category/konspekty-urokov-dlya-uchitelya/geografija/7-klass/" TargetMode="External"/><Relationship Id="rId115" Type="http://schemas.openxmlformats.org/officeDocument/2006/relationships/hyperlink" Target="https://newuroki.net/category/konspekty-urokov-dlya-uchitelya/geografija/8-klass/" TargetMode="External"/><Relationship Id="rId116" Type="http://schemas.openxmlformats.org/officeDocument/2006/relationships/hyperlink" Target="https://newuroki.net/category/konspekty-urokov-dlya-uchitelya/geografija/9-klass/" TargetMode="External"/><Relationship Id="rId117" Type="http://schemas.openxmlformats.org/officeDocument/2006/relationships/hyperlink" Target="https://newuroki.net/category/konspekty-urokov-dlya-uchitelya/geografija/10-klass/" TargetMode="External"/><Relationship Id="rId118" Type="http://schemas.openxmlformats.org/officeDocument/2006/relationships/hyperlink" Target="https://newuroki.net/category/konspekty-urokov-dlya-uchitelya/geometrija/" TargetMode="External"/><Relationship Id="rId119" Type="http://schemas.openxmlformats.org/officeDocument/2006/relationships/hyperlink" Target="https://newuroki.net/category/konspekty-urokov-dlya-uchitelya/direktoru-i-zavuchu-shkoly/" TargetMode="External"/><Relationship Id="rId120" Type="http://schemas.openxmlformats.org/officeDocument/2006/relationships/hyperlink" Target="https://newuroki.net/category/konspekty-urokov-dlya-uchitelya/direktoru-i-zavuchu-shkoly/dolzhnostnye-instrukcii/" TargetMode="External"/><Relationship Id="rId121" Type="http://schemas.openxmlformats.org/officeDocument/2006/relationships/hyperlink" Target="https://newuroki.net/category/konspekty-urokov-dlya-uchitelya/izobrazitelnoe-iskusstvo/" TargetMode="External"/><Relationship Id="rId122" Type="http://schemas.openxmlformats.org/officeDocument/2006/relationships/hyperlink" Target="https://newuroki.net/category/konspekty-urokov-dlya-uchitelya/informatika/" TargetMode="External"/><Relationship Id="rId123" Type="http://schemas.openxmlformats.org/officeDocument/2006/relationships/hyperlink" Target="https://newuroki.net/category/konspekty-urokov-dlya-uchitelya/istorija/" TargetMode="External"/><Relationship Id="rId124" Type="http://schemas.openxmlformats.org/officeDocument/2006/relationships/hyperlink" Target="https://newuroki.net/category/konspekty-urokov-dlya-uchitelya/klassnyj-rukovoditel/" TargetMode="External"/><Relationship Id="rId125" Type="http://schemas.openxmlformats.org/officeDocument/2006/relationships/hyperlink" Target="https://newuroki.net/category/konspekty-urokov-dlya-uchitelya/klassnyj-rukovoditel/5-klass-klassnye-chasy/" TargetMode="External"/><Relationship Id="rId126" Type="http://schemas.openxmlformats.org/officeDocument/2006/relationships/hyperlink" Target="https://newuroki.net/category/konspekty-urokov-dlya-uchitelya/klassnyj-rukovoditel/6-klass-klassnye-chasy/" TargetMode="External"/><Relationship Id="rId127" Type="http://schemas.openxmlformats.org/officeDocument/2006/relationships/hyperlink" Target="https://newuroki.net/category/konspekty-urokov-dlya-uchitelya/klassnyj-rukovoditel/7-klass-klassnye-chasy/" TargetMode="External"/><Relationship Id="rId128" Type="http://schemas.openxmlformats.org/officeDocument/2006/relationships/hyperlink" Target="https://newuroki.net/category/konspekty-urokov-dlya-uchitelya/klassnyj-rukovoditel/8-klass-klassnye-chasy/" TargetMode="External"/><Relationship Id="rId129" Type="http://schemas.openxmlformats.org/officeDocument/2006/relationships/hyperlink" Target="https://newuroki.net/category/konspekty-urokov-dlya-uchitelya/klassnyj-rukovoditel/9-klass-klassnye-chasy/" TargetMode="External"/><Relationship Id="rId130" Type="http://schemas.openxmlformats.org/officeDocument/2006/relationships/hyperlink" Target="https://newuroki.net/category/konspekty-urokov-dlya-uchitelya/klassnyj-rukovoditel/10-klass-klassnye-chasy/" TargetMode="External"/><Relationship Id="rId131" Type="http://schemas.openxmlformats.org/officeDocument/2006/relationships/hyperlink" Target="https://newuroki.net/category/konspekty-urokov-dlya-uchitelya/klassnyj-rukovoditel/11-klass-klassnye-chasy/" TargetMode="External"/><Relationship Id="rId132" Type="http://schemas.openxmlformats.org/officeDocument/2006/relationships/hyperlink" Target="https://newuroki.net/category/konspekty-urokov-dlya-uchitelya/klassnyj-rukovoditel/proforientacionnye-uroki/" TargetMode="External"/><Relationship Id="rId133" Type="http://schemas.openxmlformats.org/officeDocument/2006/relationships/hyperlink" Target="https://newuroki.net/category/konspekty-urokov-dlya-uchitelya/matematika/" TargetMode="External"/><Relationship Id="rId134" Type="http://schemas.openxmlformats.org/officeDocument/2006/relationships/hyperlink" Target="https://newuroki.net/category/konspekty-urokov-dlya-uchitelya/muzyka/" TargetMode="External"/><Relationship Id="rId135" Type="http://schemas.openxmlformats.org/officeDocument/2006/relationships/hyperlink" Target="https://newuroki.net/category/konspekty-urokov-dlya-uchitelya/nachalnaja-shkola/" TargetMode="External"/><Relationship Id="rId136" Type="http://schemas.openxmlformats.org/officeDocument/2006/relationships/hyperlink" Target="https://newuroki.net/category/konspekty-urokov-dlya-uchitelya/osnovy-bezopasnosti-i-zashhity-rodiny/8-klass-obzr/" TargetMode="External"/><Relationship Id="rId137" Type="http://schemas.openxmlformats.org/officeDocument/2006/relationships/hyperlink" Target="https://newuroki.net/category/konspekty-urokov-dlya-uchitelya/osnovy-bezopasnosti-i-zashhity-rodiny/9-klass-obzr/" TargetMode="External"/><Relationship Id="rId138" Type="http://schemas.openxmlformats.org/officeDocument/2006/relationships/hyperlink" Target="https://newuroki.net/category/konspekty-urokov-dlya-uchitelya/osnovy-bezopasnosti-i-zashhity-rodiny/11-klass-obzr/" TargetMode="External"/><Relationship Id="rId139" Type="http://schemas.openxmlformats.org/officeDocument/2006/relationships/hyperlink" Target="https://newuroki.net/category/konspekty-urokov-dlya-uchitelya/obshhestvoznanie/" TargetMode="External"/><Relationship Id="rId140" Type="http://schemas.openxmlformats.org/officeDocument/2006/relationships/hyperlink" Target="https://newuroki.net/category/konspekty-urokov-dlya-uchitelya/pravo/" TargetMode="External"/><Relationship Id="rId141" Type="http://schemas.openxmlformats.org/officeDocument/2006/relationships/hyperlink" Target="https://newuroki.net/category/konspekty-urokov-dlya-uchitelya/psihologiya/" TargetMode="External"/><Relationship Id="rId142" Type="http://schemas.openxmlformats.org/officeDocument/2006/relationships/hyperlink" Target="https://newuroki.net/category/konspekty-urokov-dlya-uchitelya/russkaja-literatura/" TargetMode="External"/><Relationship Id="rId143" Type="http://schemas.openxmlformats.org/officeDocument/2006/relationships/hyperlink" Target="https://newuroki.net/category/konspekty-urokov-dlya-uchitelya/russkij-jazyk/" TargetMode="External"/><Relationship Id="rId144" Type="http://schemas.openxmlformats.org/officeDocument/2006/relationships/hyperlink" Target="https://newuroki.net/category/konspekty-urokov-dlya-uchitelya/tehnologija-trudy/" TargetMode="External"/><Relationship Id="rId145" Type="http://schemas.openxmlformats.org/officeDocument/2006/relationships/hyperlink" Target="https://newuroki.net/category/konspekty-urokov-dlya-uchitelya/fizika/" TargetMode="External"/><Relationship Id="rId146" Type="http://schemas.openxmlformats.org/officeDocument/2006/relationships/hyperlink" Target="https://newuroki.net/category/konspekty-urokov-dlya-uchitelya/fizkultura/" TargetMode="External"/><Relationship Id="rId147" Type="http://schemas.openxmlformats.org/officeDocument/2006/relationships/hyperlink" Target="https://newuroki.net/category/konspekty-urokov-dlya-uchitelya/himija/" TargetMode="External"/><Relationship Id="rId148" Type="http://schemas.openxmlformats.org/officeDocument/2006/relationships/hyperlink" Target="https://newuroki.net/category/konspekty-urokov-dlya-uchitelya/ekologiya/" TargetMode="External"/><Relationship Id="rId149" Type="http://schemas.openxmlformats.org/officeDocument/2006/relationships/hyperlink" Target="https://newuroki.net/category/konspekty-urokov-dlya-uchitelya/ekonomika/" TargetMode="External"/><Relationship Id="rId150" Type="http://schemas.openxmlformats.org/officeDocument/2006/relationships/hyperlink" Target="https://newuroki.net/category/kopilka-uchitelja/" TargetMode="External"/><Relationship Id="rId151" Type="http://schemas.openxmlformats.org/officeDocument/2006/relationships/hyperlink" Target="https://newuroki.net/category/scenarii-shkolnyh-prazdnikov/" TargetMode="External"/><Relationship Id="rId152" Type="http://schemas.openxmlformats.org/officeDocument/2006/relationships/image" Target="media/image34.png"/><Relationship Id="rId153" Type="http://schemas.openxmlformats.org/officeDocument/2006/relationships/hyperlink" Target="https://newuroki.net/konspekty-urokov-dlya-uchitelya/osnovy-bezopasnosti-i-zashhity-rodiny/istochniki-opasnosti-v-bytu-konspekt-uroka/" TargetMode="External"/><Relationship Id="rId154" Type="http://schemas.openxmlformats.org/officeDocument/2006/relationships/image" Target="media/image35.png"/><Relationship Id="rId155" Type="http://schemas.openxmlformats.org/officeDocument/2006/relationships/image" Target="media/image36.png"/><Relationship Id="rId156" Type="http://schemas.openxmlformats.org/officeDocument/2006/relationships/image" Target="media/image37.png"/><Relationship Id="rId157" Type="http://schemas.openxmlformats.org/officeDocument/2006/relationships/image" Target="media/image38.png"/><Relationship Id="rId158" Type="http://schemas.openxmlformats.org/officeDocument/2006/relationships/hyperlink" Target="https://newuroki.net/kopilka-uchitelja/mozgovoj-shturm-na-uroke/" TargetMode="External"/><Relationship Id="rId159" Type="http://schemas.openxmlformats.org/officeDocument/2006/relationships/hyperlink" Target="https://newuroki.net/o-sajte/" TargetMode="External"/><Relationship Id="rId160" Type="http://schemas.openxmlformats.org/officeDocument/2006/relationships/hyperlink" Target="https://newuroki.net/privacy-policy/" TargetMode="External"/><Relationship Id="rId161" Type="http://schemas.openxmlformats.org/officeDocument/2006/relationships/hyperlink" Target="https://newuroki.net/rules/" TargetMode="External"/><Relationship Id="rId1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2024-10-23T17:18:15Z</dcterms:created>
  <dcterms:modified xsi:type="dcterms:W3CDTF">2024-10-23T17:18:15Z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2024-10-23T00:00:00Z</vt:filetime>
  </property>
  <property fmtid="{D5CDD505-2E9C-101B-9397-08002B2CF9AE}" pid="3" name="Producer">
    <vt:lpwstr>iLovePDF</vt:lpwstr>
  </property>
</Properties>
</file>