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210DC1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E9560B" w:rsidRPr="00E9560B">
        <w:rPr>
          <w:rFonts w:ascii="Arial Black" w:hAnsi="Arial Black"/>
          <w:sz w:val="40"/>
          <w:szCs w:val="40"/>
        </w:rPr>
        <w:t>Строение семян. Лабораторная работа «Изучение строения семян однодольных и двудольных растений»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E9560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E9560B" w:rsidRPr="00E9560B" w:rsidRDefault="00E9560B" w:rsidP="00E9560B">
      <w:pPr>
        <w:pStyle w:val="a4"/>
        <w:rPr>
          <w:rFonts w:ascii="Arial" w:hAnsi="Arial" w:cs="Arial"/>
          <w:b/>
          <w:bCs/>
        </w:rPr>
      </w:pPr>
      <w:r w:rsidRPr="00E9560B">
        <w:rPr>
          <w:rFonts w:ascii="Arial" w:hAnsi="Arial" w:cs="Arial"/>
          <w:b/>
          <w:bCs/>
        </w:rPr>
        <w:t>П</w:t>
      </w:r>
      <w:r w:rsidRPr="00E9560B">
        <w:rPr>
          <w:rFonts w:ascii="Arial" w:hAnsi="Arial" w:cs="Arial"/>
          <w:b/>
          <w:bCs/>
        </w:rPr>
        <w:t>одробный чек-лист для успешного проведения урока по теме "Строение семян":</w:t>
      </w:r>
    </w:p>
    <w:p w:rsidR="00E9560B" w:rsidRPr="00E9560B" w:rsidRDefault="00E9560B" w:rsidP="00E9560B">
      <w:pPr>
        <w:pStyle w:val="3"/>
        <w:rPr>
          <w:rFonts w:ascii="Arial" w:hAnsi="Arial" w:cs="Arial"/>
          <w:sz w:val="24"/>
          <w:szCs w:val="24"/>
        </w:rPr>
      </w:pPr>
      <w:r w:rsidRPr="00E9560B">
        <w:rPr>
          <w:rFonts w:ascii="Arial" w:hAnsi="Arial" w:cs="Arial"/>
          <w:sz w:val="24"/>
          <w:szCs w:val="24"/>
        </w:rPr>
        <w:t>Чек-лист для учителя биологии</w:t>
      </w:r>
    </w:p>
    <w:p w:rsidR="00E9560B" w:rsidRPr="00E9560B" w:rsidRDefault="00E9560B" w:rsidP="00E9560B">
      <w:pPr>
        <w:pStyle w:val="4"/>
        <w:rPr>
          <w:rFonts w:ascii="Arial" w:hAnsi="Arial" w:cs="Arial"/>
        </w:rPr>
      </w:pPr>
      <w:r w:rsidRPr="00E9560B">
        <w:rPr>
          <w:rFonts w:ascii="Arial" w:hAnsi="Arial" w:cs="Arial"/>
        </w:rPr>
        <w:t>Подготовка к уроку</w:t>
      </w:r>
    </w:p>
    <w:p w:rsidR="00E9560B" w:rsidRPr="00E9560B" w:rsidRDefault="00E9560B" w:rsidP="00E9560B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4" type="#_x0000_t75" style="width:20.25pt;height:18pt" o:ole="">
            <v:imagedata r:id="rId6" o:title=""/>
          </v:shape>
          <w:control r:id="rId7" w:name="DefaultOcxName" w:shapeid="_x0000_i1304"/>
        </w:object>
      </w:r>
      <w:r w:rsidRPr="00E9560B">
        <w:rPr>
          <w:rStyle w:val="a5"/>
          <w:rFonts w:ascii="Arial" w:hAnsi="Arial" w:cs="Arial"/>
        </w:rPr>
        <w:t>Выберите и проверьте учебные материалы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8" w:name="DefaultOcxName1" w:shapeid="_x0000_i1303"/>
        </w:object>
      </w:r>
      <w:r w:rsidRPr="00E9560B">
        <w:rPr>
          <w:rFonts w:ascii="Arial" w:hAnsi="Arial" w:cs="Arial"/>
        </w:rPr>
        <w:t>Учебник по биологии.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9" w:name="DefaultOcxName2" w:shapeid="_x0000_i1302"/>
        </w:object>
      </w:r>
      <w:r w:rsidRPr="00E9560B">
        <w:rPr>
          <w:rFonts w:ascii="Arial" w:hAnsi="Arial" w:cs="Arial"/>
        </w:rPr>
        <w:t>Презентация по теме.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10" w:name="DefaultOcxName3" w:shapeid="_x0000_i1263"/>
        </w:object>
      </w:r>
      <w:r w:rsidRPr="00E9560B">
        <w:rPr>
          <w:rFonts w:ascii="Arial" w:hAnsi="Arial" w:cs="Arial"/>
        </w:rPr>
        <w:t>Кроссворд и тесты для проверки знаний.</w:t>
      </w:r>
    </w:p>
    <w:p w:rsidR="00E9560B" w:rsidRPr="00E9560B" w:rsidRDefault="00E9560B" w:rsidP="00E9560B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11" w:name="DefaultOcxName4" w:shapeid="_x0000_i1262"/>
        </w:object>
      </w:r>
      <w:r w:rsidRPr="00E9560B">
        <w:rPr>
          <w:rStyle w:val="a5"/>
          <w:rFonts w:ascii="Arial" w:hAnsi="Arial" w:cs="Arial"/>
        </w:rPr>
        <w:t>Подготовьте оборудование для лабораторной работы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12" w:name="DefaultOcxName5" w:shapeid="_x0000_i1261"/>
        </w:object>
      </w:r>
      <w:r w:rsidRPr="00E9560B">
        <w:rPr>
          <w:rFonts w:ascii="Arial" w:hAnsi="Arial" w:cs="Arial"/>
        </w:rPr>
        <w:t>Микроскопы.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13" w:name="DefaultOcxName6" w:shapeid="_x0000_i1260"/>
        </w:object>
      </w:r>
      <w:r w:rsidRPr="00E9560B">
        <w:rPr>
          <w:rFonts w:ascii="Arial" w:hAnsi="Arial" w:cs="Arial"/>
        </w:rPr>
        <w:t>Лупы.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14" w:name="DefaultOcxName7" w:shapeid="_x0000_i1221"/>
        </w:object>
      </w:r>
      <w:r w:rsidRPr="00E9560B">
        <w:rPr>
          <w:rFonts w:ascii="Arial" w:hAnsi="Arial" w:cs="Arial"/>
        </w:rPr>
        <w:t>Препараты (предметные стекла, иглы).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15" w:name="DefaultOcxName8" w:shapeid="_x0000_i1220"/>
        </w:object>
      </w:r>
      <w:r w:rsidRPr="00E9560B">
        <w:rPr>
          <w:rFonts w:ascii="Arial" w:hAnsi="Arial" w:cs="Arial"/>
        </w:rPr>
        <w:t>Образцы семян (фасоли, пшеницы) — сухие и замоченные.</w:t>
      </w:r>
    </w:p>
    <w:p w:rsidR="00E9560B" w:rsidRPr="00E9560B" w:rsidRDefault="00E9560B" w:rsidP="00E9560B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16" w:name="DefaultOcxName9" w:shapeid="_x0000_i1219"/>
        </w:object>
      </w:r>
      <w:r w:rsidRPr="00E9560B">
        <w:rPr>
          <w:rStyle w:val="a5"/>
          <w:rFonts w:ascii="Arial" w:hAnsi="Arial" w:cs="Arial"/>
        </w:rPr>
        <w:t>Подготовьте класс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17" w:name="DefaultOcxName10" w:shapeid="_x0000_i1218"/>
        </w:object>
      </w:r>
      <w:r w:rsidRPr="00E9560B">
        <w:rPr>
          <w:rFonts w:ascii="Arial" w:hAnsi="Arial" w:cs="Arial"/>
        </w:rPr>
        <w:t>Организуйте рабочие места для групповой работы.</w:t>
      </w:r>
    </w:p>
    <w:p w:rsidR="00E9560B" w:rsidRPr="00E9560B" w:rsidRDefault="00E9560B" w:rsidP="00E9560B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18" w:name="DefaultOcxName11" w:shapeid="_x0000_i1217"/>
        </w:object>
      </w:r>
      <w:r w:rsidRPr="00E9560B">
        <w:rPr>
          <w:rFonts w:ascii="Arial" w:hAnsi="Arial" w:cs="Arial"/>
        </w:rPr>
        <w:t>Убедитесь, что все ученики имеют необходимые материалы (тетради, ручки).</w:t>
      </w:r>
    </w:p>
    <w:p w:rsidR="00E9560B" w:rsidRPr="00E9560B" w:rsidRDefault="00E9560B" w:rsidP="00E9560B">
      <w:pPr>
        <w:pStyle w:val="4"/>
        <w:rPr>
          <w:rFonts w:ascii="Arial" w:hAnsi="Arial" w:cs="Arial"/>
        </w:rPr>
      </w:pPr>
      <w:r w:rsidRPr="00E9560B">
        <w:rPr>
          <w:rFonts w:ascii="Arial" w:hAnsi="Arial" w:cs="Arial"/>
        </w:rPr>
        <w:t>В начале урока</w:t>
      </w:r>
    </w:p>
    <w:p w:rsidR="00E9560B" w:rsidRPr="00E9560B" w:rsidRDefault="00E9560B" w:rsidP="00E9560B">
      <w:pPr>
        <w:pStyle w:val="a4"/>
        <w:numPr>
          <w:ilvl w:val="0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lastRenderedPageBreak/>
        <w:object w:dxaOrig="225" w:dyaOrig="225">
          <v:shape id="_x0000_i1216" type="#_x0000_t75" style="width:20.25pt;height:18pt" o:ole="">
            <v:imagedata r:id="rId6" o:title=""/>
          </v:shape>
          <w:control r:id="rId19" w:name="DefaultOcxName12" w:shapeid="_x0000_i1216"/>
        </w:object>
      </w:r>
      <w:r w:rsidRPr="00E9560B">
        <w:rPr>
          <w:rStyle w:val="a5"/>
          <w:rFonts w:ascii="Arial" w:hAnsi="Arial" w:cs="Arial"/>
        </w:rPr>
        <w:t>Проведите организационный момент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20" w:name="DefaultOcxName13" w:shapeid="_x0000_i1215"/>
        </w:object>
      </w:r>
      <w:r w:rsidRPr="00E9560B">
        <w:rPr>
          <w:rFonts w:ascii="Arial" w:hAnsi="Arial" w:cs="Arial"/>
        </w:rPr>
        <w:t>Проверьте присутствие учащихся.</w:t>
      </w:r>
    </w:p>
    <w:p w:rsidR="00E9560B" w:rsidRPr="00E9560B" w:rsidRDefault="00E9560B" w:rsidP="00E9560B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21" w:name="DefaultOcxName14" w:shapeid="_x0000_i1214"/>
        </w:object>
      </w:r>
      <w:r w:rsidRPr="00E9560B">
        <w:rPr>
          <w:rFonts w:ascii="Arial" w:hAnsi="Arial" w:cs="Arial"/>
        </w:rPr>
        <w:t>Проверьте готовность учебных материалов.</w:t>
      </w:r>
    </w:p>
    <w:p w:rsidR="00E9560B" w:rsidRPr="00E9560B" w:rsidRDefault="00E9560B" w:rsidP="00E9560B">
      <w:pPr>
        <w:pStyle w:val="a4"/>
        <w:numPr>
          <w:ilvl w:val="0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22" w:name="DefaultOcxName15" w:shapeid="_x0000_i1213"/>
        </w:object>
      </w:r>
      <w:r w:rsidRPr="00E9560B">
        <w:rPr>
          <w:rStyle w:val="a5"/>
          <w:rFonts w:ascii="Arial" w:hAnsi="Arial" w:cs="Arial"/>
        </w:rPr>
        <w:t>Актуализируйте знания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2" type="#_x0000_t75" style="width:20.25pt;height:18pt" o:ole="">
            <v:imagedata r:id="rId6" o:title=""/>
          </v:shape>
          <w:control r:id="rId23" w:name="DefaultOcxName16" w:shapeid="_x0000_i1212"/>
        </w:object>
      </w:r>
      <w:r w:rsidRPr="00E9560B">
        <w:rPr>
          <w:rFonts w:ascii="Arial" w:hAnsi="Arial" w:cs="Arial"/>
        </w:rPr>
        <w:t>Подготовьте вопросы по предыдущей теме для проверки усвоения материала.</w:t>
      </w:r>
    </w:p>
    <w:p w:rsidR="00E9560B" w:rsidRPr="00E9560B" w:rsidRDefault="00E9560B" w:rsidP="00E9560B">
      <w:pPr>
        <w:pStyle w:val="a4"/>
        <w:numPr>
          <w:ilvl w:val="0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1" type="#_x0000_t75" style="width:20.25pt;height:18pt" o:ole="">
            <v:imagedata r:id="rId6" o:title=""/>
          </v:shape>
          <w:control r:id="rId24" w:name="DefaultOcxName17" w:shapeid="_x0000_i1211"/>
        </w:object>
      </w:r>
      <w:r w:rsidRPr="00E9560B">
        <w:rPr>
          <w:rStyle w:val="a5"/>
          <w:rFonts w:ascii="Arial" w:hAnsi="Arial" w:cs="Arial"/>
        </w:rPr>
        <w:t>Сообщите тему урока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10" type="#_x0000_t75" style="width:20.25pt;height:18pt" o:ole="">
            <v:imagedata r:id="rId6" o:title=""/>
          </v:shape>
          <w:control r:id="rId25" w:name="DefaultOcxName18" w:shapeid="_x0000_i1210"/>
        </w:object>
      </w:r>
      <w:r w:rsidRPr="00E9560B">
        <w:rPr>
          <w:rFonts w:ascii="Arial" w:hAnsi="Arial" w:cs="Arial"/>
        </w:rPr>
        <w:t>Подготовьте интересное вступительное слово для привлечения внимания учеников.</w:t>
      </w:r>
    </w:p>
    <w:p w:rsidR="00E9560B" w:rsidRPr="00E9560B" w:rsidRDefault="00E9560B" w:rsidP="00E9560B">
      <w:pPr>
        <w:pStyle w:val="4"/>
        <w:rPr>
          <w:rFonts w:ascii="Arial" w:hAnsi="Arial" w:cs="Arial"/>
        </w:rPr>
      </w:pPr>
      <w:r w:rsidRPr="00E9560B">
        <w:rPr>
          <w:rFonts w:ascii="Arial" w:hAnsi="Arial" w:cs="Arial"/>
        </w:rPr>
        <w:t>В ходе урока</w:t>
      </w:r>
    </w:p>
    <w:p w:rsidR="00E9560B" w:rsidRPr="00E9560B" w:rsidRDefault="00E9560B" w:rsidP="00E9560B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9" type="#_x0000_t75" style="width:20.25pt;height:18pt" o:ole="">
            <v:imagedata r:id="rId6" o:title=""/>
          </v:shape>
          <w:control r:id="rId26" w:name="DefaultOcxName19" w:shapeid="_x0000_i1209"/>
        </w:object>
      </w:r>
      <w:r w:rsidRPr="00E9560B">
        <w:rPr>
          <w:rStyle w:val="a5"/>
          <w:rFonts w:ascii="Arial" w:hAnsi="Arial" w:cs="Arial"/>
        </w:rPr>
        <w:t>Включите интерактивные элементы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8" type="#_x0000_t75" style="width:20.25pt;height:18pt" o:ole="">
            <v:imagedata r:id="rId6" o:title=""/>
          </v:shape>
          <w:control r:id="rId27" w:name="DefaultOcxName20" w:shapeid="_x0000_i1208"/>
        </w:object>
      </w:r>
      <w:r w:rsidRPr="00E9560B">
        <w:rPr>
          <w:rFonts w:ascii="Arial" w:hAnsi="Arial" w:cs="Arial"/>
        </w:rPr>
        <w:t>Задавайте вопросы, побуждайте учеников обсуждать и делиться мыслями.</w:t>
      </w:r>
    </w:p>
    <w:p w:rsidR="00E9560B" w:rsidRPr="00E9560B" w:rsidRDefault="00E9560B" w:rsidP="00E9560B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7" type="#_x0000_t75" style="width:20.25pt;height:18pt" o:ole="">
            <v:imagedata r:id="rId6" o:title=""/>
          </v:shape>
          <w:control r:id="rId28" w:name="DefaultOcxName21" w:shapeid="_x0000_i1207"/>
        </w:object>
      </w:r>
      <w:r w:rsidRPr="00E9560B">
        <w:rPr>
          <w:rStyle w:val="a5"/>
          <w:rFonts w:ascii="Arial" w:hAnsi="Arial" w:cs="Arial"/>
        </w:rPr>
        <w:t>Обеспечьте четкость в объяснении нового материала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6" type="#_x0000_t75" style="width:20.25pt;height:18pt" o:ole="">
            <v:imagedata r:id="rId6" o:title=""/>
          </v:shape>
          <w:control r:id="rId29" w:name="DefaultOcxName22" w:shapeid="_x0000_i1206"/>
        </w:object>
      </w:r>
      <w:r w:rsidRPr="00E9560B">
        <w:rPr>
          <w:rFonts w:ascii="Arial" w:hAnsi="Arial" w:cs="Arial"/>
        </w:rPr>
        <w:t>Используйте наглядные пособия и примеры.</w:t>
      </w:r>
    </w:p>
    <w:p w:rsidR="00E9560B" w:rsidRPr="00E9560B" w:rsidRDefault="00E9560B" w:rsidP="00E9560B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5" type="#_x0000_t75" style="width:20.25pt;height:18pt" o:ole="">
            <v:imagedata r:id="rId6" o:title=""/>
          </v:shape>
          <w:control r:id="rId30" w:name="DefaultOcxName23" w:shapeid="_x0000_i1205"/>
        </w:object>
      </w:r>
      <w:r w:rsidRPr="00E9560B">
        <w:rPr>
          <w:rStyle w:val="a5"/>
          <w:rFonts w:ascii="Arial" w:hAnsi="Arial" w:cs="Arial"/>
        </w:rPr>
        <w:t>Организуйте лабораторную работу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4" type="#_x0000_t75" style="width:20.25pt;height:18pt" o:ole="">
            <v:imagedata r:id="rId6" o:title=""/>
          </v:shape>
          <w:control r:id="rId31" w:name="DefaultOcxName24" w:shapeid="_x0000_i1204"/>
        </w:object>
      </w:r>
      <w:r w:rsidRPr="00E9560B">
        <w:rPr>
          <w:rFonts w:ascii="Arial" w:hAnsi="Arial" w:cs="Arial"/>
        </w:rPr>
        <w:t>Проведите инструктаж по технике безопасности.</w:t>
      </w:r>
    </w:p>
    <w:p w:rsidR="00E9560B" w:rsidRPr="00E9560B" w:rsidRDefault="00E9560B" w:rsidP="00E9560B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3" type="#_x0000_t75" style="width:20.25pt;height:18pt" o:ole="">
            <v:imagedata r:id="rId6" o:title=""/>
          </v:shape>
          <w:control r:id="rId32" w:name="DefaultOcxName25" w:shapeid="_x0000_i1203"/>
        </w:object>
      </w:r>
      <w:r w:rsidRPr="00E9560B">
        <w:rPr>
          <w:rFonts w:ascii="Arial" w:hAnsi="Arial" w:cs="Arial"/>
        </w:rPr>
        <w:t>Объясните последовательность действий в лабораторной работе.</w:t>
      </w:r>
    </w:p>
    <w:p w:rsidR="00E9560B" w:rsidRPr="00E9560B" w:rsidRDefault="00E9560B" w:rsidP="00E9560B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2" type="#_x0000_t75" style="width:20.25pt;height:18pt" o:ole="">
            <v:imagedata r:id="rId6" o:title=""/>
          </v:shape>
          <w:control r:id="rId33" w:name="DefaultOcxName26" w:shapeid="_x0000_i1202"/>
        </w:object>
      </w:r>
      <w:r w:rsidRPr="00E9560B">
        <w:rPr>
          <w:rFonts w:ascii="Arial" w:hAnsi="Arial" w:cs="Arial"/>
        </w:rPr>
        <w:t>Обойдите классы, помогая и направляя учеников в процессе работы.</w:t>
      </w:r>
    </w:p>
    <w:p w:rsidR="00E9560B" w:rsidRPr="00E9560B" w:rsidRDefault="00E9560B" w:rsidP="00E9560B">
      <w:pPr>
        <w:pStyle w:val="4"/>
        <w:rPr>
          <w:rFonts w:ascii="Arial" w:hAnsi="Arial" w:cs="Arial"/>
        </w:rPr>
      </w:pPr>
      <w:r w:rsidRPr="00E9560B">
        <w:rPr>
          <w:rFonts w:ascii="Arial" w:hAnsi="Arial" w:cs="Arial"/>
        </w:rPr>
        <w:t>Завершение урока</w:t>
      </w:r>
    </w:p>
    <w:p w:rsidR="00E9560B" w:rsidRPr="00E9560B" w:rsidRDefault="00E9560B" w:rsidP="00E9560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1" type="#_x0000_t75" style="width:20.25pt;height:18pt" o:ole="">
            <v:imagedata r:id="rId6" o:title=""/>
          </v:shape>
          <w:control r:id="rId34" w:name="DefaultOcxName27" w:shapeid="_x0000_i1201"/>
        </w:object>
      </w:r>
      <w:r w:rsidRPr="00E9560B">
        <w:rPr>
          <w:rStyle w:val="a5"/>
          <w:rFonts w:ascii="Arial" w:hAnsi="Arial" w:cs="Arial"/>
        </w:rPr>
        <w:t>Проведите рефлексию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200" type="#_x0000_t75" style="width:20.25pt;height:18pt" o:ole="">
            <v:imagedata r:id="rId6" o:title=""/>
          </v:shape>
          <w:control r:id="rId35" w:name="DefaultOcxName28" w:shapeid="_x0000_i1200"/>
        </w:object>
      </w:r>
      <w:r w:rsidRPr="00E9560B">
        <w:rPr>
          <w:rFonts w:ascii="Arial" w:hAnsi="Arial" w:cs="Arial"/>
        </w:rPr>
        <w:t>Попросите учеников заполнить анкету о том, что они узнали и что им было трудно.</w:t>
      </w:r>
    </w:p>
    <w:p w:rsidR="00E9560B" w:rsidRPr="00E9560B" w:rsidRDefault="00E9560B" w:rsidP="00E9560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9" type="#_x0000_t75" style="width:20.25pt;height:18pt" o:ole="">
            <v:imagedata r:id="rId6" o:title=""/>
          </v:shape>
          <w:control r:id="rId36" w:name="DefaultOcxName29" w:shapeid="_x0000_i1199"/>
        </w:object>
      </w:r>
      <w:r w:rsidRPr="00E9560B">
        <w:rPr>
          <w:rStyle w:val="a5"/>
          <w:rFonts w:ascii="Arial" w:hAnsi="Arial" w:cs="Arial"/>
        </w:rPr>
        <w:t>Подведите итоги урока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8" type="#_x0000_t75" style="width:20.25pt;height:18pt" o:ole="">
            <v:imagedata r:id="rId6" o:title=""/>
          </v:shape>
          <w:control r:id="rId37" w:name="DefaultOcxName30" w:shapeid="_x0000_i1198"/>
        </w:object>
      </w:r>
      <w:r w:rsidRPr="00E9560B">
        <w:rPr>
          <w:rFonts w:ascii="Arial" w:hAnsi="Arial" w:cs="Arial"/>
        </w:rPr>
        <w:t>Обсудите с учениками, как они могут использовать полученные знания в жизни.</w:t>
      </w:r>
    </w:p>
    <w:p w:rsidR="00E9560B" w:rsidRPr="00E9560B" w:rsidRDefault="00E9560B" w:rsidP="00E9560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7" type="#_x0000_t75" style="width:20.25pt;height:18pt" o:ole="">
            <v:imagedata r:id="rId6" o:title=""/>
          </v:shape>
          <w:control r:id="rId38" w:name="DefaultOcxName31" w:shapeid="_x0000_i1197"/>
        </w:object>
      </w:r>
      <w:r w:rsidRPr="00E9560B">
        <w:rPr>
          <w:rStyle w:val="a5"/>
          <w:rFonts w:ascii="Arial" w:hAnsi="Arial" w:cs="Arial"/>
        </w:rPr>
        <w:t>Назначьте домашнее задание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6" type="#_x0000_t75" style="width:20.25pt;height:18pt" o:ole="">
            <v:imagedata r:id="rId6" o:title=""/>
          </v:shape>
          <w:control r:id="rId39" w:name="DefaultOcxName32" w:shapeid="_x0000_i1196"/>
        </w:object>
      </w:r>
      <w:r w:rsidRPr="00E9560B">
        <w:rPr>
          <w:rFonts w:ascii="Arial" w:hAnsi="Arial" w:cs="Arial"/>
        </w:rPr>
        <w:t>Убедитесь, что ученики понимают, что нужно сделать.</w:t>
      </w:r>
    </w:p>
    <w:p w:rsidR="00E9560B" w:rsidRPr="00E9560B" w:rsidRDefault="00E9560B" w:rsidP="00E9560B">
      <w:pPr>
        <w:pStyle w:val="4"/>
        <w:rPr>
          <w:rFonts w:ascii="Arial" w:hAnsi="Arial" w:cs="Arial"/>
        </w:rPr>
      </w:pPr>
      <w:r w:rsidRPr="00E9560B">
        <w:rPr>
          <w:rFonts w:ascii="Arial" w:hAnsi="Arial" w:cs="Arial"/>
        </w:rPr>
        <w:t>Пост-урочная работа</w:t>
      </w:r>
    </w:p>
    <w:p w:rsidR="00E9560B" w:rsidRPr="00E9560B" w:rsidRDefault="00E9560B" w:rsidP="00E9560B">
      <w:pPr>
        <w:pStyle w:val="a4"/>
        <w:numPr>
          <w:ilvl w:val="0"/>
          <w:numId w:val="47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5" type="#_x0000_t75" style="width:20.25pt;height:18pt" o:ole="">
            <v:imagedata r:id="rId6" o:title=""/>
          </v:shape>
          <w:control r:id="rId40" w:name="DefaultOcxName33" w:shapeid="_x0000_i1195"/>
        </w:object>
      </w:r>
      <w:r w:rsidRPr="00E9560B">
        <w:rPr>
          <w:rStyle w:val="a5"/>
          <w:rFonts w:ascii="Arial" w:hAnsi="Arial" w:cs="Arial"/>
        </w:rPr>
        <w:t>Оцените выполн</w:t>
      </w:r>
      <w:bookmarkStart w:id="0" w:name="_GoBack"/>
      <w:bookmarkEnd w:id="0"/>
      <w:r w:rsidRPr="00E9560B">
        <w:rPr>
          <w:rStyle w:val="a5"/>
          <w:rFonts w:ascii="Arial" w:hAnsi="Arial" w:cs="Arial"/>
        </w:rPr>
        <w:t>ение задания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4" type="#_x0000_t75" style="width:20.25pt;height:18pt" o:ole="">
            <v:imagedata r:id="rId6" o:title=""/>
          </v:shape>
          <w:control r:id="rId41" w:name="DefaultOcxName34" w:shapeid="_x0000_i1194"/>
        </w:object>
      </w:r>
      <w:r w:rsidRPr="00E9560B">
        <w:rPr>
          <w:rFonts w:ascii="Arial" w:hAnsi="Arial" w:cs="Arial"/>
        </w:rPr>
        <w:t>Проверьте заполненные анкеты.</w:t>
      </w:r>
    </w:p>
    <w:p w:rsidR="00E9560B" w:rsidRPr="00E9560B" w:rsidRDefault="00E9560B" w:rsidP="00E9560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3" type="#_x0000_t75" style="width:20.25pt;height:18pt" o:ole="">
            <v:imagedata r:id="rId6" o:title=""/>
          </v:shape>
          <w:control r:id="rId42" w:name="DefaultOcxName35" w:shapeid="_x0000_i1193"/>
        </w:object>
      </w:r>
      <w:r w:rsidRPr="00E9560B">
        <w:rPr>
          <w:rFonts w:ascii="Arial" w:hAnsi="Arial" w:cs="Arial"/>
        </w:rPr>
        <w:t>Подготовьте обратную связь по лабораторной работе.</w:t>
      </w:r>
    </w:p>
    <w:p w:rsidR="00E9560B" w:rsidRPr="00E9560B" w:rsidRDefault="00E9560B" w:rsidP="00E9560B">
      <w:pPr>
        <w:pStyle w:val="a4"/>
        <w:numPr>
          <w:ilvl w:val="0"/>
          <w:numId w:val="47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2" type="#_x0000_t75" style="width:20.25pt;height:18pt" o:ole="">
            <v:imagedata r:id="rId6" o:title=""/>
          </v:shape>
          <w:control r:id="rId43" w:name="DefaultOcxName36" w:shapeid="_x0000_i1192"/>
        </w:object>
      </w:r>
      <w:r w:rsidRPr="00E9560B">
        <w:rPr>
          <w:rStyle w:val="a5"/>
          <w:rFonts w:ascii="Arial" w:hAnsi="Arial" w:cs="Arial"/>
        </w:rPr>
        <w:t>Запланируйте дальнейшие занятия</w:t>
      </w:r>
      <w:r w:rsidRPr="00E9560B">
        <w:rPr>
          <w:rFonts w:ascii="Arial" w:hAnsi="Arial" w:cs="Arial"/>
        </w:rPr>
        <w:t>:</w:t>
      </w:r>
    </w:p>
    <w:p w:rsidR="00E9560B" w:rsidRPr="00E9560B" w:rsidRDefault="00E9560B" w:rsidP="00E9560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9560B">
        <w:rPr>
          <w:rFonts w:ascii="Arial" w:hAnsi="Arial" w:cs="Arial"/>
        </w:rPr>
        <w:object w:dxaOrig="225" w:dyaOrig="225">
          <v:shape id="_x0000_i1191" type="#_x0000_t75" style="width:20.25pt;height:18pt" o:ole="">
            <v:imagedata r:id="rId6" o:title=""/>
          </v:shape>
          <w:control r:id="rId44" w:name="DefaultOcxName37" w:shapeid="_x0000_i1191"/>
        </w:object>
      </w:r>
      <w:r w:rsidRPr="00E9560B">
        <w:rPr>
          <w:rFonts w:ascii="Arial" w:hAnsi="Arial" w:cs="Arial"/>
        </w:rPr>
        <w:t>Подумайте, как связать эту тему с будущими уроками.</w:t>
      </w:r>
    </w:p>
    <w:p w:rsidR="00E9560B" w:rsidRDefault="00E9560B" w:rsidP="00E9560B">
      <w:pPr>
        <w:pStyle w:val="a4"/>
        <w:rPr>
          <w:rFonts w:ascii="Arial" w:hAnsi="Arial" w:cs="Arial"/>
        </w:rPr>
      </w:pPr>
      <w:r w:rsidRPr="00E9560B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>В</w:t>
      </w:r>
      <w:r w:rsidRPr="00E9560B">
        <w:rPr>
          <w:rFonts w:ascii="Arial" w:hAnsi="Arial" w:cs="Arial"/>
        </w:rPr>
        <w:t>ам структурировать процесс подготовки и проведения урока, обеспечивая успешное усвоение материала учениками!</w:t>
      </w:r>
    </w:p>
    <w:sectPr w:rsidR="00E9560B" w:rsidSect="00E9560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72"/>
    <w:multiLevelType w:val="multilevel"/>
    <w:tmpl w:val="7E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E40E5"/>
    <w:multiLevelType w:val="multilevel"/>
    <w:tmpl w:val="8D3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92751"/>
    <w:multiLevelType w:val="multilevel"/>
    <w:tmpl w:val="2CD2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90EEF"/>
    <w:multiLevelType w:val="multilevel"/>
    <w:tmpl w:val="248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17B9A"/>
    <w:multiLevelType w:val="multilevel"/>
    <w:tmpl w:val="34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A3218"/>
    <w:multiLevelType w:val="multilevel"/>
    <w:tmpl w:val="E11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86CAD"/>
    <w:multiLevelType w:val="multilevel"/>
    <w:tmpl w:val="149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927991"/>
    <w:multiLevelType w:val="multilevel"/>
    <w:tmpl w:val="E44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F7EDE"/>
    <w:multiLevelType w:val="multilevel"/>
    <w:tmpl w:val="DDD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E197B"/>
    <w:multiLevelType w:val="multilevel"/>
    <w:tmpl w:val="75A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6C0AF6"/>
    <w:multiLevelType w:val="multilevel"/>
    <w:tmpl w:val="61F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53C6D"/>
    <w:multiLevelType w:val="multilevel"/>
    <w:tmpl w:val="B1B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1C20DA"/>
    <w:multiLevelType w:val="multilevel"/>
    <w:tmpl w:val="2CA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222052"/>
    <w:multiLevelType w:val="multilevel"/>
    <w:tmpl w:val="21D2D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28153D"/>
    <w:multiLevelType w:val="multilevel"/>
    <w:tmpl w:val="F1C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AD7440"/>
    <w:multiLevelType w:val="multilevel"/>
    <w:tmpl w:val="F85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F2D4F"/>
    <w:multiLevelType w:val="multilevel"/>
    <w:tmpl w:val="F5A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A55486"/>
    <w:multiLevelType w:val="multilevel"/>
    <w:tmpl w:val="A86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5F2D72"/>
    <w:multiLevelType w:val="multilevel"/>
    <w:tmpl w:val="32C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293B5C"/>
    <w:multiLevelType w:val="multilevel"/>
    <w:tmpl w:val="CBF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FD33CD"/>
    <w:multiLevelType w:val="multilevel"/>
    <w:tmpl w:val="112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172263"/>
    <w:multiLevelType w:val="multilevel"/>
    <w:tmpl w:val="CFD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F4B5C"/>
    <w:multiLevelType w:val="multilevel"/>
    <w:tmpl w:val="76A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B369B6"/>
    <w:multiLevelType w:val="multilevel"/>
    <w:tmpl w:val="6F3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6E93915"/>
    <w:multiLevelType w:val="multilevel"/>
    <w:tmpl w:val="4B8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C004EF"/>
    <w:multiLevelType w:val="multilevel"/>
    <w:tmpl w:val="E3F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DB6107"/>
    <w:multiLevelType w:val="multilevel"/>
    <w:tmpl w:val="3A8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0C7BB3"/>
    <w:multiLevelType w:val="multilevel"/>
    <w:tmpl w:val="877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C2194B"/>
    <w:multiLevelType w:val="multilevel"/>
    <w:tmpl w:val="1A86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D24CF2"/>
    <w:multiLevelType w:val="multilevel"/>
    <w:tmpl w:val="5DC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C42332"/>
    <w:multiLevelType w:val="multilevel"/>
    <w:tmpl w:val="B69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6B69"/>
    <w:multiLevelType w:val="multilevel"/>
    <w:tmpl w:val="E78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525990"/>
    <w:multiLevelType w:val="multilevel"/>
    <w:tmpl w:val="47D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5119A"/>
    <w:multiLevelType w:val="multilevel"/>
    <w:tmpl w:val="054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586E99"/>
    <w:multiLevelType w:val="multilevel"/>
    <w:tmpl w:val="837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B3850"/>
    <w:multiLevelType w:val="multilevel"/>
    <w:tmpl w:val="064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D07FF0"/>
    <w:multiLevelType w:val="multilevel"/>
    <w:tmpl w:val="CAF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8C3251"/>
    <w:multiLevelType w:val="multilevel"/>
    <w:tmpl w:val="351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935CF5"/>
    <w:multiLevelType w:val="multilevel"/>
    <w:tmpl w:val="D95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BD07AA"/>
    <w:multiLevelType w:val="multilevel"/>
    <w:tmpl w:val="8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4124D"/>
    <w:multiLevelType w:val="multilevel"/>
    <w:tmpl w:val="975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0F7B1C"/>
    <w:multiLevelType w:val="multilevel"/>
    <w:tmpl w:val="767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AA26E4"/>
    <w:multiLevelType w:val="multilevel"/>
    <w:tmpl w:val="863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26"/>
  </w:num>
  <w:num w:numId="7">
    <w:abstractNumId w:val="16"/>
  </w:num>
  <w:num w:numId="8">
    <w:abstractNumId w:val="4"/>
  </w:num>
  <w:num w:numId="9">
    <w:abstractNumId w:val="32"/>
  </w:num>
  <w:num w:numId="10">
    <w:abstractNumId w:val="19"/>
  </w:num>
  <w:num w:numId="11">
    <w:abstractNumId w:val="43"/>
  </w:num>
  <w:num w:numId="12">
    <w:abstractNumId w:val="33"/>
  </w:num>
  <w:num w:numId="13">
    <w:abstractNumId w:val="21"/>
  </w:num>
  <w:num w:numId="14">
    <w:abstractNumId w:val="0"/>
  </w:num>
  <w:num w:numId="15">
    <w:abstractNumId w:val="22"/>
  </w:num>
  <w:num w:numId="16">
    <w:abstractNumId w:val="24"/>
  </w:num>
  <w:num w:numId="17">
    <w:abstractNumId w:val="28"/>
  </w:num>
  <w:num w:numId="18">
    <w:abstractNumId w:val="8"/>
  </w:num>
  <w:num w:numId="19">
    <w:abstractNumId w:val="20"/>
  </w:num>
  <w:num w:numId="20">
    <w:abstractNumId w:val="3"/>
  </w:num>
  <w:num w:numId="21">
    <w:abstractNumId w:val="46"/>
  </w:num>
  <w:num w:numId="22">
    <w:abstractNumId w:val="31"/>
  </w:num>
  <w:num w:numId="23">
    <w:abstractNumId w:val="39"/>
  </w:num>
  <w:num w:numId="24">
    <w:abstractNumId w:val="36"/>
  </w:num>
  <w:num w:numId="25">
    <w:abstractNumId w:val="15"/>
  </w:num>
  <w:num w:numId="26">
    <w:abstractNumId w:val="23"/>
  </w:num>
  <w:num w:numId="27">
    <w:abstractNumId w:val="45"/>
  </w:num>
  <w:num w:numId="28">
    <w:abstractNumId w:val="29"/>
  </w:num>
  <w:num w:numId="29">
    <w:abstractNumId w:val="35"/>
  </w:num>
  <w:num w:numId="30">
    <w:abstractNumId w:val="25"/>
  </w:num>
  <w:num w:numId="31">
    <w:abstractNumId w:val="27"/>
  </w:num>
  <w:num w:numId="32">
    <w:abstractNumId w:val="1"/>
  </w:num>
  <w:num w:numId="33">
    <w:abstractNumId w:val="40"/>
  </w:num>
  <w:num w:numId="34">
    <w:abstractNumId w:val="30"/>
  </w:num>
  <w:num w:numId="35">
    <w:abstractNumId w:val="34"/>
  </w:num>
  <w:num w:numId="36">
    <w:abstractNumId w:val="17"/>
  </w:num>
  <w:num w:numId="37">
    <w:abstractNumId w:val="11"/>
  </w:num>
  <w:num w:numId="38">
    <w:abstractNumId w:val="38"/>
  </w:num>
  <w:num w:numId="39">
    <w:abstractNumId w:val="14"/>
  </w:num>
  <w:num w:numId="40">
    <w:abstractNumId w:val="37"/>
  </w:num>
  <w:num w:numId="41">
    <w:abstractNumId w:val="42"/>
  </w:num>
  <w:num w:numId="42">
    <w:abstractNumId w:val="9"/>
  </w:num>
  <w:num w:numId="43">
    <w:abstractNumId w:val="44"/>
  </w:num>
  <w:num w:numId="44">
    <w:abstractNumId w:val="5"/>
  </w:num>
  <w:num w:numId="45">
    <w:abstractNumId w:val="2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107D3"/>
    <w:rsid w:val="00210DC1"/>
    <w:rsid w:val="002A1683"/>
    <w:rsid w:val="0031278D"/>
    <w:rsid w:val="003228DA"/>
    <w:rsid w:val="00382AC2"/>
    <w:rsid w:val="003B20E4"/>
    <w:rsid w:val="003F6AC5"/>
    <w:rsid w:val="0054726D"/>
    <w:rsid w:val="005A7AEA"/>
    <w:rsid w:val="005E029C"/>
    <w:rsid w:val="0063392B"/>
    <w:rsid w:val="00691DA1"/>
    <w:rsid w:val="006F5164"/>
    <w:rsid w:val="008810D1"/>
    <w:rsid w:val="00D5461F"/>
    <w:rsid w:val="00E63BDD"/>
    <w:rsid w:val="00E9560B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A7F0B8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2024-10-15T11:08:00Z</dcterms:modified>
</cp:coreProperties>
</file>