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436" w:rsidRDefault="00A70436" w:rsidP="00A70436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9 классе по теме: «</w:t>
      </w:r>
      <w:r w:rsidRPr="00A70436">
        <w:rPr>
          <w:rFonts w:ascii="Arial Black" w:hAnsi="Arial Black" w:cs="Arial"/>
          <w:sz w:val="36"/>
          <w:szCs w:val="36"/>
        </w:rPr>
        <w:t>Общие представления о здоровье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A70436" w:rsidRDefault="00A70436" w:rsidP="00A70436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A70436" w:rsidRDefault="00A70436" w:rsidP="00A70436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9C33DB" w:rsidRDefault="009C33DB"/>
    <w:p w:rsidR="00A70436" w:rsidRPr="00A70436" w:rsidRDefault="00A70436" w:rsidP="00A704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A70436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A70436">
        <w:rPr>
          <w:rFonts w:ascii="Arial" w:eastAsia="Times New Roman" w:hAnsi="Arial" w:cs="Arial"/>
          <w:sz w:val="24"/>
          <w:szCs w:val="24"/>
          <w:lang w:eastAsia="ru-RU"/>
        </w:rPr>
        <w:t>ехнологическая карта урока ОБЗР по теме "Общие представления о здоровье" в виде текстовой таблицы:</w:t>
      </w:r>
    </w:p>
    <w:tbl>
      <w:tblPr>
        <w:tblW w:w="113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686"/>
        <w:gridCol w:w="1984"/>
        <w:gridCol w:w="1342"/>
        <w:gridCol w:w="1399"/>
        <w:gridCol w:w="1653"/>
      </w:tblGrid>
      <w:tr w:rsidR="00A70436" w:rsidRPr="00A70436" w:rsidTr="00A70436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656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954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312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69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608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A70436" w:rsidRPr="00A70436" w:rsidTr="00A7043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3656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Проверка присутствия и готовности материалов</w:t>
            </w: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Напоминание о правилах поведения и просьба отключить мобильные телефоны</w:t>
            </w: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Создание положительного эмоционального настроя</w:t>
            </w:r>
          </w:p>
        </w:tc>
        <w:tc>
          <w:tcPr>
            <w:tcW w:w="1954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Отвечают на вопросы о присутствии</w:t>
            </w: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Подготавливаются к уроку</w:t>
            </w:r>
          </w:p>
        </w:tc>
        <w:tc>
          <w:tcPr>
            <w:tcW w:w="1312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Опрос</w:t>
            </w: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Инструктаж</w:t>
            </w:r>
          </w:p>
        </w:tc>
        <w:tc>
          <w:tcPr>
            <w:tcW w:w="1369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Учебные материалы</w:t>
            </w: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Проекционный экран</w:t>
            </w:r>
          </w:p>
        </w:tc>
        <w:tc>
          <w:tcPr>
            <w:tcW w:w="1608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готовности к уроку</w:t>
            </w:r>
          </w:p>
        </w:tc>
      </w:tr>
      <w:tr w:rsidR="00A70436" w:rsidRPr="00A70436" w:rsidTr="00A7043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Актуализация усвоенных знаний</w:t>
            </w:r>
          </w:p>
        </w:tc>
        <w:tc>
          <w:tcPr>
            <w:tcW w:w="3656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Вопросы по предыдущей теме</w:t>
            </w: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Обсуждение, что было изучено на прошлом уроке</w:t>
            </w:r>
          </w:p>
        </w:tc>
        <w:tc>
          <w:tcPr>
            <w:tcW w:w="1954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Вспоминают изученные темы</w:t>
            </w: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Отвечают на вопросы</w:t>
            </w:r>
          </w:p>
        </w:tc>
        <w:tc>
          <w:tcPr>
            <w:tcW w:w="1312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Опрос</w:t>
            </w: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Беседа</w:t>
            </w:r>
          </w:p>
        </w:tc>
        <w:tc>
          <w:tcPr>
            <w:tcW w:w="1369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 (если используется)</w:t>
            </w:r>
          </w:p>
        </w:tc>
        <w:tc>
          <w:tcPr>
            <w:tcW w:w="1608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ответов на вопросы</w:t>
            </w:r>
          </w:p>
        </w:tc>
      </w:tr>
      <w:tr w:rsidR="00A70436" w:rsidRPr="00A70436" w:rsidTr="00A7043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Вступительное слово учителя</w:t>
            </w:r>
          </w:p>
        </w:tc>
        <w:tc>
          <w:tcPr>
            <w:tcW w:w="3656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Объявление темы урока</w:t>
            </w: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Объяснение целей и задач занятия</w:t>
            </w:r>
          </w:p>
        </w:tc>
        <w:tc>
          <w:tcPr>
            <w:tcW w:w="1954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 и записывают тему и цели урока</w:t>
            </w:r>
          </w:p>
        </w:tc>
        <w:tc>
          <w:tcPr>
            <w:tcW w:w="1312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Лекция</w:t>
            </w:r>
          </w:p>
        </w:tc>
        <w:tc>
          <w:tcPr>
            <w:tcW w:w="1369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</w:t>
            </w: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Плакаты</w:t>
            </w:r>
          </w:p>
        </w:tc>
        <w:tc>
          <w:tcPr>
            <w:tcW w:w="1608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внимания и понимания темы</w:t>
            </w:r>
          </w:p>
        </w:tc>
      </w:tr>
      <w:tr w:rsidR="00A70436" w:rsidRPr="00A70436" w:rsidTr="00A7043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Основная часть</w:t>
            </w:r>
          </w:p>
        </w:tc>
        <w:tc>
          <w:tcPr>
            <w:tcW w:w="3656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мини-лекций и дискуссий</w:t>
            </w: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Организация мозгового штурма</w:t>
            </w: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Проведение интерактивных опросов и практических заданий</w:t>
            </w: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Организация групповой работы</w:t>
            </w:r>
          </w:p>
        </w:tc>
        <w:tc>
          <w:tcPr>
            <w:tcW w:w="1954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Участвуют в обсуждениях</w:t>
            </w: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Выполняют практические задания</w:t>
            </w: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Работают в группах</w:t>
            </w:r>
          </w:p>
        </w:tc>
        <w:tc>
          <w:tcPr>
            <w:tcW w:w="1312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Мини-лекция</w:t>
            </w: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Дискуссия</w:t>
            </w: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Мозговой штурм</w:t>
            </w: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Интерактивный опрос</w:t>
            </w: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Групповая работа</w:t>
            </w:r>
          </w:p>
        </w:tc>
        <w:tc>
          <w:tcPr>
            <w:tcW w:w="1369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</w:t>
            </w: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Флипчарт</w:t>
            </w:r>
            <w:proofErr w:type="spellEnd"/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Раздаточные материалы</w:t>
            </w:r>
          </w:p>
        </w:tc>
        <w:tc>
          <w:tcPr>
            <w:tcW w:w="1608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участия в обсуждениях</w:t>
            </w: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Оценка выполнения практических заданий</w:t>
            </w:r>
          </w:p>
        </w:tc>
      </w:tr>
      <w:tr w:rsidR="00A70436" w:rsidRPr="00A70436" w:rsidTr="00A7043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Рефлексия</w:t>
            </w:r>
          </w:p>
        </w:tc>
        <w:tc>
          <w:tcPr>
            <w:tcW w:w="3656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обсуждения результатов работы</w:t>
            </w: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Помощь в самооценке и оценке своей деятельности</w:t>
            </w:r>
          </w:p>
        </w:tc>
        <w:tc>
          <w:tcPr>
            <w:tcW w:w="1954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Оценивают свои эмоции и результаты</w:t>
            </w: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Обсуждают свои впечатления</w:t>
            </w:r>
          </w:p>
        </w:tc>
        <w:tc>
          <w:tcPr>
            <w:tcW w:w="1312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Рефлексия</w:t>
            </w: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</w:t>
            </w: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Обсуждение</w:t>
            </w:r>
          </w:p>
        </w:tc>
        <w:tc>
          <w:tcPr>
            <w:tcW w:w="1369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Анкеты или опросники </w:t>
            </w: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самооценки</w:t>
            </w:r>
          </w:p>
        </w:tc>
        <w:tc>
          <w:tcPr>
            <w:tcW w:w="1608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Оценка активности в рефлексии</w:t>
            </w:r>
          </w:p>
        </w:tc>
      </w:tr>
      <w:tr w:rsidR="00A70436" w:rsidRPr="00A70436" w:rsidTr="00A7043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Заключение</w:t>
            </w:r>
          </w:p>
        </w:tc>
        <w:tc>
          <w:tcPr>
            <w:tcW w:w="3656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Подведение итогов занятия</w:t>
            </w: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Мотивация к дальнейшему изучению темы</w:t>
            </w:r>
          </w:p>
        </w:tc>
        <w:tc>
          <w:tcPr>
            <w:tcW w:w="1954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 и подводят итоги</w:t>
            </w:r>
          </w:p>
        </w:tc>
        <w:tc>
          <w:tcPr>
            <w:tcW w:w="1312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Обобщение</w:t>
            </w: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Мотивация</w:t>
            </w:r>
          </w:p>
        </w:tc>
        <w:tc>
          <w:tcPr>
            <w:tcW w:w="1369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</w:t>
            </w: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Плакаты</w:t>
            </w:r>
          </w:p>
        </w:tc>
        <w:tc>
          <w:tcPr>
            <w:tcW w:w="1608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понимания итогов урока</w:t>
            </w:r>
          </w:p>
        </w:tc>
      </w:tr>
      <w:tr w:rsidR="00A70436" w:rsidRPr="00A70436" w:rsidTr="00A70436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 Домашнее задание</w:t>
            </w:r>
          </w:p>
        </w:tc>
        <w:tc>
          <w:tcPr>
            <w:tcW w:w="3656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Объяснение домашнего задания</w:t>
            </w: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Подготовка заданий для дальнейшей работы</w:t>
            </w:r>
          </w:p>
        </w:tc>
        <w:tc>
          <w:tcPr>
            <w:tcW w:w="1954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Записывают домашнее задание</w:t>
            </w: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Готовятся к выполнению</w:t>
            </w:r>
          </w:p>
        </w:tc>
        <w:tc>
          <w:tcPr>
            <w:tcW w:w="1312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Инструктаж</w:t>
            </w:r>
          </w:p>
        </w:tc>
        <w:tc>
          <w:tcPr>
            <w:tcW w:w="1369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Учебный план</w:t>
            </w:r>
          </w:p>
        </w:tc>
        <w:tc>
          <w:tcPr>
            <w:tcW w:w="1608" w:type="dxa"/>
            <w:vAlign w:val="center"/>
            <w:hideMark/>
          </w:tcPr>
          <w:p w:rsidR="00A70436" w:rsidRPr="00A70436" w:rsidRDefault="00A70436" w:rsidP="00A704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выполнения домашнего задания на следующем уроке</w:t>
            </w:r>
          </w:p>
        </w:tc>
      </w:tr>
    </w:tbl>
    <w:p w:rsidR="00A70436" w:rsidRDefault="00A70436" w:rsidP="00A70436"/>
    <w:sectPr w:rsidR="00A70436" w:rsidSect="00A70436">
      <w:pgSz w:w="11906" w:h="16838"/>
      <w:pgMar w:top="426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36"/>
    <w:rsid w:val="009C33DB"/>
    <w:rsid w:val="00A7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1FF3"/>
  <w15:chartTrackingRefBased/>
  <w15:docId w15:val="{760F4E0D-B1FF-4534-9972-DFA8396D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43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43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7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0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7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2024-09-06T12:41:00Z</dcterms:created>
  <dcterms:modified xsi:type="dcterms:W3CDTF">2024-09-06T12:44:00Z</dcterms:modified>
</cp:coreProperties>
</file>