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84D51" w:rsidRPr="00884D51">
        <w:rPr>
          <w:rFonts w:ascii="Arial Black" w:hAnsi="Arial Black"/>
          <w:sz w:val="40"/>
          <w:szCs w:val="40"/>
        </w:rPr>
        <w:t>Покровы тела у животных. Практическая работа «Изучение покровов тела у животных»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84D5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84D51" w:rsidRDefault="00884D51" w:rsidP="00661A48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>Используйте разнообразные визуальные материалы: Подготовьте разнообразные визуальные материалы для наглядности. Это могут быть фотографии, схемы, таблицы и видеофрагменты. Чем больше визуальных примеров, тем легче ученикам будет понять и запомнить различные типы защитных покровов. Особенно полезны будут микроскопические изображения и макропрепараты.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84D51" w:rsidRDefault="00884D51" w:rsidP="00661A48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>Интерактивные элементы для вовлечения учеников: Включите в урок интерактивные элементы, такие как мини-игры или опросы. Например, вы можете провести небольшую викторину по типам покровов перед началом практической работы или создать групповое задание, в котором учащиеся будут сопоставлять изображения различных покровов с их функциями.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84D51" w:rsidRDefault="00884D51" w:rsidP="00661A48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>Практическая работа с микроскопами: При работе с микроскопами предоставьте ученикам четкие инструкции и демонстрацию правильного использования оборудования. Обратите внимание на то, чтобы каждый ученик имел возможность самостоятельно исследовать микропрепараты. Это поможет развить навыки наблюдения и анализа.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84D51" w:rsidRDefault="00884D51" w:rsidP="00661A48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>Обратная связь и поддержка: Периодически проверяйте, как ученики справляются с заданиями, и предоставляйте им обратную связь. Важно не только выявлять ошибки, но и хвалить за правильные наблюдения и выводы. Это поддержит мотивацию и поможет создать положительную атмосферу на уроке.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84D51" w:rsidRPr="00884D51" w:rsidRDefault="00884D51" w:rsidP="00884D51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 xml:space="preserve">Связь с реальной жизнью: Постарайтесь связать изучаемый материал с реальными примерами из жизни. Расскажите об интересных фактах о том, как защитные покровы помогают различным видам выживать в их среде обитания. Например, можно </w:t>
      </w:r>
      <w:r w:rsidRPr="00884D51">
        <w:rPr>
          <w:rFonts w:ascii="Arial" w:hAnsi="Arial" w:cs="Arial"/>
          <w:sz w:val="28"/>
          <w:szCs w:val="28"/>
        </w:rPr>
        <w:lastRenderedPageBreak/>
        <w:t>привести примеры адаптаций, которые помогают животным скрываться от хищников или защищаться от неблагоприятных условий.</w:t>
      </w:r>
    </w:p>
    <w:p w:rsidR="00884D51" w:rsidRPr="00884D51" w:rsidRDefault="00884D51" w:rsidP="00884D51">
      <w:pPr>
        <w:rPr>
          <w:rFonts w:ascii="Arial" w:hAnsi="Arial" w:cs="Arial"/>
          <w:sz w:val="28"/>
          <w:szCs w:val="28"/>
        </w:rPr>
      </w:pPr>
    </w:p>
    <w:p w:rsidR="00884D51" w:rsidRDefault="00884D51" w:rsidP="00884D51">
      <w:pPr>
        <w:rPr>
          <w:rFonts w:ascii="Arial" w:hAnsi="Arial" w:cs="Arial"/>
          <w:sz w:val="28"/>
          <w:szCs w:val="28"/>
        </w:rPr>
      </w:pPr>
      <w:r w:rsidRPr="00884D51">
        <w:rPr>
          <w:rFonts w:ascii="Arial" w:hAnsi="Arial" w:cs="Arial"/>
          <w:sz w:val="28"/>
          <w:szCs w:val="28"/>
        </w:rPr>
        <w:t>Эти советы помогут сделать урок более увлекательным и эффективным, а также помогут ученикам лучше понять и усвоить материал.</w:t>
      </w:r>
      <w:bookmarkStart w:id="0" w:name="_GoBack"/>
      <w:bookmarkEnd w:id="0"/>
    </w:p>
    <w:sectPr w:rsidR="00884D51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B5551"/>
    <w:rsid w:val="00B07E42"/>
    <w:rsid w:val="00B7744E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E64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2024-09-19T10:33:00Z</dcterms:modified>
</cp:coreProperties>
</file>