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D05884" w:rsidRPr="00D05884">
        <w:rPr>
          <w:rFonts w:ascii="Arial Black" w:hAnsi="Arial Black"/>
          <w:sz w:val="40"/>
          <w:szCs w:val="40"/>
        </w:rPr>
        <w:t>Общие представления о здоровье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D05884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D05884" w:rsidRDefault="00D05884" w:rsidP="00661A48">
      <w:pPr>
        <w:rPr>
          <w:rFonts w:ascii="Arial" w:hAnsi="Arial" w:cs="Arial"/>
          <w:sz w:val="28"/>
          <w:szCs w:val="28"/>
        </w:rPr>
      </w:pPr>
      <w:r w:rsidRPr="00D05884">
        <w:rPr>
          <w:rFonts w:ascii="Arial" w:hAnsi="Arial" w:cs="Arial"/>
          <w:sz w:val="28"/>
          <w:szCs w:val="28"/>
        </w:rPr>
        <w:t>Используйте мультимедийные ресурсы: Включите в урок видеоролики, презентации и интерактивные материалы, чтобы сделать информацию более наглядной и интересной для учащихся. Это поможет лучше усвоить материал и привлечь внимание учеников.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D05884" w:rsidRDefault="00D05884" w:rsidP="00661A48">
      <w:pPr>
        <w:rPr>
          <w:rFonts w:ascii="Arial" w:hAnsi="Arial" w:cs="Arial"/>
          <w:sz w:val="28"/>
          <w:szCs w:val="28"/>
        </w:rPr>
      </w:pPr>
      <w:r w:rsidRPr="00D05884">
        <w:rPr>
          <w:rFonts w:ascii="Arial" w:hAnsi="Arial" w:cs="Arial"/>
          <w:sz w:val="28"/>
          <w:szCs w:val="28"/>
        </w:rPr>
        <w:t>Активно вовлекайте учеников в обсуждения: Регулярно задавайте вопросы и проводите дискуссии, чтобы стимулировать активное участие учеников. Это поможет им лучше понимать и анализировать информацию, а также развивать навыки критического мышления.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D05884" w:rsidRDefault="00D05884" w:rsidP="00661A48">
      <w:pPr>
        <w:rPr>
          <w:rFonts w:ascii="Arial" w:hAnsi="Arial" w:cs="Arial"/>
          <w:sz w:val="28"/>
          <w:szCs w:val="28"/>
        </w:rPr>
      </w:pPr>
      <w:r w:rsidRPr="00D05884">
        <w:rPr>
          <w:rFonts w:ascii="Arial" w:hAnsi="Arial" w:cs="Arial"/>
          <w:sz w:val="28"/>
          <w:szCs w:val="28"/>
        </w:rPr>
        <w:t>Стимулируйте самостоятельное мышление: Во время выполнения практических заданий и мозговых штурмов, побуждайте учеников самостоятельно находить решения и высказывать свои идеи. Это способствует развитию их аналитических способностей и уверенности в себе.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D05884" w:rsidRDefault="00D05884" w:rsidP="00661A48">
      <w:pPr>
        <w:rPr>
          <w:rFonts w:ascii="Arial" w:hAnsi="Arial" w:cs="Arial"/>
          <w:sz w:val="28"/>
          <w:szCs w:val="28"/>
        </w:rPr>
      </w:pPr>
      <w:r w:rsidRPr="00D05884">
        <w:rPr>
          <w:rFonts w:ascii="Arial" w:hAnsi="Arial" w:cs="Arial"/>
          <w:sz w:val="28"/>
          <w:szCs w:val="28"/>
        </w:rPr>
        <w:t>Обратите внимание на связь с реальной жизнью: Приводите примеры из реальной жизни, связанные с темой урока, и обсуждайте, как полученные знания могут быть применены в повседневной практике. Это сделает материал более актуальным и полезным для учеников.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D05884" w:rsidRDefault="00D05884" w:rsidP="007468D0">
      <w:pPr>
        <w:rPr>
          <w:rFonts w:ascii="Arial" w:hAnsi="Arial" w:cs="Arial"/>
          <w:sz w:val="28"/>
          <w:szCs w:val="28"/>
        </w:rPr>
      </w:pPr>
      <w:r w:rsidRPr="00D05884">
        <w:rPr>
          <w:rFonts w:ascii="Arial" w:hAnsi="Arial" w:cs="Arial"/>
          <w:sz w:val="28"/>
          <w:szCs w:val="28"/>
        </w:rPr>
        <w:t>Проводите регулярную рефлексию: В конце урока дайте ученикам возможность оценить свои знания и ощущения от занятия. Это поможет вам получить обратную связь и скорректировать подход к обучению в будущем, а также позволит ученикам лучше осмыслить и закрепить изученный материал.</w:t>
      </w:r>
      <w:bookmarkStart w:id="0" w:name="_GoBack"/>
      <w:bookmarkEnd w:id="0"/>
    </w:p>
    <w:sectPr w:rsidR="00D05884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2B1E31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67E6C"/>
    <w:rsid w:val="009C017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7FD4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2024-09-06T12:47:00Z</dcterms:modified>
</cp:coreProperties>
</file>