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27155B1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D32477" w:rsidRPr="00D32477">
        <w:rPr>
          <w:rFonts w:ascii="Arial Black" w:hAnsi="Arial Black"/>
          <w:sz w:val="40"/>
          <w:szCs w:val="40"/>
        </w:rPr>
        <w:t>Профилактика неинфекционных заболеваний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D32477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7B77C4F5" w:rsidR="00FB7EDB" w:rsidRDefault="00FB7EDB" w:rsidP="00FB7ED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A5932E1" w14:textId="0F5D74F0" w:rsidR="00D32477" w:rsidRPr="00D32477" w:rsidRDefault="00D32477" w:rsidP="00D324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по теме "Профилактика неинфекционных заболеваний" для учеников 9 класса:</w:t>
      </w:r>
    </w:p>
    <w:p w14:paraId="3B01AB65" w14:textId="77777777" w:rsidR="00D32477" w:rsidRPr="00D32477" w:rsidRDefault="00D32477" w:rsidP="00D32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pict w14:anchorId="0F1CAD4D">
          <v:rect id="_x0000_i1029" style="width:0;height:1.5pt" o:hralign="center" o:hrstd="t" o:hr="t" fillcolor="#a0a0a0" stroked="f"/>
        </w:pict>
      </w:r>
    </w:p>
    <w:p w14:paraId="4A190A5F" w14:textId="77777777" w:rsidR="00D32477" w:rsidRPr="00D32477" w:rsidRDefault="00D32477" w:rsidP="00D324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Профилактика неинфекционных заболеваний</w:t>
      </w:r>
    </w:p>
    <w:p w14:paraId="3DAFBFB2" w14:textId="77777777" w:rsidR="00D32477" w:rsidRPr="00D32477" w:rsidRDefault="00D32477" w:rsidP="00D3247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Понятие неинфекционных заболеваний</w:t>
      </w:r>
    </w:p>
    <w:p w14:paraId="1A59D9B2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Определение: Заболевания, не передающиеся от человека к человеку.</w:t>
      </w:r>
    </w:p>
    <w:p w14:paraId="040146D4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Примеры:</w:t>
      </w:r>
    </w:p>
    <w:p w14:paraId="4006D93B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Сердечно-сосудистые болезни</w:t>
      </w:r>
    </w:p>
    <w:p w14:paraId="61C87856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Онкологические заболевания</w:t>
      </w:r>
    </w:p>
    <w:p w14:paraId="62BD5528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Хронические респираторные болезни</w:t>
      </w:r>
    </w:p>
    <w:p w14:paraId="1478B82D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Сахарный диабет</w:t>
      </w:r>
    </w:p>
    <w:p w14:paraId="763E4540" w14:textId="77777777" w:rsidR="00D32477" w:rsidRPr="00D32477" w:rsidRDefault="00D32477" w:rsidP="00D3247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 неинфекционных заболеваний</w:t>
      </w:r>
    </w:p>
    <w:p w14:paraId="4DF39D36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Сердечно-сосудистые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 Ишемическая болезнь сердца, гипертония</w:t>
      </w:r>
    </w:p>
    <w:p w14:paraId="15E30F4A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Онкологические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 Рак легких, рак груди</w:t>
      </w:r>
    </w:p>
    <w:p w14:paraId="42CE4839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Хронические респираторные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 Хронический бронхит, астма</w:t>
      </w:r>
    </w:p>
    <w:p w14:paraId="7EB59157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Сахарный диабет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 Тип 1, тип 2</w:t>
      </w:r>
    </w:p>
    <w:p w14:paraId="1695A042" w14:textId="77777777" w:rsidR="00D32477" w:rsidRPr="00D32477" w:rsidRDefault="00D32477" w:rsidP="00D3247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Факторы риска</w:t>
      </w:r>
    </w:p>
    <w:p w14:paraId="0531BBF4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Поведенческие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004270D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Курение</w:t>
      </w:r>
    </w:p>
    <w:p w14:paraId="1A5B0C65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Злоупотребление алкоголем</w:t>
      </w:r>
    </w:p>
    <w:p w14:paraId="31F73D08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Нездоровое питание</w:t>
      </w:r>
    </w:p>
    <w:p w14:paraId="74ED3A8A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Недостаточная физическая активность</w:t>
      </w:r>
    </w:p>
    <w:p w14:paraId="4BEBA9C8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Метаболические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ADD3BFE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Повышенное артериальное давление</w:t>
      </w:r>
    </w:p>
    <w:p w14:paraId="04534D0E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Избыточный вес</w:t>
      </w:r>
    </w:p>
    <w:p w14:paraId="0ABFB408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Повышенный уровень глюкозы в крови</w:t>
      </w:r>
    </w:p>
    <w:p w14:paraId="776A553E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Повышенный уровень холестерина</w:t>
      </w:r>
    </w:p>
    <w:p w14:paraId="45553085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Социально-экономические и экологические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033480A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Низкий доход</w:t>
      </w:r>
    </w:p>
    <w:p w14:paraId="7A5F8CC8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Плохая экологическая ситуация</w:t>
      </w:r>
    </w:p>
    <w:p w14:paraId="3EA8DD40" w14:textId="77777777" w:rsidR="00D32477" w:rsidRPr="00D32477" w:rsidRDefault="00D32477" w:rsidP="00D3247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Меры профилактики</w:t>
      </w:r>
    </w:p>
    <w:p w14:paraId="6F3CBF2E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Первичная профилактика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87F4D3D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Формирование здорового образа жизни</w:t>
      </w:r>
    </w:p>
    <w:p w14:paraId="16C2C4A6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Правильное питание</w:t>
      </w:r>
    </w:p>
    <w:p w14:paraId="48FEE394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Регулярные физические упражнения</w:t>
      </w:r>
    </w:p>
    <w:p w14:paraId="756D8558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Вторичная профилактика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5A18658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Раннее выявление заболеваний</w:t>
      </w:r>
    </w:p>
    <w:p w14:paraId="20AB9DBC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Регулярные медицинские осмотры</w:t>
      </w:r>
    </w:p>
    <w:p w14:paraId="72CEFEE0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Третичная профилактика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A14BF74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Предотвращение инвалидности</w:t>
      </w:r>
    </w:p>
    <w:p w14:paraId="59018427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Поддержка и реабилитация</w:t>
      </w:r>
    </w:p>
    <w:p w14:paraId="2A37C328" w14:textId="77777777" w:rsidR="00D32477" w:rsidRPr="00D32477" w:rsidRDefault="00D32477" w:rsidP="00D3247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Защита от неинфекционных заболеваний</w:t>
      </w:r>
    </w:p>
    <w:p w14:paraId="38469A17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Иммунная система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79245EA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Закаливание</w:t>
      </w:r>
    </w:p>
    <w:p w14:paraId="1190E885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Правильное питание</w:t>
      </w:r>
    </w:p>
    <w:p w14:paraId="7F34E6DE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Режим труда и отдыха</w:t>
      </w:r>
    </w:p>
    <w:p w14:paraId="2B89C777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Диагностика и лечение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FB5DA99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Регулярные медицинские обследования</w:t>
      </w:r>
    </w:p>
    <w:p w14:paraId="5E900C87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Раннее лечение и мониторинг</w:t>
      </w:r>
    </w:p>
    <w:p w14:paraId="573D74ED" w14:textId="77777777" w:rsidR="00D32477" w:rsidRPr="00D32477" w:rsidRDefault="00D32477" w:rsidP="00D3247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Диспансеризация</w:t>
      </w:r>
    </w:p>
    <w:p w14:paraId="6BBB98CA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 Регулярные медицинские осмотры для выявления заболеваний</w:t>
      </w:r>
    </w:p>
    <w:p w14:paraId="16E15E6B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и задачи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EEFEB09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Раннее выявление заболеваний</w:t>
      </w:r>
    </w:p>
    <w:p w14:paraId="3518B301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Мониторинг здоровья</w:t>
      </w:r>
    </w:p>
    <w:p w14:paraId="0F97F513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</w:t>
      </w:r>
      <w:r w:rsidRPr="00D3247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3A186DC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Проведение анализов</w:t>
      </w:r>
    </w:p>
    <w:p w14:paraId="76BF7F29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Обследования</w:t>
      </w:r>
    </w:p>
    <w:p w14:paraId="2B7E2E8C" w14:textId="77777777" w:rsidR="00D32477" w:rsidRPr="00D32477" w:rsidRDefault="00D32477" w:rsidP="00D32477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Консультации специалистов</w:t>
      </w:r>
    </w:p>
    <w:p w14:paraId="22CC8502" w14:textId="77777777" w:rsidR="00D32477" w:rsidRPr="00D32477" w:rsidRDefault="00D32477" w:rsidP="00D3247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Ситуационные задачи</w:t>
      </w:r>
    </w:p>
    <w:p w14:paraId="1B175088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Разбор конкретных случаев</w:t>
      </w:r>
    </w:p>
    <w:p w14:paraId="68792AB9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Анализ факторов риска</w:t>
      </w:r>
    </w:p>
    <w:p w14:paraId="0B68F9B1" w14:textId="77777777" w:rsidR="00D32477" w:rsidRPr="00D32477" w:rsidRDefault="00D32477" w:rsidP="00D32477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Разработка стратегий профилактики</w:t>
      </w:r>
    </w:p>
    <w:p w14:paraId="553F9FCA" w14:textId="77777777" w:rsidR="00D32477" w:rsidRPr="00D32477" w:rsidRDefault="00D32477" w:rsidP="00D32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pict w14:anchorId="5A3124AF">
          <v:rect id="_x0000_i1030" style="width:0;height:1.5pt" o:hralign="center" o:hrstd="t" o:hr="t" fillcolor="#a0a0a0" stroked="f"/>
        </w:pict>
      </w:r>
    </w:p>
    <w:p w14:paraId="04E1F3D5" w14:textId="77777777" w:rsidR="00D32477" w:rsidRPr="00D32477" w:rsidRDefault="00D32477" w:rsidP="00D324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477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наглядно представить и систематизировать информацию о профилактике неинфекционных заболеваний, а также запомнить ключевые моменты урока.</w:t>
      </w:r>
    </w:p>
    <w:p w14:paraId="4987D80A" w14:textId="71B05B82" w:rsidR="00825985" w:rsidRDefault="00825985" w:rsidP="0068405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15B374DA" w14:textId="209694F5" w:rsidR="00D32477" w:rsidRDefault="00D32477" w:rsidP="0068405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4BDD329A" w14:textId="7FEB0F3D" w:rsidR="00D32477" w:rsidRDefault="00D32477" w:rsidP="0068405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7B49A6E" w14:textId="66957727" w:rsidR="00D32477" w:rsidRDefault="00D32477" w:rsidP="0068405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0F09037D" w14:textId="77777777" w:rsidR="00D32477" w:rsidRPr="00684053" w:rsidRDefault="00D32477" w:rsidP="0068405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D32477" w:rsidRPr="00684053" w:rsidSect="00D32477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4B7"/>
    <w:multiLevelType w:val="multilevel"/>
    <w:tmpl w:val="1472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70AF8"/>
    <w:multiLevelType w:val="multilevel"/>
    <w:tmpl w:val="DA7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77F52"/>
    <w:multiLevelType w:val="multilevel"/>
    <w:tmpl w:val="8AC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83E72"/>
    <w:multiLevelType w:val="multilevel"/>
    <w:tmpl w:val="C408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F314A"/>
    <w:multiLevelType w:val="multilevel"/>
    <w:tmpl w:val="38B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1262E"/>
    <w:multiLevelType w:val="multilevel"/>
    <w:tmpl w:val="F64E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00728"/>
    <w:multiLevelType w:val="multilevel"/>
    <w:tmpl w:val="94F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37395"/>
    <w:multiLevelType w:val="multilevel"/>
    <w:tmpl w:val="F8F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E14C3"/>
    <w:multiLevelType w:val="multilevel"/>
    <w:tmpl w:val="443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323B4"/>
    <w:multiLevelType w:val="multilevel"/>
    <w:tmpl w:val="F1F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95B04"/>
    <w:multiLevelType w:val="multilevel"/>
    <w:tmpl w:val="C428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05E45"/>
    <w:multiLevelType w:val="multilevel"/>
    <w:tmpl w:val="8E8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3F2F8F"/>
    <w:multiLevelType w:val="multilevel"/>
    <w:tmpl w:val="828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735B6"/>
    <w:multiLevelType w:val="multilevel"/>
    <w:tmpl w:val="660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46140"/>
    <w:multiLevelType w:val="multilevel"/>
    <w:tmpl w:val="1AF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AB3C1C"/>
    <w:multiLevelType w:val="multilevel"/>
    <w:tmpl w:val="570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A2CA8"/>
    <w:multiLevelType w:val="multilevel"/>
    <w:tmpl w:val="B60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F42D4"/>
    <w:multiLevelType w:val="multilevel"/>
    <w:tmpl w:val="0CFE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138"/>
    <w:multiLevelType w:val="multilevel"/>
    <w:tmpl w:val="3316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969DF"/>
    <w:multiLevelType w:val="multilevel"/>
    <w:tmpl w:val="9826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93EA5"/>
    <w:multiLevelType w:val="multilevel"/>
    <w:tmpl w:val="11C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E2218"/>
    <w:multiLevelType w:val="multilevel"/>
    <w:tmpl w:val="664E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C20F3"/>
    <w:multiLevelType w:val="multilevel"/>
    <w:tmpl w:val="6DD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B17888"/>
    <w:multiLevelType w:val="multilevel"/>
    <w:tmpl w:val="AA9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6491F"/>
    <w:multiLevelType w:val="multilevel"/>
    <w:tmpl w:val="CBC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80640"/>
    <w:multiLevelType w:val="multilevel"/>
    <w:tmpl w:val="E09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9613B5"/>
    <w:multiLevelType w:val="multilevel"/>
    <w:tmpl w:val="8FBC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AC636F"/>
    <w:multiLevelType w:val="multilevel"/>
    <w:tmpl w:val="E750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1A2448"/>
    <w:multiLevelType w:val="multilevel"/>
    <w:tmpl w:val="422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D3C78"/>
    <w:multiLevelType w:val="multilevel"/>
    <w:tmpl w:val="132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A55F1E"/>
    <w:multiLevelType w:val="multilevel"/>
    <w:tmpl w:val="88E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90C58"/>
    <w:multiLevelType w:val="multilevel"/>
    <w:tmpl w:val="55D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DA4B99"/>
    <w:multiLevelType w:val="multilevel"/>
    <w:tmpl w:val="BF8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D36B4A"/>
    <w:multiLevelType w:val="multilevel"/>
    <w:tmpl w:val="9DFC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5A2961"/>
    <w:multiLevelType w:val="multilevel"/>
    <w:tmpl w:val="38A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32"/>
  </w:num>
  <w:num w:numId="5">
    <w:abstractNumId w:val="3"/>
  </w:num>
  <w:num w:numId="6">
    <w:abstractNumId w:val="31"/>
  </w:num>
  <w:num w:numId="7">
    <w:abstractNumId w:val="10"/>
  </w:num>
  <w:num w:numId="8">
    <w:abstractNumId w:val="34"/>
  </w:num>
  <w:num w:numId="9">
    <w:abstractNumId w:val="25"/>
  </w:num>
  <w:num w:numId="10">
    <w:abstractNumId w:val="28"/>
  </w:num>
  <w:num w:numId="11">
    <w:abstractNumId w:val="24"/>
  </w:num>
  <w:num w:numId="12">
    <w:abstractNumId w:val="30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4"/>
  </w:num>
  <w:num w:numId="18">
    <w:abstractNumId w:val="7"/>
  </w:num>
  <w:num w:numId="19">
    <w:abstractNumId w:val="12"/>
  </w:num>
  <w:num w:numId="20">
    <w:abstractNumId w:val="0"/>
  </w:num>
  <w:num w:numId="21">
    <w:abstractNumId w:val="29"/>
  </w:num>
  <w:num w:numId="22">
    <w:abstractNumId w:val="13"/>
  </w:num>
  <w:num w:numId="23">
    <w:abstractNumId w:val="9"/>
  </w:num>
  <w:num w:numId="24">
    <w:abstractNumId w:val="5"/>
  </w:num>
  <w:num w:numId="25">
    <w:abstractNumId w:val="14"/>
  </w:num>
  <w:num w:numId="26">
    <w:abstractNumId w:val="27"/>
  </w:num>
  <w:num w:numId="27">
    <w:abstractNumId w:val="33"/>
  </w:num>
  <w:num w:numId="28">
    <w:abstractNumId w:val="6"/>
  </w:num>
  <w:num w:numId="29">
    <w:abstractNumId w:val="18"/>
  </w:num>
  <w:num w:numId="30">
    <w:abstractNumId w:val="17"/>
  </w:num>
  <w:num w:numId="31">
    <w:abstractNumId w:val="19"/>
  </w:num>
  <w:num w:numId="32">
    <w:abstractNumId w:val="23"/>
  </w:num>
  <w:num w:numId="33">
    <w:abstractNumId w:val="22"/>
  </w:num>
  <w:num w:numId="34">
    <w:abstractNumId w:val="21"/>
  </w:num>
  <w:num w:numId="35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640151"/>
    <w:rsid w:val="00662228"/>
    <w:rsid w:val="00684053"/>
    <w:rsid w:val="006919F8"/>
    <w:rsid w:val="006C7E35"/>
    <w:rsid w:val="00825985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6EA9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2024-09-09T13:22:00Z</dcterms:modified>
</cp:coreProperties>
</file>