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108" w:val="left" w:leader="none"/>
        </w:tabs>
        <w:spacing w:before="67"/>
        <w:ind w:left="0" w:right="28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8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48099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0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0" y="0"/>
                                </a:lnTo>
                                <a:lnTo>
                                  <a:pt x="771524" y="16523"/>
                                </a:lnTo>
                                <a:lnTo>
                                  <a:pt x="771524" y="173976"/>
                                </a:lnTo>
                                <a:lnTo>
                                  <a:pt x="757430" y="190016"/>
                                </a:lnTo>
                                <a:lnTo>
                                  <a:pt x="75500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71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71450">
                                <a:moveTo>
                                  <a:pt x="546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546714" y="0"/>
                                </a:lnTo>
                                <a:lnTo>
                                  <a:pt x="571499" y="24785"/>
                                </a:lnTo>
                                <a:lnTo>
                                  <a:pt x="571499" y="146664"/>
                                </a:lnTo>
                                <a:lnTo>
                                  <a:pt x="550359" y="170724"/>
                                </a:lnTo>
                                <a:lnTo>
                                  <a:pt x="546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57249" y="3609974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94385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768"/>
                                </a:lnTo>
                                <a:lnTo>
                                  <a:pt x="305561" y="56768"/>
                                </a:lnTo>
                                <a:lnTo>
                                  <a:pt x="293863" y="57055"/>
                                </a:lnTo>
                                <a:lnTo>
                                  <a:pt x="247688" y="63907"/>
                                </a:lnTo>
                                <a:lnTo>
                                  <a:pt x="203736" y="79635"/>
                                </a:lnTo>
                                <a:lnTo>
                                  <a:pt x="163698" y="103636"/>
                                </a:lnTo>
                                <a:lnTo>
                                  <a:pt x="129112" y="134988"/>
                                </a:lnTo>
                                <a:lnTo>
                                  <a:pt x="101306" y="172484"/>
                                </a:lnTo>
                                <a:lnTo>
                                  <a:pt x="81350" y="214684"/>
                                </a:lnTo>
                                <a:lnTo>
                                  <a:pt x="70010" y="259967"/>
                                </a:lnTo>
                                <a:lnTo>
                                  <a:pt x="67436" y="294893"/>
                                </a:lnTo>
                                <a:lnTo>
                                  <a:pt x="67722" y="306592"/>
                                </a:lnTo>
                                <a:lnTo>
                                  <a:pt x="74575" y="352767"/>
                                </a:lnTo>
                                <a:lnTo>
                                  <a:pt x="90304" y="396718"/>
                                </a:lnTo>
                                <a:lnTo>
                                  <a:pt x="114305" y="436756"/>
                                </a:lnTo>
                                <a:lnTo>
                                  <a:pt x="145656" y="471343"/>
                                </a:lnTo>
                                <a:lnTo>
                                  <a:pt x="183152" y="499148"/>
                                </a:lnTo>
                                <a:lnTo>
                                  <a:pt x="225352" y="519104"/>
                                </a:lnTo>
                                <a:lnTo>
                                  <a:pt x="270635" y="530444"/>
                                </a:lnTo>
                                <a:lnTo>
                                  <a:pt x="305561" y="533018"/>
                                </a:lnTo>
                                <a:lnTo>
                                  <a:pt x="609599" y="533018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018"/>
                                </a:moveTo>
                                <a:lnTo>
                                  <a:pt x="305561" y="533018"/>
                                </a:lnTo>
                                <a:lnTo>
                                  <a:pt x="317260" y="532732"/>
                                </a:lnTo>
                                <a:lnTo>
                                  <a:pt x="328902" y="531874"/>
                                </a:lnTo>
                                <a:lnTo>
                                  <a:pt x="374686" y="522767"/>
                                </a:lnTo>
                                <a:lnTo>
                                  <a:pt x="417814" y="504903"/>
                                </a:lnTo>
                                <a:lnTo>
                                  <a:pt x="456628" y="478968"/>
                                </a:lnTo>
                                <a:lnTo>
                                  <a:pt x="489637" y="445960"/>
                                </a:lnTo>
                                <a:lnTo>
                                  <a:pt x="515571" y="407145"/>
                                </a:lnTo>
                                <a:lnTo>
                                  <a:pt x="533436" y="364017"/>
                                </a:lnTo>
                                <a:lnTo>
                                  <a:pt x="542543" y="318234"/>
                                </a:lnTo>
                                <a:lnTo>
                                  <a:pt x="543686" y="294893"/>
                                </a:lnTo>
                                <a:lnTo>
                                  <a:pt x="543400" y="283195"/>
                                </a:lnTo>
                                <a:lnTo>
                                  <a:pt x="536548" y="237019"/>
                                </a:lnTo>
                                <a:lnTo>
                                  <a:pt x="520819" y="193068"/>
                                </a:lnTo>
                                <a:lnTo>
                                  <a:pt x="496818" y="153030"/>
                                </a:lnTo>
                                <a:lnTo>
                                  <a:pt x="465467" y="118444"/>
                                </a:lnTo>
                                <a:lnTo>
                                  <a:pt x="427971" y="90638"/>
                                </a:lnTo>
                                <a:lnTo>
                                  <a:pt x="385771" y="70682"/>
                                </a:lnTo>
                                <a:lnTo>
                                  <a:pt x="340488" y="59342"/>
                                </a:lnTo>
                                <a:lnTo>
                                  <a:pt x="305561" y="56768"/>
                                </a:lnTo>
                                <a:lnTo>
                                  <a:pt x="609599" y="56768"/>
                                </a:lnTo>
                                <a:lnTo>
                                  <a:pt x="609599" y="53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992623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172074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578048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060;top:225;width:1215;height:300" id="docshape5" coordorigin="6060,225" coordsize="1215,300" path="m7249,525l6086,525,6082,524,6060,499,6060,495,6060,251,6086,225,7249,225,7275,251,7275,499,7253,524,7249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900;height:270" id="docshape8" href="https://newuroki.net/category/konspekty-urokov-dlya-uchitelya/osnovy-bezopasnosti-i-zashhity-rodiny/11-klass-obzr/" coordorigin="375,5685" coordsize="900,270" path="m1236,5955l414,5955,408,5954,375,5916,375,5910,375,5724,414,5685,1236,5685,1275,5724,1275,5916,1242,5954,1236,5955xe" filled="true" fillcolor="#612569" stroked="false">
                  <v:path arrowok="t"/>
                  <v:fill type="solid"/>
                </v:shape>
                <v:shape style="position:absolute;left:1350;top:5685;width:600;height:270" id="docshape9" href="https://newuroki.net/category/konspekty-urokov-dlya-uchitelya/osnovy-bezopasnosti-i-zashhity-rodiny/" coordorigin="1350,5685" coordsize="600,270" path="m1911,5955l1389,5955,1383,5954,1350,5916,1350,5910,1350,5724,1389,5685,1911,5685,1950,5724,1950,5916,1917,5954,1911,5955xe" filled="true" fillcolor="#1150d3" stroked="false">
                  <v:path arrowok="t"/>
                  <v:fill type="solid"/>
                </v:shape>
                <v:shape style="position:absolute;left:268;top:7785;width:960;height:960" id="docshape10" coordorigin="269,7786" coordsize="960,960" path="m1229,8746l269,8746,269,7786,1229,7786,1229,7875,750,7875,732,7875,713,7877,695,7879,677,7882,659,7886,641,7891,624,7897,606,7904,590,7911,573,7919,557,7928,542,7938,527,7949,512,7960,498,7972,485,7985,472,7998,460,8012,449,8027,438,8042,428,8057,419,8073,411,8090,404,8106,397,8124,391,8141,386,8159,382,8177,379,8195,377,8213,375,8232,375,8250,375,8268,377,8287,379,8305,382,8323,386,8341,391,8359,397,8376,404,8394,411,8410,419,8427,428,8443,438,8458,449,8473,460,8488,472,8502,485,8515,498,8528,512,8540,527,8551,542,8562,557,8572,573,8581,590,8589,606,8596,624,8603,641,8609,659,8614,677,8618,695,8621,713,8623,732,8625,750,8625,1229,8625,1229,8746xm1229,8625l750,8625,768,8625,787,8623,805,8621,823,8618,841,8614,859,8609,876,8603,894,8596,910,8589,927,8581,943,8572,958,8562,973,8551,988,8540,1002,8528,1015,8515,1028,8502,1040,8488,1051,8473,1062,8458,1072,8443,1081,8427,1089,8410,1096,8394,1103,8376,1109,8359,1114,8341,1118,8323,1121,8305,1123,8287,1125,8268,1125,8250,1125,8232,1123,8213,1121,8195,1118,8177,1114,8159,1109,8141,1103,8124,1096,8106,1089,8090,1081,8073,1072,8057,1062,8042,1051,8027,1040,8012,1028,7998,1015,7985,1002,7972,988,7960,973,7949,958,7938,943,7928,927,7919,910,7911,894,7904,876,7897,859,7891,841,7886,823,7882,805,7879,787,7877,768,7875,750,7875,1229,7875,1229,8625xe" filled="true" fillcolor="#000000" stroked="false">
                  <v:path arrowok="t"/>
                  <v:fill opacity="7969f" type="solid"/>
                </v:shape>
                <v:shape style="position:absolute;left:331;top:7862;width:836;height:836" type="#_x0000_t75" id="docshape11" href="https://newuroki.net/author/gleb/" stroked="false">
                  <v:imagedata r:id="rId8" o:title=""/>
                </v:shape>
                <v:rect style="position:absolute;left:1500;top:8145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Вс. Сен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1st,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4:00:55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2"/>
                              <w:ind w:left="302" w:right="283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w w:val="90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6"/>
                                  <w:w w:val="90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5"/>
                              <w:ind w:left="267" w:right="28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2"/>
                        <w:ind w:left="302" w:right="283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w w:val="90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6"/>
                            <w:w w:val="90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5"/>
                        <w:ind w:left="267" w:right="28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438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11</w:t>
        </w:r>
        <w:r>
          <w:rPr>
            <w:rFonts w:ascii="Arial" w:hAnsi="Arial"/>
            <w:b/>
            <w:color w:val="FFFFFF"/>
            <w:spacing w:val="-9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</w:rPr>
          <w:t>ОБЗР</w:t>
        </w:r>
      </w:hyperlink>
    </w:p>
    <w:p>
      <w:pPr>
        <w:pStyle w:val="BodyText"/>
        <w:spacing w:before="111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8"/>
        </w:rPr>
        <w:t>Факторы</w:t>
      </w:r>
      <w:r>
        <w:rPr>
          <w:rFonts w:ascii="Arial" w:hAnsi="Arial"/>
          <w:color w:val="202020"/>
          <w:spacing w:val="-38"/>
        </w:rPr>
        <w:t>,</w:t>
      </w:r>
      <w:r>
        <w:rPr>
          <w:rFonts w:ascii="Arial" w:hAnsi="Arial"/>
          <w:color w:val="202020"/>
          <w:spacing w:val="-41"/>
        </w:rPr>
        <w:t> </w:t>
      </w:r>
      <w:r>
        <w:rPr>
          <w:color w:val="202020"/>
          <w:spacing w:val="-38"/>
        </w:rPr>
        <w:t>влияющие</w:t>
      </w:r>
      <w:r>
        <w:rPr>
          <w:color w:val="202020"/>
          <w:spacing w:val="-76"/>
        </w:rPr>
        <w:t> </w:t>
      </w:r>
      <w:r>
        <w:rPr>
          <w:color w:val="202020"/>
          <w:spacing w:val="-38"/>
        </w:rPr>
        <w:t>на</w:t>
      </w:r>
      <w:r>
        <w:rPr>
          <w:color w:val="202020"/>
          <w:spacing w:val="-86"/>
        </w:rPr>
        <w:t> </w:t>
      </w:r>
      <w:r>
        <w:rPr>
          <w:color w:val="202020"/>
          <w:spacing w:val="-38"/>
        </w:rPr>
        <w:t>здоровье </w:t>
      </w:r>
      <w:r>
        <w:rPr>
          <w:color w:val="202020"/>
          <w:spacing w:val="-26"/>
        </w:rPr>
        <w:t>человека</w:t>
      </w:r>
      <w:r>
        <w:rPr>
          <w:color w:val="202020"/>
          <w:spacing w:val="-91"/>
        </w:rPr>
        <w:t> </w:t>
      </w:r>
      <w:r>
        <w:rPr>
          <w:rFonts w:ascii="Arial" w:hAnsi="Arial"/>
          <w:color w:val="202020"/>
          <w:spacing w:val="-26"/>
        </w:rPr>
        <w:t>—</w:t>
      </w:r>
      <w:r>
        <w:rPr>
          <w:rFonts w:ascii="Arial" w:hAnsi="Arial"/>
          <w:color w:val="202020"/>
          <w:spacing w:val="-51"/>
        </w:rPr>
        <w:t> </w:t>
      </w:r>
      <w:r>
        <w:rPr>
          <w:color w:val="202020"/>
          <w:spacing w:val="-26"/>
        </w:rPr>
        <w:t>конспект</w:t>
      </w:r>
      <w:r>
        <w:rPr>
          <w:color w:val="202020"/>
          <w:spacing w:val="-90"/>
        </w:rPr>
        <w:t> </w:t>
      </w:r>
      <w:r>
        <w:rPr>
          <w:color w:val="202020"/>
          <w:spacing w:val="-26"/>
        </w:rPr>
        <w:t>урока</w:t>
      </w:r>
    </w:p>
    <w:p>
      <w:pPr>
        <w:pStyle w:val="BodyText"/>
        <w:spacing w:before="218"/>
        <w:rPr>
          <w:rFonts w:ascii="Verdana"/>
          <w:b/>
          <w:sz w:val="21"/>
        </w:rPr>
      </w:pPr>
    </w:p>
    <w:p>
      <w:pPr>
        <w:spacing w:before="0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20"/>
          <w:sz w:val="21"/>
        </w:rPr>
        <w:t>Автор</w:t>
      </w:r>
      <w:r>
        <w:rPr>
          <w:rFonts w:ascii="Verdana" w:hAnsi="Verdana"/>
          <w:b/>
          <w:color w:val="333333"/>
          <w:spacing w:val="-27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20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8"/>
            <w:sz w:val="21"/>
          </w:rPr>
          <w:t> </w:t>
        </w:r>
        <w:r>
          <w:rPr>
            <w:rFonts w:ascii="Verdana" w:hAnsi="Verdana"/>
            <w:b/>
            <w:color w:val="202020"/>
            <w:spacing w:val="-20"/>
            <w:sz w:val="21"/>
          </w:rPr>
          <w:t>Беломедведев</w:t>
        </w:r>
      </w:hyperlink>
    </w:p>
    <w:p>
      <w:pPr>
        <w:tabs>
          <w:tab w:pos="3231" w:val="left" w:leader="none"/>
        </w:tabs>
        <w:spacing w:line="355" w:lineRule="auto" w:before="14"/>
        <w:ind w:left="1499" w:right="416" w:firstLine="0"/>
        <w:jc w:val="left"/>
        <w:rPr>
          <w:sz w:val="32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СЕН 1,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4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#жизнь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4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оровье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4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#ЗОЖ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4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4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26">
        <w:r>
          <w:rPr>
            <w:color w:val="202020"/>
            <w:sz w:val="21"/>
            <w:u w:val="single" w:color="202020"/>
          </w:rPr>
          <w:t>#спорт</w:t>
        </w:r>
      </w:hyperlink>
      <w:r>
        <w:rPr>
          <w:color w:val="212121"/>
          <w:sz w:val="24"/>
        </w:rPr>
        <w:t>, </w:t>
      </w:r>
      <w:hyperlink r:id="rId27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28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29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30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 </w:t>
      </w:r>
      <w:hyperlink r:id="rId31">
        <w:r>
          <w:rPr>
            <w:color w:val="202020"/>
            <w:sz w:val="21"/>
            <w:u w:val="single" w:color="202020"/>
          </w:rPr>
          <w:t>#человек</w:t>
        </w:r>
      </w:hyperlink>
      <w:r>
        <w:rPr>
          <w:color w:val="202020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0"/>
          <w:position w:val="-2"/>
          <w:sz w:val="32"/>
        </w:rPr>
        <w:t> </w:t>
      </w:r>
      <w:r>
        <w:rPr>
          <w:color w:val="212121"/>
          <w:sz w:val="24"/>
        </w:rPr>
        <w:t>14 фото </w:t>
      </w:r>
      <w:r>
        <w:rPr>
          <w:color w:val="212121"/>
          <w:position w:val="-2"/>
          <w:sz w:val="32"/>
        </w:rPr>
        <w:t></w:t>
      </w:r>
    </w:p>
    <w:p>
      <w:pPr>
        <w:pStyle w:val="BodyText"/>
        <w:spacing w:line="221" w:lineRule="exact"/>
        <w:ind w:left="1499"/>
      </w:pP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8"/>
        </w:rPr>
        <w:t> </w:t>
      </w:r>
      <w:r>
        <w:rPr>
          <w:color w:val="212121"/>
        </w:rPr>
        <w:t>38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минут(ы)</w:t>
      </w:r>
    </w:p>
    <w:p>
      <w:pPr>
        <w:spacing w:after="0" w:line="221" w:lineRule="exact"/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9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577024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996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5005" y="4957760"/>
                            <a:ext cx="6257925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5377180">
                                <a:moveTo>
                                  <a:pt x="0" y="0"/>
                                </a:moveTo>
                                <a:lnTo>
                                  <a:pt x="6257924" y="0"/>
                                </a:lnTo>
                                <a:lnTo>
                                  <a:pt x="6257924" y="5376862"/>
                                </a:lnTo>
                              </a:path>
                              <a:path w="6257925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576512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shape style="position:absolute;left:832;top:7807;width:9855;height:8468" id="docshape22" coordorigin="832,7807" coordsize="9855,8468" path="m832,7807l10687,7807,10687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3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 w:after="1"/>
        <w:rPr>
          <w:sz w:val="20"/>
        </w:rPr>
      </w:pPr>
    </w:p>
    <w:p>
      <w:pPr>
        <w:pStyle w:val="BodyText"/>
        <w:ind w:left="82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67450" cy="5381625"/>
                <wp:effectExtent l="0" t="0" r="0" b="0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6267450" cy="5381625"/>
                        </a:xfrm>
                        <a:prstGeom prst="rect">
                          <a:avLst/>
                        </a:prstGeom>
                        <a:solidFill>
                          <a:srgbClr val="ECF5FF"/>
                        </a:solidFill>
                      </wps:spPr>
                      <wps:txbx>
                        <w:txbxContent>
                          <w:p>
                            <w:pPr>
                              <w:spacing w:before="228"/>
                              <w:ind w:left="0" w:right="0" w:firstLine="0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line="391" w:lineRule="auto" w:before="0"/>
                              <w:ind w:left="165" w:right="451" w:firstLine="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Факторы,</w:t>
                              </w:r>
                              <w:r>
                                <w:rPr>
                                  <w:color w:val="1150D3"/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влияющие</w:t>
                              </w:r>
                              <w:r>
                                <w:rPr>
                                  <w:color w:val="1150D3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на</w:t>
                              </w:r>
                              <w:r>
                                <w:rPr>
                                  <w:color w:val="1150D3"/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здоровье</w:t>
                              </w:r>
                              <w:r>
                                <w:rPr>
                                  <w:color w:val="1150D3"/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человека.</w:t>
                              </w:r>
                              <w:r>
                                <w:rPr>
                                  <w:color w:val="1150D3"/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Здоровый</w:t>
                              </w:r>
                              <w:r>
                                <w:rPr>
                                  <w:color w:val="1150D3"/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образ</w:t>
                              </w:r>
                              <w:r>
                                <w:rPr>
                                  <w:color w:val="1150D3"/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жизни</w:t>
                              </w:r>
                              <w:r>
                                <w:rPr>
                                  <w:color w:val="1150D3"/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— конспект</w:t>
                              </w:r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урока </w:t>
                              </w:r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ОБЗР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line="247" w:lineRule="exact" w:before="0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Модуль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комплект)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3" w:val="left" w:leader="none"/>
                              </w:tabs>
                              <w:spacing w:before="156"/>
                              <w:ind w:left="463" w:right="0" w:hanging="298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3.5pt;height:423.75pt;mso-position-horizontal-relative:char;mso-position-vertical-relative:line" type="#_x0000_t202" id="docshape24" filled="true" fillcolor="#ecf5ff" stroked="false">
                <w10:anchorlock/>
                <v:textbox inset="0,0,0,0">
                  <w:txbxContent>
                    <w:p>
                      <w:pPr>
                        <w:spacing w:before="228"/>
                        <w:ind w:left="0" w:right="0" w:firstLine="0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color w:val="000000"/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line="391" w:lineRule="auto" w:before="0"/>
                        <w:ind w:left="165" w:right="451" w:firstLine="0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Факторы,</w:t>
                        </w:r>
                        <w:r>
                          <w:rPr>
                            <w:color w:val="1150D3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влияющие</w:t>
                        </w:r>
                        <w:r>
                          <w:rPr>
                            <w:color w:val="1150D3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на</w:t>
                        </w:r>
                        <w:r>
                          <w:rPr>
                            <w:color w:val="1150D3"/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здоровье</w:t>
                        </w:r>
                        <w:r>
                          <w:rPr>
                            <w:color w:val="1150D3"/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человека.</w:t>
                        </w:r>
                        <w:r>
                          <w:rPr>
                            <w:color w:val="1150D3"/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Здоровый</w:t>
                        </w:r>
                        <w:r>
                          <w:rPr>
                            <w:color w:val="1150D3"/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образ</w:t>
                        </w:r>
                        <w:r>
                          <w:rPr>
                            <w:color w:val="1150D3"/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жизни</w:t>
                        </w:r>
                        <w:r>
                          <w:rPr>
                            <w:color w:val="1150D3"/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— конспект</w:t>
                        </w:r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урока </w:t>
                        </w:r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ОБЗР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line="247" w:lineRule="exact" w:before="0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Модуль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комплект)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3" w:val="left" w:leader="none"/>
                        </w:tabs>
                        <w:spacing w:before="156"/>
                        <w:ind w:left="463" w:right="0" w:hanging="298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0480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576000" id="docshape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0992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20242" y="4762"/>
                            <a:ext cx="6267450" cy="75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7562850">
                                <a:moveTo>
                                  <a:pt x="6267449" y="7562848"/>
                                </a:moveTo>
                                <a:lnTo>
                                  <a:pt x="0" y="7562848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7562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5005" y="4762"/>
                            <a:ext cx="6257925" cy="755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7558405">
                                <a:moveTo>
                                  <a:pt x="6257924" y="0"/>
                                </a:moveTo>
                                <a:lnTo>
                                  <a:pt x="6257924" y="7558085"/>
                                </a:lnTo>
                                <a:lnTo>
                                  <a:pt x="0" y="7558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0242" y="9701211"/>
                            <a:ext cx="626745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63817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638176"/>
                                </a:lnTo>
                                <a:lnTo>
                                  <a:pt x="0" y="638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0242" y="9701211"/>
                            <a:ext cx="47625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38175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638176"/>
                                </a:lnTo>
                                <a:lnTo>
                                  <a:pt x="0" y="638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658367" y="994410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239392" y="9906149"/>
                            <a:ext cx="502412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преподаватели-организаторы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ОБЗР!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575488" id="docshapegroup26" coordorigin="163,-7" coordsize="11194,16283">
                <v:shape style="position:absolute;left:163;top:0;width:11194;height:16275" id="docshape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8" filled="true" fillcolor="#ffffff" stroked="false">
                  <v:fill type="solid"/>
                </v:rect>
                <v:rect style="position:absolute;left:825;top:0;width:9870;height:11910" id="docshape29" filled="true" fillcolor="#ecf5ff" stroked="false">
                  <v:fill type="solid"/>
                </v:rect>
                <v:shape style="position:absolute;left:832;top:0;width:9855;height:11903" id="docshape30" coordorigin="832,0" coordsize="9855,11903" path="m10687,0l10687,11902,832,11902,832,0e" filled="false" stroked="true" strokeweight=".75pt" strokecolor="#aaaaaa">
                  <v:path arrowok="t"/>
                  <v:stroke dashstyle="solid"/>
                </v:shape>
                <v:rect style="position:absolute;left:825;top:15270;width:9870;height:1005" id="docshape31" filled="true" fillcolor="#f5f5f5" stroked="false">
                  <v:fill type="solid"/>
                </v:rect>
                <v:rect style="position:absolute;left:825;top:15270;width:75;height:1005" id="docshape32" filled="true" fillcolor="#1150d3" stroked="false">
                  <v:fill type="solid"/>
                </v:rect>
                <v:shape style="position:absolute;left:1200;top:15652;width:440;height:420" type="#_x0000_t202" id="docshape3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5592;width:7912;height:269" type="#_x0000_t202" id="docshape34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преподаватели-организаторы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ОБЗР!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не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2"/>
            <w:sz w:val="22"/>
          </w:rPr>
          <w:t>приёмы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3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учителя</w:t>
        </w:r>
      </w:hyperlink>
      <w:r>
        <w:rPr>
          <w:color w:val="1150D3"/>
          <w:spacing w:val="-2"/>
          <w:w w:val="105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Определение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ключевых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понятий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Биологические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факторы,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влияющие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pacing w:val="-2"/>
            <w:sz w:val="22"/>
          </w:rPr>
          <w:t>организм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Социально-экономические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факторы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pacing w:val="-2"/>
            <w:sz w:val="22"/>
          </w:rPr>
          <w:t>здоровья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Экологические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(геофизические)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факторы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Психологические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факторы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здоровья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Составляющие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здорового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образа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4"/>
            <w:sz w:val="22"/>
          </w:rPr>
          <w:t>жизни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1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27"/>
        <w:rPr>
          <w:sz w:val="22"/>
        </w:rPr>
      </w:pPr>
    </w:p>
    <w:p>
      <w:pPr>
        <w:spacing w:line="252" w:lineRule="auto" w:before="0"/>
        <w:ind w:left="824" w:right="416" w:firstLine="0"/>
        <w:jc w:val="left"/>
        <w:rPr>
          <w:rFonts w:ascii="Verdana" w:hAnsi="Verdana"/>
          <w:b/>
          <w:sz w:val="48"/>
        </w:rPr>
      </w:pPr>
      <w:bookmarkStart w:name="_bookmark0" w:id="1"/>
      <w:bookmarkEnd w:id="1"/>
      <w:r>
        <w:rPr/>
      </w:r>
      <w:r>
        <w:rPr>
          <w:rFonts w:ascii="Verdana" w:hAnsi="Verdana"/>
          <w:b/>
          <w:color w:val="202020"/>
          <w:spacing w:val="-32"/>
          <w:sz w:val="48"/>
        </w:rPr>
        <w:t>Факторы</w:t>
      </w:r>
      <w:r>
        <w:rPr>
          <w:rFonts w:ascii="Tahoma" w:hAnsi="Tahoma"/>
          <w:b/>
          <w:color w:val="202020"/>
          <w:spacing w:val="-32"/>
          <w:sz w:val="48"/>
        </w:rPr>
        <w:t>,</w:t>
      </w:r>
      <w:r>
        <w:rPr>
          <w:rFonts w:ascii="Tahoma" w:hAnsi="Tahoma"/>
          <w:b/>
          <w:color w:val="202020"/>
          <w:spacing w:val="-62"/>
          <w:sz w:val="48"/>
        </w:rPr>
        <w:t> </w:t>
      </w:r>
      <w:r>
        <w:rPr>
          <w:rFonts w:ascii="Verdana" w:hAnsi="Verdana"/>
          <w:b/>
          <w:color w:val="202020"/>
          <w:spacing w:val="-32"/>
          <w:sz w:val="48"/>
        </w:rPr>
        <w:t>влияющие</w:t>
      </w:r>
      <w:r>
        <w:rPr>
          <w:rFonts w:ascii="Verdana" w:hAnsi="Verdana"/>
          <w:b/>
          <w:color w:val="202020"/>
          <w:spacing w:val="-71"/>
          <w:sz w:val="48"/>
        </w:rPr>
        <w:t> </w:t>
      </w:r>
      <w:r>
        <w:rPr>
          <w:rFonts w:ascii="Verdana" w:hAnsi="Verdana"/>
          <w:b/>
          <w:color w:val="202020"/>
          <w:spacing w:val="-32"/>
          <w:sz w:val="48"/>
        </w:rPr>
        <w:t>на</w:t>
      </w:r>
      <w:r>
        <w:rPr>
          <w:rFonts w:ascii="Verdana" w:hAnsi="Verdana"/>
          <w:b/>
          <w:color w:val="202020"/>
          <w:spacing w:val="-82"/>
          <w:sz w:val="48"/>
        </w:rPr>
        <w:t> </w:t>
      </w:r>
      <w:r>
        <w:rPr>
          <w:rFonts w:ascii="Verdana" w:hAnsi="Verdana"/>
          <w:b/>
          <w:color w:val="202020"/>
          <w:spacing w:val="-32"/>
          <w:sz w:val="48"/>
        </w:rPr>
        <w:t>здоровье </w:t>
      </w:r>
      <w:r>
        <w:rPr>
          <w:rFonts w:ascii="Verdana" w:hAnsi="Verdana"/>
          <w:b/>
          <w:color w:val="202020"/>
          <w:spacing w:val="-36"/>
          <w:sz w:val="48"/>
        </w:rPr>
        <w:t>человека</w:t>
      </w:r>
      <w:r>
        <w:rPr>
          <w:rFonts w:ascii="Tahoma" w:hAnsi="Tahoma"/>
          <w:b/>
          <w:color w:val="202020"/>
          <w:spacing w:val="-36"/>
          <w:sz w:val="48"/>
        </w:rPr>
        <w:t>.</w:t>
      </w:r>
      <w:r>
        <w:rPr>
          <w:rFonts w:ascii="Tahoma" w:hAnsi="Tahoma"/>
          <w:b/>
          <w:color w:val="202020"/>
          <w:spacing w:val="-58"/>
          <w:sz w:val="48"/>
        </w:rPr>
        <w:t> </w:t>
      </w:r>
      <w:r>
        <w:rPr>
          <w:rFonts w:ascii="Verdana" w:hAnsi="Verdana"/>
          <w:b/>
          <w:color w:val="202020"/>
          <w:spacing w:val="-36"/>
          <w:sz w:val="48"/>
        </w:rPr>
        <w:t>Здоровый</w:t>
      </w:r>
      <w:r>
        <w:rPr>
          <w:rFonts w:ascii="Verdana" w:hAnsi="Verdana"/>
          <w:b/>
          <w:color w:val="202020"/>
          <w:spacing w:val="-71"/>
          <w:sz w:val="48"/>
        </w:rPr>
        <w:t> </w:t>
      </w:r>
      <w:r>
        <w:rPr>
          <w:rFonts w:ascii="Verdana" w:hAnsi="Verdana"/>
          <w:b/>
          <w:color w:val="202020"/>
          <w:spacing w:val="-36"/>
          <w:sz w:val="48"/>
        </w:rPr>
        <w:t>образ</w:t>
      </w:r>
      <w:r>
        <w:rPr>
          <w:rFonts w:ascii="Verdana" w:hAnsi="Verdana"/>
          <w:b/>
          <w:color w:val="202020"/>
          <w:spacing w:val="-75"/>
          <w:sz w:val="48"/>
        </w:rPr>
        <w:t> </w:t>
      </w:r>
      <w:r>
        <w:rPr>
          <w:rFonts w:ascii="Verdana" w:hAnsi="Verdana"/>
          <w:b/>
          <w:color w:val="202020"/>
          <w:spacing w:val="-36"/>
          <w:sz w:val="48"/>
        </w:rPr>
        <w:t>жизни</w:t>
      </w:r>
      <w:r>
        <w:rPr>
          <w:rFonts w:ascii="Verdana" w:hAnsi="Verdana"/>
          <w:b/>
          <w:color w:val="202020"/>
          <w:spacing w:val="-71"/>
          <w:sz w:val="48"/>
        </w:rPr>
        <w:t> </w:t>
      </w:r>
      <w:r>
        <w:rPr>
          <w:rFonts w:ascii="Tahoma" w:hAnsi="Tahoma"/>
          <w:b/>
          <w:color w:val="202020"/>
          <w:spacing w:val="-36"/>
          <w:sz w:val="48"/>
        </w:rPr>
        <w:t>— </w:t>
      </w:r>
      <w:r>
        <w:rPr>
          <w:rFonts w:ascii="Verdana" w:hAnsi="Verdana"/>
          <w:b/>
          <w:color w:val="202020"/>
          <w:spacing w:val="-20"/>
          <w:sz w:val="48"/>
        </w:rPr>
        <w:t>конспект</w:t>
      </w:r>
      <w:r>
        <w:rPr>
          <w:rFonts w:ascii="Verdana" w:hAnsi="Verdana"/>
          <w:b/>
          <w:color w:val="202020"/>
          <w:spacing w:val="-79"/>
          <w:sz w:val="48"/>
        </w:rPr>
        <w:t> </w:t>
      </w:r>
      <w:r>
        <w:rPr>
          <w:rFonts w:ascii="Verdana" w:hAnsi="Verdana"/>
          <w:b/>
          <w:color w:val="202020"/>
          <w:spacing w:val="-20"/>
          <w:sz w:val="48"/>
        </w:rPr>
        <w:t>урока</w:t>
      </w:r>
      <w:r>
        <w:rPr>
          <w:rFonts w:ascii="Verdana" w:hAnsi="Verdana"/>
          <w:b/>
          <w:color w:val="202020"/>
          <w:spacing w:val="-82"/>
          <w:sz w:val="48"/>
        </w:rPr>
        <w:t> </w:t>
      </w:r>
      <w:r>
        <w:rPr>
          <w:rFonts w:ascii="Verdana" w:hAnsi="Verdana"/>
          <w:b/>
          <w:color w:val="202020"/>
          <w:spacing w:val="-20"/>
          <w:sz w:val="48"/>
        </w:rPr>
        <w:t>ОБЗР</w:t>
      </w:r>
    </w:p>
    <w:p>
      <w:pPr>
        <w:spacing w:before="353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14"/>
          <w:sz w:val="48"/>
        </w:rPr>
        <w:t>Вступление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pStyle w:val="BodyText"/>
        <w:ind w:left="900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201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574464" id="docshape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2528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20242" y="0"/>
                            <a:ext cx="626745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2479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2247898"/>
                                </a:lnTo>
                                <a:lnTo>
                                  <a:pt x="0" y="2247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20242" y="0"/>
                            <a:ext cx="47625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479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2247898"/>
                                </a:lnTo>
                                <a:lnTo>
                                  <a:pt x="0" y="2247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58355" y="3114676"/>
                            <a:ext cx="3810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323975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573952" id="docshapegroup36" coordorigin="163,0" coordsize="11194,16275">
                <v:shape style="position:absolute;left:163;top:0;width:11194;height:16275" id="docshape3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8" filled="true" fillcolor="#ffffff" stroked="false">
                  <v:fill type="solid"/>
                </v:rect>
                <v:rect style="position:absolute;left:825;top:0;width:9870;height:3540" id="docshape39" filled="true" fillcolor="#f5f5f5" stroked="false">
                  <v:fill type="solid"/>
                </v:rect>
                <v:rect style="position:absolute;left:825;top:0;width:75;height:3540" id="docshape40" filled="true" fillcolor="#1150d3" stroked="false">
                  <v:fill type="solid"/>
                </v:rect>
                <v:shape style="position:absolute;left:1199;top:4905;width:60;height:2085" id="docshape41" coordorigin="1200,4905" coordsize="60,2085" path="m1260,6956l1259,6952,1256,6945,1254,6942,1248,6936,1245,6934,1238,6931,1234,6930,1226,6930,1222,6931,1215,6934,1212,6936,1206,6942,1204,6945,1201,6952,1200,6956,1200,6964,1201,6968,1204,6975,1206,6978,1212,6984,1215,6986,1222,6989,1226,6990,1234,6990,1238,6989,1245,6986,1248,6984,1254,6978,1256,6975,1259,6968,1260,6964,1260,6960,1260,6956xm1260,6146l1259,6142,1256,6135,1254,6132,1248,6126,1245,6124,1238,6121,1234,6120,1226,6120,1222,6121,1215,6124,1212,6126,1206,6132,1204,6135,1201,6142,1200,6146,1200,6154,1201,6158,1204,6165,1206,6168,1212,6174,1215,6176,1222,6179,1226,6180,1234,6180,1238,6179,1245,6176,1248,6174,1254,6168,1256,6165,1259,6158,1260,6154,1260,6150,1260,6146xm1260,5741l1259,5737,1256,5730,1254,5727,1248,5721,1245,5719,1238,5716,1234,5715,1226,5715,1222,5716,1215,5719,1212,5721,1206,5727,1204,5730,1201,5737,1200,5741,1200,5749,1201,5753,1204,5760,1206,5763,1212,5769,1215,5771,1222,5774,1226,5775,1234,5775,1238,5774,1245,5771,1248,5769,1254,5763,1256,5760,1259,5753,1260,5749,1260,5745,1260,5741xm1260,4931l1259,4927,1256,4920,1254,4917,1248,4911,1245,4909,1238,4906,1234,4905,1226,4905,1222,4906,1215,4909,1212,4911,1206,4917,1204,4920,1201,4927,1200,4931,1200,4939,1201,4943,1204,4950,1206,4953,1212,4959,1215,4961,1222,4964,1226,4965,1234,4965,1238,4964,1245,4961,1248,4959,1254,4953,1256,4950,1259,4943,1260,4939,1260,4935,1260,493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219825" cy="2247900"/>
                <wp:effectExtent l="0" t="0" r="0" b="0"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6219825" cy="2247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2" w:lineRule="auto" w:before="15"/>
                              <w:ind w:left="1214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просто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конспект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урока,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комплексный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методический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материал, который поможет провести увлекательное и информативное занятие о здоровье и факторах, влияющих на него. В этом</w:t>
                            </w:r>
                          </w:p>
                          <w:p>
                            <w:pPr>
                              <w:spacing w:line="312" w:lineRule="auto" w:before="3"/>
                              <w:ind w:left="1214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конспекте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вы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найдете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только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подробный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план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урока,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но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и технологическую карту, кроссворд для закрепления знаний, бесплатную презентацию, тесты по теме урока и</w:t>
                            </w:r>
                          </w:p>
                          <w:p>
                            <w:pPr>
                              <w:spacing w:line="312" w:lineRule="auto" w:before="4"/>
                              <w:ind w:left="1214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дополнительные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материалы.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Готовы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ли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вы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открыть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своих учеников мир здорового образа жизни и научить их управлять</w:t>
                            </w:r>
                          </w:p>
                          <w:p>
                            <w:pPr>
                              <w:spacing w:before="2"/>
                              <w:ind w:left="1214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своим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организмом?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Тогда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sz w:val="24"/>
                              </w:rPr>
                              <w:t>начнем!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89.75pt;height:177pt;mso-position-horizontal-relative:char;mso-position-vertical-relative:line" type="#_x0000_t202" id="docshape42" filled="false" stroked="false">
                <w10:anchorlock/>
                <v:textbox inset="0,0,0,0">
                  <w:txbxContent>
                    <w:p>
                      <w:pPr>
                        <w:spacing w:line="312" w:lineRule="auto" w:before="15"/>
                        <w:ind w:left="1214" w:right="0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просто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урока,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а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комплексный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методический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материал, который поможет провести увлекательное и информативное занятие о здоровье и факторах, влияющих на него. В этом</w:t>
                      </w:r>
                    </w:p>
                    <w:p>
                      <w:pPr>
                        <w:spacing w:line="312" w:lineRule="auto" w:before="3"/>
                        <w:ind w:left="1214" w:right="0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вы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найдете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только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подробный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план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урока,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но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и технологическую карту, кроссворд для закрепления знаний, бесплатную презентацию, тесты по теме урока и</w:t>
                      </w:r>
                    </w:p>
                    <w:p>
                      <w:pPr>
                        <w:spacing w:line="312" w:lineRule="auto" w:before="4"/>
                        <w:ind w:left="1214" w:right="0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дополнительные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материалы.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Готовы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ли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вы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открыть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своих учеников мир здорового образа жизни и научить их управлять</w:t>
                      </w:r>
                    </w:p>
                    <w:p>
                      <w:pPr>
                        <w:spacing w:before="2"/>
                        <w:ind w:left="1214" w:right="0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своим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организмом?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Тогда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sz w:val="24"/>
                        </w:rPr>
                        <w:t>начнем!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spacing w:before="236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42"/>
          <w:sz w:val="48"/>
        </w:rPr>
        <w:t>Выберите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похожие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названия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1424" w:right="1021"/>
        <w:jc w:val="both"/>
      </w:pPr>
      <w:r>
        <w:rPr>
          <w:color w:val="212121"/>
        </w:rPr>
        <w:t>Методическая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6"/>
        </w:rPr>
        <w:t> </w:t>
      </w:r>
      <w:r>
        <w:rPr>
          <w:color w:val="212121"/>
        </w:rPr>
        <w:t>«Самочувствие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человека:</w:t>
      </w:r>
      <w:r>
        <w:rPr>
          <w:color w:val="212121"/>
          <w:spacing w:val="-16"/>
        </w:rPr>
        <w:t> </w:t>
      </w:r>
      <w:r>
        <w:rPr>
          <w:color w:val="212121"/>
        </w:rPr>
        <w:t>факторы</w:t>
      </w:r>
      <w:r>
        <w:rPr>
          <w:color w:val="212121"/>
          <w:spacing w:val="-16"/>
        </w:rPr>
        <w:t> </w:t>
      </w:r>
      <w:r>
        <w:rPr>
          <w:color w:val="212121"/>
        </w:rPr>
        <w:t>влияния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основы </w:t>
      </w:r>
      <w:r>
        <w:rPr>
          <w:color w:val="212121"/>
          <w:spacing w:val="-4"/>
        </w:rPr>
        <w:t>ЗОЖ»</w:t>
      </w:r>
    </w:p>
    <w:p>
      <w:pPr>
        <w:pStyle w:val="BodyText"/>
        <w:spacing w:line="357" w:lineRule="auto"/>
        <w:ind w:left="1424" w:right="917"/>
        <w:jc w:val="both"/>
      </w:pPr>
      <w:r>
        <w:rPr>
          <w:color w:val="212121"/>
        </w:rPr>
        <w:t>Открытый</w:t>
      </w:r>
      <w:r>
        <w:rPr>
          <w:color w:val="212121"/>
          <w:spacing w:val="-16"/>
        </w:rPr>
        <w:t> </w:t>
      </w:r>
      <w:r>
        <w:rPr>
          <w:color w:val="212121"/>
        </w:rPr>
        <w:t>урок:</w:t>
      </w:r>
      <w:r>
        <w:rPr>
          <w:color w:val="212121"/>
          <w:spacing w:val="-16"/>
        </w:rPr>
        <w:t> </w:t>
      </w:r>
      <w:r>
        <w:rPr>
          <w:color w:val="212121"/>
        </w:rPr>
        <w:t>«Здоровый</w:t>
      </w:r>
      <w:r>
        <w:rPr>
          <w:color w:val="212121"/>
          <w:spacing w:val="-16"/>
        </w:rPr>
        <w:t> </w:t>
      </w:r>
      <w:r>
        <w:rPr>
          <w:color w:val="212121"/>
        </w:rPr>
        <w:t>образ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основа</w:t>
      </w:r>
      <w:r>
        <w:rPr>
          <w:color w:val="212121"/>
          <w:spacing w:val="-16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безопасности» </w:t>
      </w:r>
      <w:r>
        <w:rPr>
          <w:color w:val="212121"/>
          <w:spacing w:val="-2"/>
        </w:rPr>
        <w:t>Педагогическое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мероприятие: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«Формирование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культуры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здоровья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современных условиях»</w:t>
      </w:r>
    </w:p>
    <w:p>
      <w:pPr>
        <w:pStyle w:val="BodyText"/>
        <w:spacing w:line="357" w:lineRule="auto" w:before="1"/>
        <w:ind w:left="1424" w:right="1690"/>
        <w:jc w:val="both"/>
      </w:pPr>
      <w:r>
        <w:rPr>
          <w:color w:val="212121"/>
        </w:rPr>
        <w:t>Интерактивное</w:t>
      </w:r>
      <w:r>
        <w:rPr>
          <w:color w:val="212121"/>
          <w:spacing w:val="-2"/>
        </w:rPr>
        <w:t> </w:t>
      </w:r>
      <w:r>
        <w:rPr>
          <w:color w:val="212121"/>
        </w:rPr>
        <w:t>занятие:</w:t>
      </w:r>
      <w:r>
        <w:rPr>
          <w:color w:val="212121"/>
          <w:spacing w:val="-2"/>
        </w:rPr>
        <w:t> </w:t>
      </w:r>
      <w:r>
        <w:rPr>
          <w:color w:val="212121"/>
        </w:rPr>
        <w:t>«Здоровье</w:t>
      </w:r>
      <w:r>
        <w:rPr>
          <w:color w:val="212121"/>
          <w:spacing w:val="-2"/>
        </w:rPr>
        <w:t> </w:t>
      </w:r>
      <w:r>
        <w:rPr>
          <w:color w:val="212121"/>
        </w:rPr>
        <w:t>нации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здоровье</w:t>
      </w:r>
      <w:r>
        <w:rPr>
          <w:color w:val="212121"/>
          <w:spacing w:val="-2"/>
        </w:rPr>
        <w:t> </w:t>
      </w:r>
      <w:r>
        <w:rPr>
          <w:color w:val="212121"/>
        </w:rPr>
        <w:t>каждого:</w:t>
      </w:r>
      <w:r>
        <w:rPr>
          <w:color w:val="212121"/>
          <w:spacing w:val="-2"/>
        </w:rPr>
        <w:t> </w:t>
      </w:r>
      <w:r>
        <w:rPr>
          <w:color w:val="212121"/>
        </w:rPr>
        <w:t>факторы</w:t>
      </w:r>
      <w:r>
        <w:rPr>
          <w:color w:val="212121"/>
          <w:spacing w:val="-2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практики»</w:t>
      </w:r>
    </w:p>
    <w:p>
      <w:pPr>
        <w:pStyle w:val="Heading1"/>
        <w:spacing w:before="1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35"/>
        </w:rPr>
        <w:t>Возраст</w:t>
      </w:r>
      <w:r>
        <w:rPr>
          <w:color w:val="202020"/>
          <w:spacing w:val="-70"/>
        </w:rPr>
        <w:t> </w:t>
      </w:r>
      <w:r>
        <w:rPr>
          <w:color w:val="202020"/>
          <w:spacing w:val="-13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16-17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ind w:left="824"/>
      </w:pPr>
      <w:hyperlink r:id="rId6">
        <w:r>
          <w:rPr>
            <w:color w:val="1150D3"/>
            <w:spacing w:val="-2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  <w:spacing w:line="252" w:lineRule="auto"/>
        <w:ind w:right="828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40"/>
        </w:rPr>
        <w:t>Календарно</w:t>
      </w:r>
      <w:r>
        <w:rPr>
          <w:rFonts w:ascii="Tahoma" w:hAnsi="Tahoma"/>
          <w:color w:val="202020"/>
          <w:spacing w:val="-40"/>
        </w:rPr>
        <w:t>-</w:t>
      </w:r>
      <w:r>
        <w:rPr>
          <w:color w:val="202020"/>
          <w:spacing w:val="-40"/>
        </w:rPr>
        <w:t>тематическое </w:t>
      </w:r>
      <w:r>
        <w:rPr>
          <w:color w:val="202020"/>
          <w:spacing w:val="-24"/>
        </w:rPr>
        <w:t>планирование</w:t>
      </w:r>
    </w:p>
    <w:p>
      <w:pPr>
        <w:pStyle w:val="BodyText"/>
        <w:spacing w:before="110"/>
        <w:rPr>
          <w:rFonts w:ascii="Verdana"/>
          <w:b/>
        </w:rPr>
      </w:pPr>
    </w:p>
    <w:p>
      <w:pPr>
        <w:pStyle w:val="BodyText"/>
        <w:ind w:left="824"/>
      </w:pPr>
      <w:hyperlink r:id="rId33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4"/>
        </w:rPr>
        <w:t>Модуль</w:t>
      </w:r>
    </w:p>
    <w:p>
      <w:pPr>
        <w:pStyle w:val="BodyText"/>
        <w:spacing w:before="413"/>
        <w:ind w:left="824"/>
      </w:pPr>
      <w:r>
        <w:rPr>
          <w:color w:val="212121"/>
        </w:rPr>
        <w:t>Модуль</w:t>
      </w:r>
      <w:r>
        <w:rPr>
          <w:color w:val="212121"/>
          <w:spacing w:val="-11"/>
        </w:rPr>
        <w:t> </w:t>
      </w:r>
      <w:r>
        <w:rPr>
          <w:color w:val="212121"/>
        </w:rPr>
        <w:t>№</w:t>
      </w:r>
      <w:r>
        <w:rPr>
          <w:color w:val="212121"/>
          <w:spacing w:val="-10"/>
        </w:rPr>
        <w:t> </w:t>
      </w:r>
      <w:r>
        <w:rPr>
          <w:color w:val="212121"/>
        </w:rPr>
        <w:t>8</w:t>
      </w:r>
      <w:r>
        <w:rPr>
          <w:color w:val="212121"/>
          <w:spacing w:val="-10"/>
        </w:rPr>
        <w:t> </w:t>
      </w:r>
      <w:r>
        <w:rPr>
          <w:color w:val="212121"/>
        </w:rPr>
        <w:t>«Основы</w:t>
      </w:r>
      <w:r>
        <w:rPr>
          <w:color w:val="212121"/>
          <w:spacing w:val="-10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10"/>
        </w:rPr>
        <w:t> </w:t>
      </w:r>
      <w:r>
        <w:rPr>
          <w:color w:val="212121"/>
        </w:rPr>
        <w:t>знаний.</w:t>
      </w:r>
      <w:r>
        <w:rPr>
          <w:color w:val="212121"/>
          <w:spacing w:val="-10"/>
        </w:rPr>
        <w:t> </w:t>
      </w:r>
      <w:r>
        <w:rPr>
          <w:color w:val="212121"/>
        </w:rPr>
        <w:t>Оказание</w:t>
      </w:r>
      <w:r>
        <w:rPr>
          <w:color w:val="212121"/>
          <w:spacing w:val="-10"/>
        </w:rPr>
        <w:t> </w:t>
      </w:r>
      <w:r>
        <w:rPr>
          <w:color w:val="212121"/>
        </w:rPr>
        <w:t>первой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помощи»</w:t>
      </w:r>
    </w:p>
    <w:p>
      <w:pPr>
        <w:pStyle w:val="BodyText"/>
        <w:spacing w:before="110"/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8"/>
        </w:rPr>
        <w:t>УМК</w:t>
      </w:r>
      <w:r>
        <w:rPr>
          <w:color w:val="202020"/>
          <w:spacing w:val="-59"/>
        </w:rPr>
        <w:t> </w:t>
      </w:r>
      <w:r>
        <w:rPr>
          <w:rFonts w:ascii="Tahoma" w:hAnsi="Tahoma"/>
          <w:color w:val="202020"/>
          <w:spacing w:val="-38"/>
        </w:rPr>
        <w:t>(</w:t>
      </w:r>
      <w:r>
        <w:rPr>
          <w:color w:val="202020"/>
          <w:spacing w:val="-38"/>
        </w:rPr>
        <w:t>Учебно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методический</w:t>
      </w:r>
      <w:r>
        <w:rPr>
          <w:color w:val="202020"/>
          <w:spacing w:val="-61"/>
        </w:rPr>
        <w:t> </w:t>
      </w:r>
      <w:r>
        <w:rPr>
          <w:color w:val="202020"/>
          <w:spacing w:val="-38"/>
        </w:rPr>
        <w:t>комплект</w:t>
      </w:r>
      <w:r>
        <w:rPr>
          <w:rFonts w:ascii="Tahoma" w:hAnsi="Tahoma"/>
          <w:color w:val="202020"/>
          <w:spacing w:val="-38"/>
        </w:rPr>
        <w:t>)</w:t>
      </w:r>
    </w:p>
    <w:p>
      <w:pPr>
        <w:spacing w:after="0"/>
        <w:rPr>
          <w:rFonts w:ascii="Tahoma" w:hAnsi="Tahoma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3040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573440" id="docshape4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3552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58355" y="7477134"/>
                            <a:ext cx="38100" cy="233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33625">
                                <a:moveTo>
                                  <a:pt x="38100" y="2312035"/>
                                </a:moveTo>
                                <a:lnTo>
                                  <a:pt x="21577" y="2295525"/>
                                </a:lnTo>
                                <a:lnTo>
                                  <a:pt x="16535" y="2295525"/>
                                </a:lnTo>
                                <a:lnTo>
                                  <a:pt x="0" y="2312035"/>
                                </a:lnTo>
                                <a:lnTo>
                                  <a:pt x="0" y="2317089"/>
                                </a:lnTo>
                                <a:lnTo>
                                  <a:pt x="16535" y="2333612"/>
                                </a:lnTo>
                                <a:lnTo>
                                  <a:pt x="21577" y="2333612"/>
                                </a:lnTo>
                                <a:lnTo>
                                  <a:pt x="38100" y="2317089"/>
                                </a:lnTo>
                                <a:lnTo>
                                  <a:pt x="38100" y="2314575"/>
                                </a:lnTo>
                                <a:lnTo>
                                  <a:pt x="38100" y="2312035"/>
                                </a:lnTo>
                                <a:close/>
                              </a:path>
                              <a:path w="38100" h="2333625">
                                <a:moveTo>
                                  <a:pt x="38100" y="1797685"/>
                                </a:moveTo>
                                <a:lnTo>
                                  <a:pt x="21577" y="1781175"/>
                                </a:lnTo>
                                <a:lnTo>
                                  <a:pt x="16535" y="1781175"/>
                                </a:lnTo>
                                <a:lnTo>
                                  <a:pt x="0" y="1797685"/>
                                </a:lnTo>
                                <a:lnTo>
                                  <a:pt x="0" y="1802739"/>
                                </a:lnTo>
                                <a:lnTo>
                                  <a:pt x="16535" y="1819262"/>
                                </a:lnTo>
                                <a:lnTo>
                                  <a:pt x="21577" y="1819262"/>
                                </a:lnTo>
                                <a:lnTo>
                                  <a:pt x="38100" y="1802739"/>
                                </a:lnTo>
                                <a:lnTo>
                                  <a:pt x="38100" y="1800225"/>
                                </a:lnTo>
                                <a:lnTo>
                                  <a:pt x="38100" y="1797685"/>
                                </a:lnTo>
                                <a:close/>
                              </a:path>
                              <a:path w="38100" h="2333625">
                                <a:moveTo>
                                  <a:pt x="38100" y="1283335"/>
                                </a:moveTo>
                                <a:lnTo>
                                  <a:pt x="21577" y="1266825"/>
                                </a:lnTo>
                                <a:lnTo>
                                  <a:pt x="16535" y="1266825"/>
                                </a:lnTo>
                                <a:lnTo>
                                  <a:pt x="0" y="1283335"/>
                                </a:lnTo>
                                <a:lnTo>
                                  <a:pt x="0" y="1288389"/>
                                </a:lnTo>
                                <a:lnTo>
                                  <a:pt x="16535" y="1304912"/>
                                </a:lnTo>
                                <a:lnTo>
                                  <a:pt x="21577" y="1304912"/>
                                </a:lnTo>
                                <a:lnTo>
                                  <a:pt x="38100" y="1288389"/>
                                </a:lnTo>
                                <a:lnTo>
                                  <a:pt x="38100" y="1285875"/>
                                </a:lnTo>
                                <a:lnTo>
                                  <a:pt x="38100" y="1283335"/>
                                </a:lnTo>
                                <a:close/>
                              </a:path>
                              <a:path w="38100" h="233362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572928" id="docshapegroup44" coordorigin="163,0" coordsize="11194,16275">
                <v:shape style="position:absolute;left:163;top:0;width:11194;height:16275" id="docshape4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6" filled="true" fillcolor="#ffffff" stroked="false">
                  <v:fill type="solid"/>
                </v:rect>
                <v:shape style="position:absolute;left:1199;top:11775;width:60;height:3675" id="docshape47" coordorigin="1200,11775" coordsize="60,3675" path="m1260,15416l1259,15412,1256,15405,1254,15402,1248,15396,1245,15394,1238,15391,1234,15390,1226,15390,1222,15391,1215,15394,1212,15396,1206,15402,1204,15405,1201,15412,1200,15416,1200,15424,1201,15428,1204,15435,1206,15438,1212,15444,1215,15446,1222,15449,1226,15450,1234,15450,1238,15449,1245,15446,1248,15444,1254,15438,1256,15435,1259,15428,1260,15424,1260,15420,1260,15416xm1260,14606l1259,14602,1256,14595,1254,14592,1248,14586,1245,14584,1238,14581,1234,14580,1226,14580,1222,14581,1215,14584,1212,14586,1206,14592,1204,14595,1201,14602,1200,14606,1200,14614,1201,14618,1204,14625,1206,14628,1212,14634,1215,14636,1222,14639,1226,14640,1234,14640,1238,14639,1245,14636,1248,14634,1254,14628,1256,14625,1259,14618,1260,14614,1260,14610,1260,14606xm1260,13796l1259,13792,1256,13785,1254,13782,1248,13776,1245,13774,1238,13771,1234,13770,1226,13770,1222,13771,1215,13774,1212,13776,1206,13782,1204,13785,1201,13792,1200,13796,1200,13804,1201,13808,1204,13815,1206,13818,1212,13824,1215,13826,1222,13829,1226,13830,1234,13830,1238,13829,1245,13826,1248,13824,1254,13818,1256,13815,1259,13808,1260,13804,1260,13800,1260,13796xm1260,11801l1259,11797,1256,11790,1254,11787,1248,11781,1245,11779,1238,11776,1234,11775,1226,11775,1222,11776,1215,11779,1212,11781,1206,11787,1204,11790,1201,11797,1200,11801,1200,11809,1201,11813,1204,11820,1206,11823,1212,11829,1215,11831,1222,11834,1226,11835,1234,11835,1238,11834,1245,11831,1248,11829,1254,11823,1256,11820,1259,11813,1260,11809,1260,11805,1260,1180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10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8"/>
        </w:rPr>
        <w:t>Учебник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6"/>
          <w:w w:val="90"/>
        </w:rPr>
        <w:t>Дата</w:t>
      </w:r>
      <w:r>
        <w:rPr>
          <w:color w:val="202020"/>
          <w:spacing w:val="-60"/>
          <w:w w:val="90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10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1"/>
        </w:rPr>
        <w:t>Длительность</w:t>
      </w:r>
    </w:p>
    <w:p>
      <w:pPr>
        <w:pStyle w:val="BodyText"/>
        <w:spacing w:before="413"/>
        <w:ind w:left="824"/>
      </w:pPr>
      <w:r>
        <w:rPr>
          <w:color w:val="212121"/>
        </w:rPr>
        <w:t>45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10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28"/>
        <w:ind w:left="824"/>
      </w:pPr>
      <w:r>
        <w:rPr>
          <w:color w:val="212121"/>
          <w:spacing w:val="-2"/>
        </w:rPr>
        <w:t>Изучение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0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6"/>
        </w:rPr>
        <w:t>Форма</w:t>
      </w:r>
      <w:r>
        <w:rPr>
          <w:color w:val="202020"/>
          <w:spacing w:val="-74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Интерактивная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лекция с элементами дискуссии и практической работы</w:t>
      </w:r>
    </w:p>
    <w:p>
      <w:pPr>
        <w:pStyle w:val="BodyText"/>
        <w:spacing w:before="110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37"/>
        <w:rPr>
          <w:rFonts w:ascii="Verdana"/>
          <w:b/>
        </w:rPr>
      </w:pPr>
    </w:p>
    <w:p>
      <w:pPr>
        <w:pStyle w:val="BodyText"/>
        <w:spacing w:line="357" w:lineRule="auto"/>
        <w:ind w:left="1424" w:right="416"/>
      </w:pPr>
      <w:r>
        <w:rPr>
          <w:color w:val="212121"/>
        </w:rPr>
        <w:t>Сформировать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учащихся</w:t>
      </w:r>
      <w:r>
        <w:rPr>
          <w:color w:val="212121"/>
          <w:spacing w:val="-9"/>
        </w:rPr>
        <w:t> </w:t>
      </w:r>
      <w:r>
        <w:rPr>
          <w:color w:val="212121"/>
        </w:rPr>
        <w:t>целостное</w:t>
      </w:r>
      <w:r>
        <w:rPr>
          <w:color w:val="212121"/>
          <w:spacing w:val="-9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факторах,</w:t>
      </w:r>
      <w:r>
        <w:rPr>
          <w:color w:val="212121"/>
          <w:spacing w:val="-9"/>
        </w:rPr>
        <w:t> </w:t>
      </w:r>
      <w:r>
        <w:rPr>
          <w:color w:val="212121"/>
        </w:rPr>
        <w:t>влияющих</w:t>
      </w:r>
      <w:r>
        <w:rPr>
          <w:color w:val="212121"/>
          <w:spacing w:val="-9"/>
        </w:rPr>
        <w:t> </w:t>
      </w:r>
      <w:r>
        <w:rPr>
          <w:color w:val="212121"/>
        </w:rPr>
        <w:t>на организм человека, и основах здорового образа жизни.</w:t>
      </w:r>
    </w:p>
    <w:p>
      <w:pPr>
        <w:pStyle w:val="Heading1"/>
        <w:spacing w:before="189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2"/>
        </w:rPr>
        <w:t>Задачи</w:t>
      </w:r>
    </w:p>
    <w:p>
      <w:pPr>
        <w:pStyle w:val="BodyText"/>
        <w:spacing w:before="117"/>
        <w:rPr>
          <w:rFonts w:ascii="Verdana"/>
          <w:b/>
        </w:rPr>
      </w:pPr>
    </w:p>
    <w:p>
      <w:pPr>
        <w:pStyle w:val="BodyText"/>
        <w:spacing w:line="355" w:lineRule="auto"/>
        <w:ind w:left="1424" w:right="828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Расширить</w:t>
      </w:r>
      <w:r>
        <w:rPr>
          <w:color w:val="212121"/>
          <w:spacing w:val="-12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понятиях</w:t>
      </w:r>
      <w:r>
        <w:rPr>
          <w:color w:val="212121"/>
          <w:spacing w:val="-12"/>
        </w:rPr>
        <w:t> </w:t>
      </w:r>
      <w:r>
        <w:rPr>
          <w:color w:val="212121"/>
        </w:rPr>
        <w:t>здоровья,</w:t>
      </w:r>
      <w:r>
        <w:rPr>
          <w:color w:val="212121"/>
          <w:spacing w:val="-12"/>
        </w:rPr>
        <w:t> </w:t>
      </w:r>
      <w:r>
        <w:rPr>
          <w:color w:val="212121"/>
        </w:rPr>
        <w:t>факторах, влияющих на него, и компонентах здорового образа жизни.</w:t>
      </w:r>
    </w:p>
    <w:p>
      <w:pPr>
        <w:pStyle w:val="BodyText"/>
        <w:spacing w:line="355" w:lineRule="auto"/>
        <w:ind w:left="1424" w:right="828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Развить</w:t>
      </w:r>
      <w:r>
        <w:rPr>
          <w:color w:val="212121"/>
          <w:spacing w:val="-12"/>
        </w:rPr>
        <w:t> </w:t>
      </w:r>
      <w:r>
        <w:rPr>
          <w:color w:val="212121"/>
        </w:rPr>
        <w:t>навыки</w:t>
      </w:r>
      <w:r>
        <w:rPr>
          <w:color w:val="212121"/>
          <w:spacing w:val="-12"/>
        </w:rPr>
        <w:t> </w:t>
      </w:r>
      <w:r>
        <w:rPr>
          <w:color w:val="212121"/>
        </w:rPr>
        <w:t>анализа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оценки</w:t>
      </w:r>
      <w:r>
        <w:rPr>
          <w:color w:val="212121"/>
          <w:spacing w:val="-12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2"/>
        </w:rPr>
        <w:t> </w:t>
      </w:r>
      <w:r>
        <w:rPr>
          <w:color w:val="212121"/>
        </w:rPr>
        <w:t>влияющих</w:t>
      </w:r>
      <w:r>
        <w:rPr>
          <w:color w:val="212121"/>
          <w:spacing w:val="-12"/>
        </w:rPr>
        <w:t> </w:t>
      </w:r>
      <w:r>
        <w:rPr>
          <w:color w:val="212121"/>
        </w:rPr>
        <w:t>на состояние, и умение применять принципы ЗОЖ в повседневной жизни.</w:t>
      </w:r>
    </w:p>
    <w:p>
      <w:pPr>
        <w:pStyle w:val="BodyText"/>
        <w:spacing w:line="355" w:lineRule="auto"/>
        <w:ind w:left="1424" w:right="828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собственному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организму как важной составляющей национальной безопасности.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406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572416" id="docshape4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4576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58355" y="714378"/>
                            <a:ext cx="38100" cy="951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515475">
                                <a:moveTo>
                                  <a:pt x="38100" y="9493898"/>
                                </a:moveTo>
                                <a:lnTo>
                                  <a:pt x="21577" y="9477375"/>
                                </a:lnTo>
                                <a:lnTo>
                                  <a:pt x="16535" y="9477375"/>
                                </a:lnTo>
                                <a:lnTo>
                                  <a:pt x="0" y="9493898"/>
                                </a:lnTo>
                                <a:lnTo>
                                  <a:pt x="0" y="9498952"/>
                                </a:lnTo>
                                <a:lnTo>
                                  <a:pt x="16535" y="9515475"/>
                                </a:lnTo>
                                <a:lnTo>
                                  <a:pt x="21577" y="9515475"/>
                                </a:lnTo>
                                <a:lnTo>
                                  <a:pt x="38100" y="9498952"/>
                                </a:lnTo>
                                <a:lnTo>
                                  <a:pt x="38100" y="9496425"/>
                                </a:lnTo>
                                <a:lnTo>
                                  <a:pt x="38100" y="9493898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9236723"/>
                                </a:moveTo>
                                <a:lnTo>
                                  <a:pt x="21577" y="9220200"/>
                                </a:lnTo>
                                <a:lnTo>
                                  <a:pt x="16535" y="9220200"/>
                                </a:lnTo>
                                <a:lnTo>
                                  <a:pt x="0" y="9236723"/>
                                </a:lnTo>
                                <a:lnTo>
                                  <a:pt x="0" y="9241777"/>
                                </a:lnTo>
                                <a:lnTo>
                                  <a:pt x="16535" y="9258300"/>
                                </a:lnTo>
                                <a:lnTo>
                                  <a:pt x="21577" y="9258300"/>
                                </a:lnTo>
                                <a:lnTo>
                                  <a:pt x="38100" y="9241777"/>
                                </a:lnTo>
                                <a:lnTo>
                                  <a:pt x="38100" y="9239250"/>
                                </a:lnTo>
                                <a:lnTo>
                                  <a:pt x="38100" y="9236723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8979548"/>
                                </a:moveTo>
                                <a:lnTo>
                                  <a:pt x="21577" y="8963025"/>
                                </a:lnTo>
                                <a:lnTo>
                                  <a:pt x="16535" y="8963025"/>
                                </a:lnTo>
                                <a:lnTo>
                                  <a:pt x="0" y="8979548"/>
                                </a:lnTo>
                                <a:lnTo>
                                  <a:pt x="0" y="8984602"/>
                                </a:lnTo>
                                <a:lnTo>
                                  <a:pt x="16535" y="9001125"/>
                                </a:lnTo>
                                <a:lnTo>
                                  <a:pt x="21577" y="9001125"/>
                                </a:lnTo>
                                <a:lnTo>
                                  <a:pt x="38100" y="8984602"/>
                                </a:lnTo>
                                <a:lnTo>
                                  <a:pt x="38100" y="8982075"/>
                                </a:lnTo>
                                <a:lnTo>
                                  <a:pt x="38100" y="8979548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8722373"/>
                                </a:moveTo>
                                <a:lnTo>
                                  <a:pt x="21577" y="8705850"/>
                                </a:lnTo>
                                <a:lnTo>
                                  <a:pt x="16535" y="8705850"/>
                                </a:lnTo>
                                <a:lnTo>
                                  <a:pt x="0" y="8722373"/>
                                </a:lnTo>
                                <a:lnTo>
                                  <a:pt x="0" y="8727427"/>
                                </a:lnTo>
                                <a:lnTo>
                                  <a:pt x="16535" y="8743950"/>
                                </a:lnTo>
                                <a:lnTo>
                                  <a:pt x="21577" y="8743950"/>
                                </a:lnTo>
                                <a:lnTo>
                                  <a:pt x="38100" y="8727427"/>
                                </a:lnTo>
                                <a:lnTo>
                                  <a:pt x="38100" y="8724900"/>
                                </a:lnTo>
                                <a:lnTo>
                                  <a:pt x="38100" y="8722373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8465198"/>
                                </a:moveTo>
                                <a:lnTo>
                                  <a:pt x="21577" y="8448675"/>
                                </a:lnTo>
                                <a:lnTo>
                                  <a:pt x="16535" y="8448675"/>
                                </a:lnTo>
                                <a:lnTo>
                                  <a:pt x="0" y="8465198"/>
                                </a:lnTo>
                                <a:lnTo>
                                  <a:pt x="0" y="8470252"/>
                                </a:lnTo>
                                <a:lnTo>
                                  <a:pt x="16535" y="8486775"/>
                                </a:lnTo>
                                <a:lnTo>
                                  <a:pt x="21577" y="8486775"/>
                                </a:lnTo>
                                <a:lnTo>
                                  <a:pt x="38100" y="8470252"/>
                                </a:lnTo>
                                <a:lnTo>
                                  <a:pt x="38100" y="8467725"/>
                                </a:lnTo>
                                <a:lnTo>
                                  <a:pt x="38100" y="8465198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7446023"/>
                                </a:moveTo>
                                <a:lnTo>
                                  <a:pt x="21577" y="7429500"/>
                                </a:lnTo>
                                <a:lnTo>
                                  <a:pt x="16535" y="7429500"/>
                                </a:lnTo>
                                <a:lnTo>
                                  <a:pt x="0" y="7446023"/>
                                </a:lnTo>
                                <a:lnTo>
                                  <a:pt x="0" y="7451077"/>
                                </a:lnTo>
                                <a:lnTo>
                                  <a:pt x="16535" y="7467600"/>
                                </a:lnTo>
                                <a:lnTo>
                                  <a:pt x="21577" y="7467600"/>
                                </a:lnTo>
                                <a:lnTo>
                                  <a:pt x="38100" y="7451077"/>
                                </a:lnTo>
                                <a:lnTo>
                                  <a:pt x="38100" y="7448550"/>
                                </a:lnTo>
                                <a:lnTo>
                                  <a:pt x="38100" y="7446023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7188860"/>
                                </a:moveTo>
                                <a:lnTo>
                                  <a:pt x="21577" y="7172325"/>
                                </a:lnTo>
                                <a:lnTo>
                                  <a:pt x="16535" y="7172325"/>
                                </a:lnTo>
                                <a:lnTo>
                                  <a:pt x="0" y="7188860"/>
                                </a:lnTo>
                                <a:lnTo>
                                  <a:pt x="0" y="7193902"/>
                                </a:lnTo>
                                <a:lnTo>
                                  <a:pt x="16535" y="7210425"/>
                                </a:lnTo>
                                <a:lnTo>
                                  <a:pt x="21577" y="7210425"/>
                                </a:lnTo>
                                <a:lnTo>
                                  <a:pt x="38100" y="7193902"/>
                                </a:lnTo>
                                <a:lnTo>
                                  <a:pt x="38100" y="7191375"/>
                                </a:lnTo>
                                <a:lnTo>
                                  <a:pt x="38100" y="7188860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6931673"/>
                                </a:moveTo>
                                <a:lnTo>
                                  <a:pt x="21577" y="6915150"/>
                                </a:lnTo>
                                <a:lnTo>
                                  <a:pt x="16535" y="6915150"/>
                                </a:lnTo>
                                <a:lnTo>
                                  <a:pt x="0" y="6931673"/>
                                </a:lnTo>
                                <a:lnTo>
                                  <a:pt x="0" y="6936727"/>
                                </a:lnTo>
                                <a:lnTo>
                                  <a:pt x="16535" y="6953250"/>
                                </a:lnTo>
                                <a:lnTo>
                                  <a:pt x="21577" y="6953250"/>
                                </a:lnTo>
                                <a:lnTo>
                                  <a:pt x="38100" y="6936727"/>
                                </a:lnTo>
                                <a:lnTo>
                                  <a:pt x="38100" y="6934200"/>
                                </a:lnTo>
                                <a:lnTo>
                                  <a:pt x="38100" y="6931673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6674498"/>
                                </a:moveTo>
                                <a:lnTo>
                                  <a:pt x="21577" y="6657975"/>
                                </a:lnTo>
                                <a:lnTo>
                                  <a:pt x="16535" y="6657975"/>
                                </a:lnTo>
                                <a:lnTo>
                                  <a:pt x="0" y="6674498"/>
                                </a:lnTo>
                                <a:lnTo>
                                  <a:pt x="0" y="6679552"/>
                                </a:lnTo>
                                <a:lnTo>
                                  <a:pt x="16535" y="6696075"/>
                                </a:lnTo>
                                <a:lnTo>
                                  <a:pt x="21577" y="6696075"/>
                                </a:lnTo>
                                <a:lnTo>
                                  <a:pt x="38100" y="6679552"/>
                                </a:lnTo>
                                <a:lnTo>
                                  <a:pt x="38100" y="6677025"/>
                                </a:lnTo>
                                <a:lnTo>
                                  <a:pt x="38100" y="6674498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6417335"/>
                                </a:moveTo>
                                <a:lnTo>
                                  <a:pt x="21577" y="6400800"/>
                                </a:lnTo>
                                <a:lnTo>
                                  <a:pt x="16535" y="6400800"/>
                                </a:lnTo>
                                <a:lnTo>
                                  <a:pt x="0" y="6417335"/>
                                </a:lnTo>
                                <a:lnTo>
                                  <a:pt x="0" y="6422377"/>
                                </a:lnTo>
                                <a:lnTo>
                                  <a:pt x="16535" y="6438900"/>
                                </a:lnTo>
                                <a:lnTo>
                                  <a:pt x="21577" y="6438900"/>
                                </a:lnTo>
                                <a:lnTo>
                                  <a:pt x="38100" y="6422377"/>
                                </a:lnTo>
                                <a:lnTo>
                                  <a:pt x="38100" y="6419850"/>
                                </a:lnTo>
                                <a:lnTo>
                                  <a:pt x="38100" y="6417335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6160147"/>
                                </a:moveTo>
                                <a:lnTo>
                                  <a:pt x="21577" y="6143625"/>
                                </a:lnTo>
                                <a:lnTo>
                                  <a:pt x="16535" y="6143625"/>
                                </a:lnTo>
                                <a:lnTo>
                                  <a:pt x="0" y="6160147"/>
                                </a:lnTo>
                                <a:lnTo>
                                  <a:pt x="0" y="6165202"/>
                                </a:lnTo>
                                <a:lnTo>
                                  <a:pt x="16535" y="6181725"/>
                                </a:lnTo>
                                <a:lnTo>
                                  <a:pt x="21577" y="6181725"/>
                                </a:lnTo>
                                <a:lnTo>
                                  <a:pt x="38100" y="6165202"/>
                                </a:lnTo>
                                <a:lnTo>
                                  <a:pt x="38100" y="6162675"/>
                                </a:lnTo>
                                <a:lnTo>
                                  <a:pt x="38100" y="6160147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5902972"/>
                                </a:moveTo>
                                <a:lnTo>
                                  <a:pt x="21577" y="5886450"/>
                                </a:lnTo>
                                <a:lnTo>
                                  <a:pt x="16535" y="5886450"/>
                                </a:lnTo>
                                <a:lnTo>
                                  <a:pt x="0" y="5902972"/>
                                </a:lnTo>
                                <a:lnTo>
                                  <a:pt x="0" y="5908027"/>
                                </a:lnTo>
                                <a:lnTo>
                                  <a:pt x="16535" y="5924550"/>
                                </a:lnTo>
                                <a:lnTo>
                                  <a:pt x="21577" y="5924550"/>
                                </a:lnTo>
                                <a:lnTo>
                                  <a:pt x="38100" y="5908027"/>
                                </a:lnTo>
                                <a:lnTo>
                                  <a:pt x="38100" y="5905500"/>
                                </a:lnTo>
                                <a:lnTo>
                                  <a:pt x="38100" y="5902972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5645797"/>
                                </a:moveTo>
                                <a:lnTo>
                                  <a:pt x="21577" y="5629275"/>
                                </a:lnTo>
                                <a:lnTo>
                                  <a:pt x="16535" y="5629275"/>
                                </a:lnTo>
                                <a:lnTo>
                                  <a:pt x="0" y="5645797"/>
                                </a:lnTo>
                                <a:lnTo>
                                  <a:pt x="0" y="5650852"/>
                                </a:lnTo>
                                <a:lnTo>
                                  <a:pt x="16535" y="5667375"/>
                                </a:lnTo>
                                <a:lnTo>
                                  <a:pt x="21577" y="5667375"/>
                                </a:lnTo>
                                <a:lnTo>
                                  <a:pt x="38100" y="5650852"/>
                                </a:lnTo>
                                <a:lnTo>
                                  <a:pt x="38100" y="5648325"/>
                                </a:lnTo>
                                <a:lnTo>
                                  <a:pt x="38100" y="5645797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5388635"/>
                                </a:moveTo>
                                <a:lnTo>
                                  <a:pt x="21577" y="5372100"/>
                                </a:lnTo>
                                <a:lnTo>
                                  <a:pt x="16535" y="5372100"/>
                                </a:lnTo>
                                <a:lnTo>
                                  <a:pt x="0" y="5388635"/>
                                </a:lnTo>
                                <a:lnTo>
                                  <a:pt x="0" y="5393677"/>
                                </a:lnTo>
                                <a:lnTo>
                                  <a:pt x="16535" y="5410200"/>
                                </a:lnTo>
                                <a:lnTo>
                                  <a:pt x="21577" y="5410200"/>
                                </a:lnTo>
                                <a:lnTo>
                                  <a:pt x="38100" y="5393677"/>
                                </a:lnTo>
                                <a:lnTo>
                                  <a:pt x="38100" y="5391150"/>
                                </a:lnTo>
                                <a:lnTo>
                                  <a:pt x="38100" y="5388635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4378972"/>
                                </a:moveTo>
                                <a:lnTo>
                                  <a:pt x="21577" y="4362450"/>
                                </a:lnTo>
                                <a:lnTo>
                                  <a:pt x="16535" y="4362450"/>
                                </a:lnTo>
                                <a:lnTo>
                                  <a:pt x="0" y="4378972"/>
                                </a:lnTo>
                                <a:lnTo>
                                  <a:pt x="0" y="4384027"/>
                                </a:lnTo>
                                <a:lnTo>
                                  <a:pt x="16535" y="4400550"/>
                                </a:lnTo>
                                <a:lnTo>
                                  <a:pt x="21577" y="4400550"/>
                                </a:lnTo>
                                <a:lnTo>
                                  <a:pt x="38100" y="4384027"/>
                                </a:lnTo>
                                <a:lnTo>
                                  <a:pt x="38100" y="4381500"/>
                                </a:lnTo>
                                <a:lnTo>
                                  <a:pt x="38100" y="4378972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4121797"/>
                                </a:moveTo>
                                <a:lnTo>
                                  <a:pt x="21577" y="4105275"/>
                                </a:lnTo>
                                <a:lnTo>
                                  <a:pt x="16535" y="4105275"/>
                                </a:lnTo>
                                <a:lnTo>
                                  <a:pt x="0" y="4121797"/>
                                </a:lnTo>
                                <a:lnTo>
                                  <a:pt x="0" y="4126852"/>
                                </a:lnTo>
                                <a:lnTo>
                                  <a:pt x="16535" y="4143375"/>
                                </a:lnTo>
                                <a:lnTo>
                                  <a:pt x="21577" y="4143375"/>
                                </a:lnTo>
                                <a:lnTo>
                                  <a:pt x="38100" y="4126852"/>
                                </a:lnTo>
                                <a:lnTo>
                                  <a:pt x="38100" y="4124325"/>
                                </a:lnTo>
                                <a:lnTo>
                                  <a:pt x="38100" y="4121797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3864622"/>
                                </a:moveTo>
                                <a:lnTo>
                                  <a:pt x="21577" y="3848100"/>
                                </a:lnTo>
                                <a:lnTo>
                                  <a:pt x="16535" y="3848100"/>
                                </a:lnTo>
                                <a:lnTo>
                                  <a:pt x="0" y="3864622"/>
                                </a:lnTo>
                                <a:lnTo>
                                  <a:pt x="0" y="3869677"/>
                                </a:lnTo>
                                <a:lnTo>
                                  <a:pt x="16535" y="3886200"/>
                                </a:lnTo>
                                <a:lnTo>
                                  <a:pt x="21577" y="3886200"/>
                                </a:lnTo>
                                <a:lnTo>
                                  <a:pt x="38100" y="3869677"/>
                                </a:lnTo>
                                <a:lnTo>
                                  <a:pt x="38100" y="3867150"/>
                                </a:lnTo>
                                <a:lnTo>
                                  <a:pt x="38100" y="3864622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3607447"/>
                                </a:moveTo>
                                <a:lnTo>
                                  <a:pt x="21577" y="3590925"/>
                                </a:lnTo>
                                <a:lnTo>
                                  <a:pt x="16535" y="3590925"/>
                                </a:lnTo>
                                <a:lnTo>
                                  <a:pt x="0" y="3607447"/>
                                </a:lnTo>
                                <a:lnTo>
                                  <a:pt x="0" y="3612502"/>
                                </a:lnTo>
                                <a:lnTo>
                                  <a:pt x="16535" y="3629025"/>
                                </a:lnTo>
                                <a:lnTo>
                                  <a:pt x="21577" y="3629025"/>
                                </a:lnTo>
                                <a:lnTo>
                                  <a:pt x="38100" y="3612502"/>
                                </a:lnTo>
                                <a:lnTo>
                                  <a:pt x="38100" y="3609975"/>
                                </a:lnTo>
                                <a:lnTo>
                                  <a:pt x="38100" y="3607447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3350272"/>
                                </a:moveTo>
                                <a:lnTo>
                                  <a:pt x="21577" y="3333750"/>
                                </a:lnTo>
                                <a:lnTo>
                                  <a:pt x="16535" y="3333750"/>
                                </a:lnTo>
                                <a:lnTo>
                                  <a:pt x="0" y="3350272"/>
                                </a:lnTo>
                                <a:lnTo>
                                  <a:pt x="0" y="3355327"/>
                                </a:lnTo>
                                <a:lnTo>
                                  <a:pt x="16535" y="3371850"/>
                                </a:lnTo>
                                <a:lnTo>
                                  <a:pt x="21577" y="3371850"/>
                                </a:lnTo>
                                <a:lnTo>
                                  <a:pt x="38100" y="3355327"/>
                                </a:lnTo>
                                <a:lnTo>
                                  <a:pt x="38100" y="3352800"/>
                                </a:lnTo>
                                <a:lnTo>
                                  <a:pt x="38100" y="3350272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2073935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35"/>
                                </a:lnTo>
                                <a:lnTo>
                                  <a:pt x="0" y="2078977"/>
                                </a:lnTo>
                                <a:lnTo>
                                  <a:pt x="16535" y="2095500"/>
                                </a:lnTo>
                                <a:lnTo>
                                  <a:pt x="21577" y="2095500"/>
                                </a:lnTo>
                                <a:lnTo>
                                  <a:pt x="38100" y="2078977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35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1559572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72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50"/>
                                </a:lnTo>
                                <a:lnTo>
                                  <a:pt x="21577" y="1581150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72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1045235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35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35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95154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571904" id="docshapegroup49" coordorigin="163,0" coordsize="11194,16275">
                <v:shape style="position:absolute;left:163;top:0;width:11194;height:16275" id="docshape5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1" filled="true" fillcolor="#ffffff" stroked="false">
                  <v:fill type="solid"/>
                </v:rect>
                <v:shape style="position:absolute;left:1199;top:1125;width:60;height:14985" id="docshape52" coordorigin="1200,1125" coordsize="60,14985" path="m1260,16076l1259,16072,1256,16065,1254,16062,1248,16056,1245,16054,1238,16051,1234,16050,1226,16050,1222,16051,1215,16054,1212,16056,1206,16062,1204,16065,1201,16072,1200,16076,1200,16084,1201,16088,1204,16095,1206,16098,1212,16104,1215,16106,1222,16109,1226,16110,1234,16110,1238,16109,1245,16106,1248,16104,1254,16098,1256,16095,1259,16088,1260,16084,1260,16080,1260,16076xm1260,15671l1259,15667,1256,15660,1254,15657,1248,15651,1245,15649,1238,15646,1234,15645,1226,15645,1222,15646,1215,15649,1212,15651,1206,15657,1204,15660,1201,15667,1200,15671,1200,15679,1201,15683,1204,15690,1206,15693,1212,15699,1215,15701,1222,15704,1226,15705,1234,15705,1238,15704,1245,15701,1248,15699,1254,15693,1256,15690,1259,15683,1260,15679,1260,15675,1260,15671xm1260,15266l1259,15262,1256,15255,1254,15252,1248,15246,1245,15244,1238,15241,1234,15240,1226,15240,1222,15241,1215,15244,1212,15246,1206,15252,1204,15255,1201,15262,1200,15266,1200,15274,1201,15278,1204,15285,1206,15288,1212,15294,1215,15296,1222,15299,1226,15300,1234,15300,1238,15299,1245,15296,1248,15294,1254,15288,1256,15285,1259,15278,1260,15274,1260,15270,1260,15266xm1260,14861l1259,14857,1256,14850,1254,14847,1248,14841,1245,14839,1238,14836,1234,14835,1226,14835,1222,14836,1215,14839,1212,14841,1206,14847,1204,14850,1201,14857,1200,14861,1200,14869,1201,14873,1204,14880,1206,14883,1212,14889,1215,14891,1222,14894,1226,14895,1234,14895,1238,14894,1245,14891,1248,14889,1254,14883,1256,14880,1259,14873,1260,14869,1260,14865,1260,14861xm1260,14456l1259,14452,1256,14445,1254,14442,1248,14436,1245,14434,1238,14431,1234,14430,1226,14430,1222,14431,1215,14434,1212,14436,1206,14442,1204,14445,1201,14452,1200,14456,1200,14464,1201,14468,1204,14475,1206,14478,1212,14484,1215,14486,1222,14489,1226,14490,1234,14490,1238,14489,1245,14486,1248,14484,1254,14478,1256,14475,1259,14468,1260,14464,1260,14460,1260,14456xm1260,12851l1259,12847,1256,12840,1254,12837,1248,12831,1245,12829,1238,12826,1234,12825,1226,12825,1222,12826,1215,12829,1212,12831,1206,12837,1204,12840,1201,12847,1200,12851,1200,12859,1201,12863,1204,12870,1206,12873,1212,12879,1215,12881,1222,12884,1226,12885,1234,12885,1238,12884,1245,12881,1248,12879,1254,12873,1256,12870,1259,12863,1260,12859,1260,12855,1260,12851xm1260,12446l1259,12442,1256,12435,1254,12432,1248,12426,1245,12424,1238,12421,1234,12420,1226,12420,1222,12421,1215,12424,1212,12426,1206,12432,1204,12435,1201,12442,1200,12446,1200,12454,1201,12458,1204,12465,1206,12468,1212,12474,1215,12476,1222,12479,1226,12480,1234,12480,1238,12479,1245,12476,1248,12474,1254,12468,1256,12465,1259,12458,1260,12454,1260,12450,1260,12446xm1260,12041l1259,12037,1256,12030,1254,12027,1248,12021,1245,12019,1238,12016,1234,12015,1226,12015,1222,12016,1215,12019,1212,12021,1206,12027,1204,12030,1201,12037,1200,12041,1200,12049,1201,12053,1204,12060,1206,12063,1212,12069,1215,12071,1222,12074,1226,12075,1234,12075,1238,12074,1245,12071,1248,12069,1254,12063,1256,12060,1259,12053,1260,12049,1260,12045,1260,12041xm1260,11636l1259,11632,1256,11625,1254,11622,1248,11616,1245,11614,1238,11611,1234,11610,1226,11610,1222,11611,1215,11614,1212,11616,1206,11622,1204,11625,1201,11632,1200,11636,1200,11644,1201,11648,1204,11655,1206,11658,1212,11664,1215,11666,1222,11669,1226,11670,1234,11670,1238,11669,1245,11666,1248,11664,1254,11658,1256,11655,1259,11648,1260,11644,1260,11640,1260,11636xm1260,11231l1259,11227,1256,11220,1254,11217,1248,11211,1245,11209,1238,11206,1234,11205,1226,11205,1222,11206,1215,11209,1212,11211,1206,11217,1204,11220,1201,11227,1200,11231,1200,11239,1201,11243,1204,11250,1206,11253,1212,11259,1215,11261,1222,11264,1226,11265,1234,11265,1238,11264,1245,11261,1248,11259,1254,11253,1256,11250,1259,11243,1260,11239,1260,11235,1260,11231xm1260,10826l1259,10822,1256,10815,1254,10812,1248,10806,1245,10804,1238,10801,1234,10800,1226,10800,1222,10801,1215,10804,1212,10806,1206,10812,1204,10815,1201,10822,1200,10826,1200,10834,1201,10838,1204,10845,1206,10848,1212,10854,1215,10856,1222,10859,1226,10860,1234,10860,1238,10859,1245,10856,1248,10854,1254,10848,1256,10845,1259,10838,1260,10834,1260,10830,1260,10826xm1260,10421l1259,10417,1256,10410,1254,10407,1248,10401,1245,10399,1238,10396,1234,10395,1226,10395,1222,10396,1215,10399,1212,10401,1206,10407,1204,10410,1201,10417,1200,10421,1200,10429,1201,10433,1204,10440,1206,10443,1212,10449,1215,10451,1222,10454,1226,10455,1234,10455,1238,10454,1245,10451,1248,10449,1254,10443,1256,10440,1259,10433,1260,10429,1260,10425,1260,10421xm1260,10016l1259,10012,1256,10005,1254,10002,1248,9996,1245,9994,1238,9991,1234,9990,1226,9990,1222,9991,1215,9994,1212,9996,1206,10002,1204,10005,1201,10012,1200,10016,1200,10024,1201,10028,1204,10035,1206,10038,1212,10044,1215,10046,1222,10049,1226,10050,1234,10050,1238,10049,1245,10046,1248,10044,1254,10038,1256,10035,1259,10028,1260,10024,1260,10020,1260,10016xm1260,9611l1259,9607,1256,9600,1254,9597,1248,9591,1245,9589,1238,9586,1234,9585,1226,9585,1222,9586,1215,9589,1212,9591,1206,9597,1204,9600,1201,9607,1200,9611,1200,9619,1201,9623,1204,9630,1206,9633,1212,9639,1215,9641,1222,9644,1226,9645,1234,9645,1238,9644,1245,9641,1248,9639,1254,9633,1256,9630,1259,9623,1260,9619,1260,9615,1260,9611xm1260,8021l1259,8017,1256,8010,1254,8007,1248,8001,1245,7999,1238,7996,1234,7995,1226,7995,1222,7996,1215,7999,1212,8001,1206,8007,1204,8010,1201,8017,1200,8021,1200,8029,1201,8033,1204,8040,1206,8043,1212,8049,1215,8051,1222,8054,1226,8055,1234,8055,1238,8054,1245,8051,1248,8049,1254,8043,1256,8040,1259,8033,1260,8029,1260,8025,1260,8021xm1260,7616l1259,7612,1256,7605,1254,7602,1248,7596,1245,7594,1238,7591,1234,7590,1226,7590,1222,7591,1215,7594,1212,7596,1206,7602,1204,7605,1201,7612,1200,7616,1200,7624,1201,7628,1204,7635,1206,7638,1212,7644,1215,7646,1222,7649,1226,7650,1234,7650,1238,7649,1245,7646,1248,7644,1254,7638,1256,7635,1259,7628,1260,7624,1260,7620,1260,7616xm1260,7211l1259,7207,1256,7200,1254,7197,1248,7191,1245,7189,1238,7186,1234,7185,1226,7185,1222,7186,1215,7189,1212,7191,1206,7197,1204,7200,1201,7207,1200,7211,1200,7219,1201,7223,1204,7230,1206,7233,1212,7239,1215,7241,1222,7244,1226,7245,1234,7245,1238,7244,1245,7241,1248,7239,1254,7233,1256,7230,1259,7223,1260,7219,1260,7215,1260,7211xm1260,6806l1259,6802,1256,6795,1254,6792,1248,6786,1245,6784,1238,6781,1234,6780,1226,6780,1222,6781,1215,6784,1212,6786,1206,6792,1204,6795,1201,6802,1200,6806,1200,6814,1201,6818,1204,6825,1206,6828,1212,6834,1215,6836,1222,6839,1226,6840,1234,6840,1238,6839,1245,6836,1248,6834,1254,6828,1256,6825,1259,6818,1260,6814,1260,6810,1260,6806xm1260,6401l1259,6397,1256,6390,1254,6387,1248,6381,1245,6379,1238,6376,1234,6375,1226,6375,1222,6376,1215,6379,1212,6381,1206,6387,1204,6390,1201,6397,1200,6401,1200,6409,1201,6413,1204,6420,1206,6423,1212,6429,1215,6431,1222,6434,1226,6435,1234,6435,1238,6434,1245,6431,1248,6429,1254,6423,1256,6420,1259,6413,1260,6409,1260,6405,1260,6401xm1260,4391l1259,4387,1256,4380,1254,4377,1248,4371,1245,4369,1238,4366,1234,4365,1226,4365,1222,4366,1215,4369,1212,4371,1206,4377,1204,4380,1201,4387,1200,4391,1200,4399,1201,4403,1204,4410,1206,4413,1212,4419,1215,4421,1222,4424,1226,4425,1234,4425,1238,4424,1245,4421,1248,4419,1254,4413,1256,4410,1259,4403,1260,4399,1260,4395,1260,4391xm1260,3581l1259,3577,1256,3570,1254,3567,1248,3561,1245,3559,1238,3556,1234,3555,1226,3555,1222,3556,1215,3559,1212,3561,1206,3567,1204,3570,1201,3577,1200,3581,1200,3589,1201,3593,1204,3600,1206,3603,1212,3609,1215,3611,1222,3614,1226,3615,1234,3615,1238,3614,1245,3611,1248,3609,1254,3603,1256,3600,1259,3593,1260,3589,1260,3585,1260,3581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6" w:id="17"/>
      <w:bookmarkEnd w:id="17"/>
      <w:r>
        <w:rPr/>
      </w:r>
      <w:hyperlink r:id="rId34"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Универсальные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учебные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действия</w:t>
        </w:r>
      </w:hyperlink>
    </w:p>
    <w:p>
      <w:pPr>
        <w:pStyle w:val="BodyText"/>
        <w:spacing w:before="117"/>
        <w:rPr>
          <w:rFonts w:ascii="Verdana"/>
          <w:b/>
        </w:rPr>
      </w:pPr>
    </w:p>
    <w:p>
      <w:pPr>
        <w:pStyle w:val="BodyText"/>
        <w:spacing w:line="355" w:lineRule="auto"/>
        <w:ind w:left="1424" w:right="828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ценностного</w:t>
      </w:r>
      <w:r>
        <w:rPr>
          <w:color w:val="212121"/>
          <w:spacing w:val="-15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своему</w:t>
      </w:r>
      <w:r>
        <w:rPr>
          <w:color w:val="212121"/>
          <w:spacing w:val="-15"/>
        </w:rPr>
        <w:t> </w:t>
      </w:r>
      <w:r>
        <w:rPr>
          <w:color w:val="212121"/>
        </w:rPr>
        <w:t>телу</w:t>
      </w:r>
      <w:r>
        <w:rPr>
          <w:color w:val="212121"/>
          <w:spacing w:val="-15"/>
        </w:rPr>
        <w:t> </w:t>
      </w:r>
      <w:r>
        <w:rPr>
          <w:color w:val="212121"/>
        </w:rPr>
        <w:t>и здоровому образу жизни.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корректировать</w:t>
      </w:r>
      <w:r>
        <w:rPr>
          <w:color w:val="212121"/>
          <w:spacing w:val="-14"/>
        </w:rPr>
        <w:t> </w:t>
      </w:r>
      <w:r>
        <w:rPr>
          <w:color w:val="212121"/>
        </w:rPr>
        <w:t>свою</w:t>
      </w:r>
      <w:r>
        <w:rPr>
          <w:color w:val="212121"/>
          <w:spacing w:val="-14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4"/>
        </w:rPr>
        <w:t> </w:t>
      </w:r>
      <w:r>
        <w:rPr>
          <w:color w:val="212121"/>
        </w:rPr>
        <w:t>в соответствии с принципами ЗОЖ.</w:t>
      </w:r>
    </w:p>
    <w:p>
      <w:pPr>
        <w:pStyle w:val="BodyText"/>
        <w:spacing w:line="355" w:lineRule="auto"/>
        <w:ind w:left="1424" w:right="416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15"/>
        </w:rPr>
        <w:t> </w:t>
      </w:r>
      <w:r>
        <w:rPr>
          <w:color w:val="212121"/>
        </w:rPr>
        <w:t>влияние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различных факторов на организм человека.</w:t>
      </w:r>
    </w:p>
    <w:p>
      <w:pPr>
        <w:pStyle w:val="BodyText"/>
        <w:spacing w:line="355" w:lineRule="auto"/>
        <w:ind w:left="1424" w:right="828"/>
      </w:pPr>
      <w:r>
        <w:rPr>
          <w:rFonts w:ascii="Arial" w:hAnsi="Arial"/>
          <w:b/>
          <w:color w:val="212121"/>
        </w:rPr>
        <w:t>Коммуникативные УУД: </w:t>
      </w:r>
      <w:r>
        <w:rPr>
          <w:color w:val="212121"/>
        </w:rPr>
        <w:t>Развитие навыков групповой работы и умения аргументировано отстаивать свою точку зрения по вопросам ЗОЖ. </w:t>
      </w: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4"/>
        </w:rPr>
        <w:t> </w:t>
      </w:r>
      <w:r>
        <w:rPr>
          <w:color w:val="212121"/>
        </w:rPr>
        <w:t>знания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ЗОЖ</w:t>
      </w:r>
      <w:r>
        <w:rPr>
          <w:color w:val="212121"/>
          <w:spacing w:val="-14"/>
        </w:rPr>
        <w:t> </w:t>
      </w:r>
      <w:r>
        <w:rPr>
          <w:color w:val="212121"/>
        </w:rPr>
        <w:t>в различных жизненных ситуациях.</w:t>
      </w:r>
    </w:p>
    <w:p>
      <w:pPr>
        <w:pStyle w:val="Heading1"/>
        <w:spacing w:before="190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34"/>
        </w:rPr>
        <w:t>Методические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 w:before="1"/>
        <w:ind w:left="1424" w:right="5497"/>
      </w:pPr>
      <w:r>
        <w:rPr>
          <w:color w:val="212121"/>
          <w:spacing w:val="-2"/>
        </w:rPr>
        <w:t>Проблемное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изложение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материала </w:t>
      </w:r>
      <w:r>
        <w:rPr>
          <w:color w:val="212121"/>
        </w:rPr>
        <w:t>Интерактивный опрос</w:t>
      </w:r>
    </w:p>
    <w:p>
      <w:pPr>
        <w:pStyle w:val="BodyText"/>
        <w:spacing w:line="357" w:lineRule="auto"/>
        <w:ind w:left="1424" w:right="6830"/>
      </w:pP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малых</w:t>
      </w:r>
      <w:r>
        <w:rPr>
          <w:color w:val="212121"/>
          <w:spacing w:val="-16"/>
        </w:rPr>
        <w:t> </w:t>
      </w:r>
      <w:r>
        <w:rPr>
          <w:color w:val="212121"/>
        </w:rPr>
        <w:t>группах Мозговой штурм</w:t>
      </w:r>
    </w:p>
    <w:p>
      <w:pPr>
        <w:pStyle w:val="BodyText"/>
        <w:spacing w:before="1"/>
        <w:ind w:left="1424"/>
      </w:pPr>
      <w:r>
        <w:rPr>
          <w:color w:val="212121"/>
        </w:rPr>
        <w:t>Анализ</w:t>
      </w:r>
      <w:r>
        <w:rPr>
          <w:color w:val="212121"/>
          <w:spacing w:val="-15"/>
        </w:rPr>
        <w:t> </w:t>
      </w:r>
      <w:r>
        <w:rPr>
          <w:color w:val="212121"/>
        </w:rPr>
        <w:t>жизненных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ситуаций</w:t>
      </w:r>
    </w:p>
    <w:p>
      <w:pPr>
        <w:pStyle w:val="BodyText"/>
        <w:spacing w:before="50"/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42"/>
        </w:rPr>
        <w:t>Предварительная</w:t>
      </w:r>
      <w:r>
        <w:rPr>
          <w:color w:val="202020"/>
          <w:spacing w:val="-62"/>
        </w:rPr>
        <w:t> </w:t>
      </w:r>
      <w:r>
        <w:rPr>
          <w:color w:val="202020"/>
          <w:spacing w:val="-42"/>
        </w:rPr>
        <w:t>работа</w:t>
      </w:r>
      <w:r>
        <w:rPr>
          <w:color w:val="202020"/>
          <w:spacing w:val="-66"/>
        </w:rPr>
        <w:t> </w:t>
      </w:r>
      <w:r>
        <w:rPr>
          <w:color w:val="202020"/>
          <w:spacing w:val="-42"/>
        </w:rPr>
        <w:t>педагога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ind w:left="1424"/>
      </w:pPr>
      <w:r>
        <w:rPr>
          <w:color w:val="212121"/>
          <w:spacing w:val="-2"/>
        </w:rPr>
        <w:t>Подготовить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презентацию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5"/>
        </w:rPr>
        <w:t> </w:t>
      </w:r>
      <w:r>
        <w:rPr>
          <w:color w:val="212121"/>
          <w:spacing w:val="-4"/>
        </w:rPr>
        <w:t>теме</w:t>
      </w:r>
    </w:p>
    <w:p>
      <w:pPr>
        <w:pStyle w:val="BodyText"/>
        <w:spacing w:line="357" w:lineRule="auto" w:before="134"/>
        <w:ind w:left="1424" w:right="3196"/>
      </w:pPr>
      <w:r>
        <w:rPr>
          <w:color w:val="212121"/>
          <w:spacing w:val="-2"/>
        </w:rPr>
        <w:t>Разработать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кроссворд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закрепления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ключевых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понятий </w:t>
      </w:r>
      <w:r>
        <w:rPr>
          <w:color w:val="212121"/>
        </w:rPr>
        <w:t>Создать интеллект-карту</w:t>
      </w:r>
    </w:p>
    <w:p>
      <w:pPr>
        <w:pStyle w:val="BodyText"/>
        <w:spacing w:line="357" w:lineRule="auto"/>
        <w:ind w:left="1424" w:right="3196"/>
      </w:pPr>
      <w:r>
        <w:rPr>
          <w:color w:val="212121"/>
        </w:rPr>
        <w:t>Составить</w:t>
      </w:r>
      <w:r>
        <w:rPr>
          <w:color w:val="212121"/>
          <w:spacing w:val="-16"/>
        </w:rPr>
        <w:t> </w:t>
      </w:r>
      <w:r>
        <w:rPr>
          <w:color w:val="212121"/>
        </w:rPr>
        <w:t>чек-лист</w:t>
      </w:r>
      <w:r>
        <w:rPr>
          <w:color w:val="212121"/>
          <w:spacing w:val="-16"/>
        </w:rPr>
        <w:t> </w:t>
      </w:r>
      <w:r>
        <w:rPr>
          <w:color w:val="212121"/>
        </w:rPr>
        <w:t>педагога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занятия Подготовить облако слов</w:t>
      </w:r>
    </w:p>
    <w:p>
      <w:pPr>
        <w:pStyle w:val="BodyText"/>
        <w:spacing w:line="357" w:lineRule="auto" w:before="1"/>
        <w:ind w:left="1424" w:right="5497"/>
      </w:pPr>
      <w:r>
        <w:rPr>
          <w:color w:val="212121"/>
        </w:rPr>
        <w:t>Разработать карту памяти учащегося </w:t>
      </w:r>
      <w:r>
        <w:rPr>
          <w:color w:val="212121"/>
          <w:spacing w:val="-2"/>
        </w:rPr>
        <w:t>Создать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технологическую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карту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занятия</w:t>
      </w:r>
    </w:p>
    <w:p>
      <w:pPr>
        <w:pStyle w:val="BodyText"/>
        <w:spacing w:line="357" w:lineRule="auto"/>
        <w:ind w:left="1424" w:right="3970"/>
      </w:pP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тесты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проверки</w:t>
      </w:r>
      <w:r>
        <w:rPr>
          <w:color w:val="212121"/>
          <w:spacing w:val="-16"/>
        </w:rPr>
        <w:t> </w:t>
      </w:r>
      <w:r>
        <w:rPr>
          <w:color w:val="212121"/>
        </w:rPr>
        <w:t>знаний</w:t>
      </w:r>
      <w:r>
        <w:rPr>
          <w:color w:val="212121"/>
          <w:spacing w:val="-16"/>
        </w:rPr>
        <w:t> </w:t>
      </w:r>
      <w:r>
        <w:rPr>
          <w:color w:val="212121"/>
        </w:rPr>
        <w:t>учеников Собрать интересные факты</w:t>
      </w:r>
    </w:p>
    <w:p>
      <w:pPr>
        <w:pStyle w:val="Heading1"/>
        <w:spacing w:before="189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8"/>
        </w:rPr>
        <w:t>Оборудование</w:t>
      </w:r>
      <w:r>
        <w:rPr>
          <w:color w:val="202020"/>
          <w:spacing w:val="-63"/>
        </w:rPr>
        <w:t> </w:t>
      </w:r>
      <w:r>
        <w:rPr>
          <w:color w:val="202020"/>
          <w:spacing w:val="-38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38"/>
        </w:rPr>
        <w:t>оформление</w:t>
      </w:r>
      <w:r>
        <w:rPr>
          <w:color w:val="202020"/>
          <w:spacing w:val="-62"/>
        </w:rPr>
        <w:t> </w:t>
      </w:r>
      <w:r>
        <w:rPr>
          <w:color w:val="202020"/>
          <w:spacing w:val="-38"/>
        </w:rPr>
        <w:t>кабинета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 w:before="1"/>
        <w:ind w:left="1424" w:right="3196"/>
      </w:pPr>
      <w:r>
        <w:rPr>
          <w:color w:val="212121"/>
          <w:spacing w:val="-2"/>
        </w:rPr>
        <w:t>Компьютер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проектором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демонстрации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презентации </w:t>
      </w:r>
      <w:r>
        <w:rPr>
          <w:color w:val="212121"/>
        </w:rPr>
        <w:t>Интерактивная доска</w:t>
      </w:r>
    </w:p>
    <w:p>
      <w:pPr>
        <w:pStyle w:val="BodyText"/>
        <w:spacing w:line="357" w:lineRule="auto"/>
        <w:ind w:left="1424" w:right="3196"/>
      </w:pPr>
      <w:r>
        <w:rPr>
          <w:color w:val="212121"/>
          <w:spacing w:val="-2"/>
        </w:rPr>
        <w:t>Раздаточный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материал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(карточки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заданиями,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тесты) </w:t>
      </w:r>
      <w:r>
        <w:rPr>
          <w:color w:val="212121"/>
        </w:rPr>
        <w:t>Плакаты по теме</w:t>
      </w:r>
    </w:p>
    <w:p>
      <w:pPr>
        <w:pStyle w:val="BodyText"/>
        <w:spacing w:before="1"/>
        <w:ind w:left="1424"/>
      </w:pPr>
      <w:r>
        <w:rPr>
          <w:color w:val="212121"/>
        </w:rPr>
        <w:t>Макеты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муляжи,</w:t>
      </w:r>
      <w:r>
        <w:rPr>
          <w:color w:val="212121"/>
          <w:spacing w:val="-9"/>
        </w:rPr>
        <w:t> </w:t>
      </w:r>
      <w:r>
        <w:rPr>
          <w:color w:val="212121"/>
        </w:rPr>
        <w:t>иллюстрирующие</w:t>
      </w:r>
      <w:r>
        <w:rPr>
          <w:color w:val="212121"/>
          <w:spacing w:val="-9"/>
        </w:rPr>
        <w:t> </w:t>
      </w:r>
      <w:r>
        <w:rPr>
          <w:color w:val="212121"/>
        </w:rPr>
        <w:t>влияние</w:t>
      </w:r>
      <w:r>
        <w:rPr>
          <w:color w:val="212121"/>
          <w:spacing w:val="-9"/>
        </w:rPr>
        <w:t> </w:t>
      </w:r>
      <w:r>
        <w:rPr>
          <w:color w:val="212121"/>
        </w:rPr>
        <w:t>вредных</w:t>
      </w:r>
      <w:r>
        <w:rPr>
          <w:color w:val="212121"/>
          <w:spacing w:val="-9"/>
        </w:rPr>
        <w:t> </w:t>
      </w:r>
      <w:r>
        <w:rPr>
          <w:color w:val="212121"/>
        </w:rPr>
        <w:t>привычек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организм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1"/>
        <w:spacing w:line="57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5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571392" id="docshape5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560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70880" id="docshapegroup54" coordorigin="163,0" coordsize="11194,16275">
                <v:shape style="position:absolute;left:163;top:0;width:11194;height:16275" id="docshape5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20" w:id="21"/>
      <w:bookmarkEnd w:id="21"/>
      <w:r>
        <w:rPr>
          <w:b w:val="0"/>
        </w:rPr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8"/>
          <w:w w:val="90"/>
        </w:rPr>
        <w:t> </w:t>
      </w:r>
      <w:r>
        <w:rPr>
          <w:color w:val="202020"/>
          <w:spacing w:val="-8"/>
          <w:w w:val="90"/>
        </w:rPr>
        <w:t>занятия</w:t>
      </w:r>
      <w:r>
        <w:rPr>
          <w:color w:val="202020"/>
          <w:spacing w:val="-62"/>
          <w:w w:val="90"/>
        </w:rPr>
        <w:t> </w:t>
      </w:r>
      <w:r>
        <w:rPr>
          <w:rFonts w:ascii="Tahoma" w:hAnsi="Tahoma"/>
          <w:color w:val="202020"/>
          <w:spacing w:val="-8"/>
          <w:w w:val="90"/>
        </w:rPr>
        <w:t>/</w:t>
      </w:r>
      <w:r>
        <w:rPr>
          <w:rFonts w:ascii="Tahoma" w:hAnsi="Tahoma"/>
          <w:color w:val="202020"/>
          <w:spacing w:val="-33"/>
          <w:w w:val="90"/>
        </w:rPr>
        <w:t> </w:t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7"/>
          <w:w w:val="90"/>
        </w:rPr>
        <w:t> </w:t>
      </w:r>
      <w:r>
        <w:rPr>
          <w:color w:val="202020"/>
          <w:spacing w:val="-8"/>
          <w:w w:val="90"/>
        </w:rPr>
        <w:t>мероприятия</w:t>
      </w:r>
    </w:p>
    <w:p>
      <w:pPr>
        <w:pStyle w:val="Heading2"/>
        <w:spacing w:before="36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36"/>
        </w:rPr>
        <w:t>Организационный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57" w:lineRule="auto" w:before="425"/>
        <w:ind w:left="824" w:right="1269"/>
      </w:pPr>
      <w:r>
        <w:rPr>
          <w:color w:val="212121"/>
        </w:rPr>
        <w:t>Здравствуйте,</w:t>
      </w:r>
      <w:r>
        <w:rPr>
          <w:color w:val="212121"/>
          <w:spacing w:val="-12"/>
        </w:rPr>
        <w:t> </w:t>
      </w:r>
      <w:r>
        <w:rPr>
          <w:color w:val="212121"/>
        </w:rPr>
        <w:t>ребята!</w:t>
      </w:r>
      <w:r>
        <w:rPr>
          <w:color w:val="212121"/>
          <w:spacing w:val="-12"/>
        </w:rPr>
        <w:t> </w:t>
      </w:r>
      <w:r>
        <w:rPr>
          <w:color w:val="212121"/>
        </w:rPr>
        <w:t>Рад</w:t>
      </w:r>
      <w:r>
        <w:rPr>
          <w:color w:val="212121"/>
          <w:spacing w:val="-12"/>
        </w:rPr>
        <w:t> </w:t>
      </w:r>
      <w:r>
        <w:rPr>
          <w:color w:val="212121"/>
        </w:rPr>
        <w:t>всех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видеть.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начнем</w:t>
      </w:r>
      <w:r>
        <w:rPr>
          <w:color w:val="212121"/>
          <w:spacing w:val="-12"/>
        </w:rPr>
        <w:t> </w:t>
      </w:r>
      <w:r>
        <w:rPr>
          <w:color w:val="212121"/>
        </w:rPr>
        <w:t>наше</w:t>
      </w:r>
      <w:r>
        <w:rPr>
          <w:color w:val="212121"/>
          <w:spacing w:val="-12"/>
        </w:rPr>
        <w:t> </w:t>
      </w:r>
      <w:r>
        <w:rPr>
          <w:color w:val="212121"/>
        </w:rPr>
        <w:t>занятие</w:t>
      </w:r>
      <w:r>
        <w:rPr>
          <w:color w:val="212121"/>
          <w:spacing w:val="-12"/>
        </w:rPr>
        <w:t> </w:t>
      </w:r>
      <w:r>
        <w:rPr>
          <w:color w:val="212121"/>
        </w:rPr>
        <w:t>с </w:t>
      </w:r>
      <w:r>
        <w:rPr>
          <w:color w:val="212121"/>
          <w:spacing w:val="-2"/>
        </w:rPr>
        <w:t>переклички.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Пожалуйста, отвечайте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‘здесь’, когда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услышите свою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фамилию.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перекличку)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1274"/>
        <w:jc w:val="both"/>
      </w:pPr>
      <w:r>
        <w:rPr>
          <w:color w:val="212121"/>
        </w:rPr>
        <w:t>Спасибо.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проверим</w:t>
      </w:r>
      <w:r>
        <w:rPr>
          <w:color w:val="212121"/>
          <w:spacing w:val="-9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уроку.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всех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партах</w:t>
      </w:r>
      <w:r>
        <w:rPr>
          <w:color w:val="212121"/>
          <w:spacing w:val="-9"/>
        </w:rPr>
        <w:t> </w:t>
      </w:r>
      <w:r>
        <w:rPr>
          <w:color w:val="212121"/>
        </w:rPr>
        <w:t>лежат</w:t>
      </w:r>
      <w:r>
        <w:rPr>
          <w:color w:val="212121"/>
          <w:spacing w:val="-9"/>
        </w:rPr>
        <w:t> </w:t>
      </w:r>
      <w:r>
        <w:rPr>
          <w:color w:val="212121"/>
        </w:rPr>
        <w:t>учебники, тетради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-16"/>
        </w:rPr>
        <w:t> </w:t>
      </w:r>
      <w:r>
        <w:rPr>
          <w:color w:val="212121"/>
        </w:rPr>
        <w:t>принадлежности?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чего-то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хватает,</w:t>
      </w:r>
      <w:r>
        <w:rPr>
          <w:color w:val="212121"/>
          <w:spacing w:val="-16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16"/>
        </w:rPr>
        <w:t> </w:t>
      </w:r>
      <w:r>
        <w:rPr>
          <w:color w:val="212121"/>
        </w:rPr>
        <w:t>руку,</w:t>
      </w:r>
      <w:r>
        <w:rPr>
          <w:color w:val="212121"/>
          <w:spacing w:val="-16"/>
        </w:rPr>
        <w:t> </w:t>
      </w:r>
      <w:r>
        <w:rPr>
          <w:color w:val="212121"/>
        </w:rPr>
        <w:t>я подойду и помогу.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1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осматривает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класс)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828"/>
      </w:pPr>
      <w:r>
        <w:rPr>
          <w:color w:val="212121"/>
        </w:rPr>
        <w:t>Отлично, вижу, что все готовы к работе. Обратите внимание на свой внешний вид. Форма</w:t>
      </w:r>
      <w:r>
        <w:rPr>
          <w:color w:val="212121"/>
          <w:spacing w:val="-7"/>
        </w:rPr>
        <w:t> </w:t>
      </w:r>
      <w:r>
        <w:rPr>
          <w:color w:val="212121"/>
        </w:rPr>
        <w:t>должна</w:t>
      </w:r>
      <w:r>
        <w:rPr>
          <w:color w:val="212121"/>
          <w:spacing w:val="-3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</w:rPr>
        <w:t>опрятной,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длинные</w:t>
      </w:r>
      <w:r>
        <w:rPr>
          <w:color w:val="212121"/>
          <w:spacing w:val="-3"/>
        </w:rPr>
        <w:t> </w:t>
      </w:r>
      <w:r>
        <w:rPr>
          <w:color w:val="212121"/>
        </w:rPr>
        <w:t>волосы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собраны.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только</w:t>
      </w:r>
      <w:r>
        <w:rPr>
          <w:color w:val="212121"/>
          <w:spacing w:val="-3"/>
        </w:rPr>
        <w:t> </w:t>
      </w:r>
      <w:r>
        <w:rPr>
          <w:color w:val="212121"/>
        </w:rPr>
        <w:t>для дисциплины, но и для вашей безопасности во время практических занятий.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225"/>
        <w:jc w:val="both"/>
      </w:pPr>
      <w:r>
        <w:rPr>
          <w:color w:val="212121"/>
          <w:spacing w:val="-2"/>
        </w:rPr>
        <w:t>Дежурные,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подготовьте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экран.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Сегодня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понадобится </w:t>
      </w:r>
      <w:r>
        <w:rPr>
          <w:color w:val="212121"/>
        </w:rPr>
        <w:t>визуальный материал.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8"/>
      </w:pPr>
      <w:r>
        <w:rPr>
          <w:color w:val="212121"/>
        </w:rPr>
        <w:t>Напоминаю о правилах поведения на уроке: не перебиваем друг друга, поднимаем руку,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хотим</w:t>
      </w:r>
      <w:r>
        <w:rPr>
          <w:color w:val="212121"/>
          <w:spacing w:val="-1"/>
        </w:rPr>
        <w:t> </w:t>
      </w:r>
      <w:r>
        <w:rPr>
          <w:color w:val="212121"/>
        </w:rPr>
        <w:t>что-то</w:t>
      </w:r>
      <w:r>
        <w:rPr>
          <w:color w:val="212121"/>
          <w:spacing w:val="-1"/>
        </w:rPr>
        <w:t> </w:t>
      </w:r>
      <w:r>
        <w:rPr>
          <w:color w:val="212121"/>
        </w:rPr>
        <w:t>сказать,</w:t>
      </w:r>
      <w:r>
        <w:rPr>
          <w:color w:val="212121"/>
          <w:spacing w:val="-1"/>
        </w:rPr>
        <w:t> </w:t>
      </w:r>
      <w:r>
        <w:rPr>
          <w:color w:val="212121"/>
        </w:rPr>
        <w:t>уважаем</w:t>
      </w:r>
      <w:r>
        <w:rPr>
          <w:color w:val="212121"/>
          <w:spacing w:val="-1"/>
        </w:rPr>
        <w:t> </w:t>
      </w:r>
      <w:r>
        <w:rPr>
          <w:color w:val="212121"/>
        </w:rPr>
        <w:t>мнение</w:t>
      </w:r>
      <w:r>
        <w:rPr>
          <w:color w:val="212121"/>
          <w:spacing w:val="-1"/>
        </w:rPr>
        <w:t> </w:t>
      </w:r>
      <w:r>
        <w:rPr>
          <w:color w:val="212121"/>
        </w:rPr>
        <w:t>одноклассников.</w:t>
      </w:r>
      <w:r>
        <w:rPr>
          <w:color w:val="212121"/>
          <w:spacing w:val="-1"/>
        </w:rPr>
        <w:t> </w:t>
      </w:r>
      <w:r>
        <w:rPr>
          <w:color w:val="212121"/>
        </w:rPr>
        <w:t>И,</w:t>
      </w:r>
      <w:r>
        <w:rPr>
          <w:color w:val="212121"/>
          <w:spacing w:val="-1"/>
        </w:rPr>
        <w:t> </w:t>
      </w:r>
      <w:r>
        <w:rPr>
          <w:color w:val="212121"/>
        </w:rPr>
        <w:t>конечно</w:t>
      </w:r>
      <w:r>
        <w:rPr>
          <w:color w:val="212121"/>
          <w:spacing w:val="-1"/>
        </w:rPr>
        <w:t> </w:t>
      </w:r>
      <w:r>
        <w:rPr>
          <w:color w:val="212121"/>
        </w:rPr>
        <w:t>же, прошу</w:t>
      </w:r>
      <w:r>
        <w:rPr>
          <w:color w:val="212121"/>
          <w:spacing w:val="-11"/>
        </w:rPr>
        <w:t> </w:t>
      </w:r>
      <w:r>
        <w:rPr>
          <w:color w:val="212121"/>
        </w:rPr>
        <w:t>всех</w:t>
      </w:r>
      <w:r>
        <w:rPr>
          <w:color w:val="212121"/>
          <w:spacing w:val="-11"/>
        </w:rPr>
        <w:t> </w:t>
      </w:r>
      <w:r>
        <w:rPr>
          <w:color w:val="212121"/>
        </w:rPr>
        <w:t>выключить</w:t>
      </w:r>
      <w:r>
        <w:rPr>
          <w:color w:val="212121"/>
          <w:spacing w:val="-11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11"/>
        </w:rPr>
        <w:t> </w:t>
      </w:r>
      <w:r>
        <w:rPr>
          <w:color w:val="212121"/>
        </w:rPr>
        <w:t>телефоны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1"/>
        </w:rPr>
        <w:t> </w:t>
      </w:r>
      <w:r>
        <w:rPr>
          <w:color w:val="212121"/>
        </w:rPr>
        <w:t>режим. Это поможет нам сосредоточиться на важной теме, которую мы сегодня обсудим.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28"/>
      </w:pP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продуктивную</w:t>
      </w:r>
      <w:r>
        <w:rPr>
          <w:color w:val="212121"/>
          <w:spacing w:val="-10"/>
        </w:rPr>
        <w:t> </w:t>
      </w:r>
      <w:r>
        <w:rPr>
          <w:color w:val="212121"/>
        </w:rPr>
        <w:t>работу.</w:t>
      </w:r>
      <w:r>
        <w:rPr>
          <w:color w:val="212121"/>
          <w:spacing w:val="-10"/>
        </w:rPr>
        <w:t> </w:t>
      </w:r>
      <w:r>
        <w:rPr>
          <w:color w:val="212121"/>
        </w:rPr>
        <w:t>Посмотрите</w:t>
      </w:r>
      <w:r>
        <w:rPr>
          <w:color w:val="212121"/>
          <w:spacing w:val="-10"/>
        </w:rPr>
        <w:t> </w:t>
      </w:r>
      <w:r>
        <w:rPr>
          <w:color w:val="212121"/>
        </w:rPr>
        <w:t>друг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друга</w:t>
      </w:r>
      <w:r>
        <w:rPr>
          <w:color w:val="212121"/>
          <w:spacing w:val="-10"/>
        </w:rPr>
        <w:t> </w:t>
      </w:r>
      <w:r>
        <w:rPr>
          <w:color w:val="212121"/>
        </w:rPr>
        <w:t>и улыбнитесь. Помните, что сегодняшний урок </w:t>
      </w:r>
      <w:r>
        <w:rPr>
          <w:color w:val="212121"/>
          <w:w w:val="160"/>
        </w:rPr>
        <w:t>–</w:t>
      </w:r>
      <w:r>
        <w:rPr>
          <w:color w:val="212121"/>
          <w:spacing w:val="-28"/>
          <w:w w:val="160"/>
        </w:rPr>
        <w:t> </w:t>
      </w:r>
      <w:r>
        <w:rPr>
          <w:color w:val="212121"/>
        </w:rPr>
        <w:t>это не просто обязательное мероприятие, а возможность узнать что-то новое и полезное для себя. Мы с вами команда, и вместе мы сможем разобраться в любых сложных вопросах. Готовы начать? Отлично! Тогда приступим к нашему увлекательному путешествию в мир </w:t>
      </w:r>
      <w:r>
        <w:rPr>
          <w:color w:val="212121"/>
          <w:spacing w:val="-2"/>
        </w:rPr>
        <w:t>знаний.</w:t>
      </w: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8"/>
          <w:w w:val="90"/>
        </w:rPr>
        <w:t>Актуализация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усвоенных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знаний</w:t>
      </w:r>
    </w:p>
    <w:p>
      <w:pPr>
        <w:pStyle w:val="BodyText"/>
        <w:spacing w:before="411"/>
        <w:ind w:left="824"/>
      </w:pP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говорили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прошлом</w:t>
      </w:r>
      <w:r>
        <w:rPr>
          <w:color w:val="212121"/>
          <w:spacing w:val="-10"/>
        </w:rPr>
        <w:t> </w:t>
      </w:r>
      <w:r>
        <w:rPr>
          <w:color w:val="212121"/>
        </w:rPr>
        <w:t>занятии.</w:t>
      </w:r>
      <w:r>
        <w:rPr>
          <w:color w:val="212121"/>
          <w:spacing w:val="-10"/>
        </w:rPr>
        <w:t> </w:t>
      </w:r>
      <w:r>
        <w:rPr>
          <w:color w:val="212121"/>
        </w:rPr>
        <w:t>Наша</w:t>
      </w:r>
      <w:r>
        <w:rPr>
          <w:color w:val="212121"/>
          <w:spacing w:val="-10"/>
        </w:rPr>
        <w:t> </w:t>
      </w:r>
      <w:r>
        <w:rPr>
          <w:color w:val="212121"/>
        </w:rPr>
        <w:t>тема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была</w:t>
      </w:r>
    </w:p>
    <w:p>
      <w:pPr>
        <w:pStyle w:val="BodyText"/>
        <w:spacing w:line="357" w:lineRule="auto" w:before="133"/>
        <w:ind w:left="824" w:right="828"/>
      </w:pPr>
      <w:r>
        <w:rPr>
          <w:color w:val="212121"/>
          <w:spacing w:val="-2"/>
        </w:rPr>
        <w:t>«</w:t>
      </w:r>
      <w:hyperlink r:id="rId35">
        <w:r>
          <w:rPr>
            <w:color w:val="1150D3"/>
            <w:spacing w:val="-2"/>
            <w:u w:val="single" w:color="1150D3"/>
          </w:rPr>
          <w:t>Экологическая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г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амотность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и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разумное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природопользование</w:t>
        </w:r>
      </w:hyperlink>
      <w:r>
        <w:rPr>
          <w:color w:val="212121"/>
          <w:spacing w:val="-2"/>
        </w:rPr>
        <w:t>«.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напомнить </w:t>
      </w:r>
      <w:r>
        <w:rPr>
          <w:color w:val="212121"/>
        </w:rPr>
        <w:t>нам, как деятельность человека влияет на природную среду?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611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570368" id="docshape5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6624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569856" id="docshapegroup58" coordorigin="163,0" coordsize="11194,16275">
                <v:shape style="position:absolute;left:163;top:0;width:11194;height:16275" id="docshape5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6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Верно, человеческая деятельность оказывает значительное воздействие </w:t>
      </w:r>
      <w:r>
        <w:rPr>
          <w:color w:val="212121"/>
          <w:spacing w:val="-5"/>
        </w:rPr>
        <w:t>на</w:t>
      </w:r>
    </w:p>
    <w:p>
      <w:pPr>
        <w:pStyle w:val="BodyText"/>
        <w:spacing w:line="357" w:lineRule="auto" w:before="133"/>
        <w:ind w:left="824"/>
      </w:pPr>
      <w:r>
        <w:rPr>
          <w:color w:val="212121"/>
        </w:rPr>
        <w:t>окружающую</w:t>
      </w:r>
      <w:r>
        <w:rPr>
          <w:color w:val="212121"/>
          <w:spacing w:val="-14"/>
        </w:rPr>
        <w:t> </w:t>
      </w:r>
      <w:r>
        <w:rPr>
          <w:color w:val="212121"/>
        </w:rPr>
        <w:t>среду.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назовите</w:t>
      </w:r>
      <w:r>
        <w:rPr>
          <w:color w:val="212121"/>
          <w:spacing w:val="-14"/>
        </w:rPr>
        <w:t> </w:t>
      </w:r>
      <w:r>
        <w:rPr>
          <w:color w:val="212121"/>
        </w:rPr>
        <w:t>основные</w:t>
      </w:r>
      <w:r>
        <w:rPr>
          <w:color w:val="212121"/>
          <w:spacing w:val="-14"/>
        </w:rPr>
        <w:t> </w:t>
      </w:r>
      <w:r>
        <w:rPr>
          <w:color w:val="212121"/>
        </w:rPr>
        <w:t>причины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источники загрязнения окружающей среды.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416"/>
      </w:pPr>
      <w:r>
        <w:rPr>
          <w:color w:val="212121"/>
        </w:rPr>
        <w:t>Отлично,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правы.</w:t>
      </w:r>
      <w:r>
        <w:rPr>
          <w:color w:val="212121"/>
          <w:spacing w:val="-2"/>
        </w:rPr>
        <w:t> </w:t>
      </w:r>
      <w:r>
        <w:rPr>
          <w:color w:val="212121"/>
        </w:rPr>
        <w:t>Промышленные</w:t>
      </w:r>
      <w:r>
        <w:rPr>
          <w:color w:val="212121"/>
          <w:spacing w:val="-2"/>
        </w:rPr>
        <w:t> </w:t>
      </w:r>
      <w:r>
        <w:rPr>
          <w:color w:val="212121"/>
        </w:rPr>
        <w:t>выбросы,</w:t>
      </w:r>
      <w:r>
        <w:rPr>
          <w:color w:val="212121"/>
          <w:spacing w:val="-2"/>
        </w:rPr>
        <w:t> </w:t>
      </w:r>
      <w:r>
        <w:rPr>
          <w:color w:val="212121"/>
        </w:rPr>
        <w:t>транспорт,</w:t>
      </w:r>
      <w:r>
        <w:rPr>
          <w:color w:val="212121"/>
          <w:spacing w:val="-2"/>
        </w:rPr>
        <w:t> </w:t>
      </w:r>
      <w:r>
        <w:rPr>
          <w:color w:val="212121"/>
        </w:rPr>
        <w:t>бытовые</w:t>
      </w:r>
      <w:r>
        <w:rPr>
          <w:color w:val="212121"/>
          <w:spacing w:val="-2"/>
        </w:rPr>
        <w:t> </w:t>
      </w:r>
      <w:r>
        <w:rPr>
          <w:color w:val="212121"/>
        </w:rPr>
        <w:t>отходы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все</w:t>
      </w:r>
      <w:r>
        <w:rPr>
          <w:color w:val="212121"/>
          <w:spacing w:val="-2"/>
        </w:rPr>
        <w:t> </w:t>
      </w:r>
      <w:r>
        <w:rPr>
          <w:color w:val="212121"/>
        </w:rPr>
        <w:t>это серьезно</w:t>
      </w:r>
      <w:r>
        <w:rPr>
          <w:color w:val="212121"/>
          <w:spacing w:val="-12"/>
        </w:rPr>
        <w:t> </w:t>
      </w:r>
      <w:r>
        <w:rPr>
          <w:color w:val="212121"/>
        </w:rPr>
        <w:t>загрязняет</w:t>
      </w:r>
      <w:r>
        <w:rPr>
          <w:color w:val="212121"/>
          <w:spacing w:val="-12"/>
        </w:rPr>
        <w:t> </w:t>
      </w:r>
      <w:r>
        <w:rPr>
          <w:color w:val="212121"/>
        </w:rPr>
        <w:t>нашу</w:t>
      </w:r>
      <w:r>
        <w:rPr>
          <w:color w:val="212121"/>
          <w:spacing w:val="-12"/>
        </w:rPr>
        <w:t> </w:t>
      </w:r>
      <w:r>
        <w:rPr>
          <w:color w:val="212121"/>
        </w:rPr>
        <w:t>планету.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помнит,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такое</w:t>
      </w:r>
      <w:r>
        <w:rPr>
          <w:color w:val="212121"/>
          <w:spacing w:val="-12"/>
        </w:rPr>
        <w:t> </w:t>
      </w:r>
      <w:r>
        <w:rPr>
          <w:color w:val="212121"/>
        </w:rPr>
        <w:t>чрезвычайные</w:t>
      </w:r>
      <w:r>
        <w:rPr>
          <w:color w:val="212121"/>
          <w:spacing w:val="-12"/>
        </w:rPr>
        <w:t> </w:t>
      </w:r>
      <w:r>
        <w:rPr>
          <w:color w:val="212121"/>
        </w:rPr>
        <w:t>ситуации экологического характера? Приведите примеры.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8"/>
      </w:pPr>
      <w:r>
        <w:rPr>
          <w:color w:val="212121"/>
        </w:rPr>
        <w:t>Да,</w:t>
      </w:r>
      <w:r>
        <w:rPr>
          <w:color w:val="212121"/>
          <w:spacing w:val="-2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-2"/>
        </w:rPr>
        <w:t> </w:t>
      </w:r>
      <w:r>
        <w:rPr>
          <w:color w:val="212121"/>
        </w:rPr>
        <w:t>катастрофы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2"/>
        </w:rPr>
        <w:t> </w:t>
      </w:r>
      <w:r>
        <w:rPr>
          <w:color w:val="212121"/>
        </w:rPr>
        <w:t>иметь</w:t>
      </w:r>
      <w:r>
        <w:rPr>
          <w:color w:val="212121"/>
          <w:spacing w:val="-2"/>
        </w:rPr>
        <w:t> </w:t>
      </w:r>
      <w:r>
        <w:rPr>
          <w:color w:val="212121"/>
        </w:rPr>
        <w:t>серьезные</w:t>
      </w:r>
      <w:r>
        <w:rPr>
          <w:color w:val="212121"/>
          <w:spacing w:val="-2"/>
        </w:rPr>
        <w:t> </w:t>
      </w:r>
      <w:r>
        <w:rPr>
          <w:color w:val="212121"/>
        </w:rPr>
        <w:t>последствия.</w:t>
      </w:r>
      <w:r>
        <w:rPr>
          <w:color w:val="212121"/>
          <w:spacing w:val="-2"/>
        </w:rPr>
        <w:t> </w:t>
      </w:r>
      <w:r>
        <w:rPr>
          <w:color w:val="212121"/>
        </w:rPr>
        <w:t>Поэтому</w:t>
      </w:r>
      <w:r>
        <w:rPr>
          <w:color w:val="212121"/>
          <w:spacing w:val="-2"/>
        </w:rPr>
        <w:t> </w:t>
      </w:r>
      <w:r>
        <w:rPr>
          <w:color w:val="212121"/>
        </w:rPr>
        <w:t>важно </w:t>
      </w:r>
      <w:r>
        <w:rPr>
          <w:color w:val="212121"/>
          <w:spacing w:val="-2"/>
        </w:rPr>
        <w:t>уметь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прогнозировать,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предупреждать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смягчать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последствия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ситуаций.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Какие </w:t>
      </w:r>
      <w:r>
        <w:rPr>
          <w:color w:val="212121"/>
        </w:rPr>
        <w:t>меры по предупреждению экологических ЧС вы можете предложить?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Отлично,</w:t>
      </w:r>
      <w:r>
        <w:rPr>
          <w:color w:val="212121"/>
          <w:spacing w:val="-12"/>
        </w:rPr>
        <w:t> </w:t>
      </w:r>
      <w:r>
        <w:rPr>
          <w:color w:val="212121"/>
        </w:rPr>
        <w:t>ваши</w:t>
      </w:r>
      <w:r>
        <w:rPr>
          <w:color w:val="212121"/>
          <w:spacing w:val="-13"/>
        </w:rPr>
        <w:t> </w:t>
      </w:r>
      <w:r>
        <w:rPr>
          <w:color w:val="212121"/>
        </w:rPr>
        <w:t>идеи</w:t>
      </w:r>
      <w:r>
        <w:rPr>
          <w:color w:val="212121"/>
          <w:spacing w:val="-12"/>
        </w:rPr>
        <w:t> </w:t>
      </w:r>
      <w:r>
        <w:rPr>
          <w:color w:val="212121"/>
        </w:rPr>
        <w:t>очень</w:t>
      </w:r>
      <w:r>
        <w:rPr>
          <w:color w:val="212121"/>
          <w:spacing w:val="-13"/>
        </w:rPr>
        <w:t> </w:t>
      </w:r>
      <w:r>
        <w:rPr>
          <w:color w:val="212121"/>
        </w:rPr>
        <w:t>ценны.</w:t>
      </w:r>
      <w:r>
        <w:rPr>
          <w:color w:val="212121"/>
          <w:spacing w:val="-12"/>
        </w:rPr>
        <w:t> </w:t>
      </w: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такое</w:t>
      </w:r>
      <w:r>
        <w:rPr>
          <w:color w:val="212121"/>
          <w:spacing w:val="-13"/>
        </w:rPr>
        <w:t> </w:t>
      </w:r>
      <w:r>
        <w:rPr>
          <w:color w:val="212121"/>
        </w:rPr>
        <w:t>экологическая грамотность. Как вы думаете, почему она важна в современном мире?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r>
        <w:rPr>
          <w:color w:val="212121"/>
          <w:spacing w:val="-2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последний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вопрос: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подразумевает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разумное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природопользование?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можем </w:t>
      </w:r>
      <w:r>
        <w:rPr>
          <w:color w:val="212121"/>
        </w:rPr>
        <w:t>применять его принципы в повседневной жизни?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8"/>
      </w:pPr>
      <w:r>
        <w:rPr>
          <w:color w:val="212121"/>
        </w:rPr>
        <w:t>Молодцы, ребята! Вы отлично усвоили материал прошлого урока. Теперь давайте подумаем,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природная</w:t>
      </w:r>
      <w:r>
        <w:rPr>
          <w:color w:val="212121"/>
          <w:spacing w:val="-16"/>
        </w:rPr>
        <w:t> </w:t>
      </w:r>
      <w:r>
        <w:rPr>
          <w:color w:val="212121"/>
        </w:rPr>
        <w:t>ситуация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влиять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здоровье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поможет нам плавно перейти к теме сегодняшнего занятия.</w:t>
      </w: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4"/>
        </w:rPr>
        <w:t>Вступительное</w:t>
      </w:r>
      <w:r>
        <w:rPr>
          <w:color w:val="202020"/>
          <w:spacing w:val="-51"/>
        </w:rPr>
        <w:t> </w:t>
      </w:r>
      <w:r>
        <w:rPr>
          <w:color w:val="202020"/>
          <w:spacing w:val="-34"/>
        </w:rPr>
        <w:t>слово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учителя</w:t>
      </w:r>
    </w:p>
    <w:p>
      <w:pPr>
        <w:pStyle w:val="BodyText"/>
        <w:spacing w:line="357" w:lineRule="auto" w:before="410"/>
        <w:ind w:left="824" w:right="828"/>
      </w:pP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вами</w:t>
      </w:r>
      <w:r>
        <w:rPr>
          <w:color w:val="212121"/>
          <w:spacing w:val="-15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очень</w:t>
      </w:r>
      <w:r>
        <w:rPr>
          <w:color w:val="212121"/>
          <w:spacing w:val="-15"/>
        </w:rPr>
        <w:t> </w:t>
      </w:r>
      <w:r>
        <w:rPr>
          <w:color w:val="212121"/>
        </w:rPr>
        <w:t>важную</w:t>
      </w:r>
      <w:r>
        <w:rPr>
          <w:color w:val="212121"/>
          <w:spacing w:val="-15"/>
        </w:rPr>
        <w:t> </w:t>
      </w:r>
      <w:r>
        <w:rPr>
          <w:color w:val="212121"/>
        </w:rPr>
        <w:t>тему,</w:t>
      </w:r>
      <w:r>
        <w:rPr>
          <w:color w:val="212121"/>
          <w:spacing w:val="-15"/>
        </w:rPr>
        <w:t> </w:t>
      </w:r>
      <w:r>
        <w:rPr>
          <w:color w:val="212121"/>
        </w:rPr>
        <w:t>которая</w:t>
      </w:r>
      <w:r>
        <w:rPr>
          <w:color w:val="212121"/>
          <w:spacing w:val="-15"/>
        </w:rPr>
        <w:t> </w:t>
      </w:r>
      <w:r>
        <w:rPr>
          <w:color w:val="212121"/>
        </w:rPr>
        <w:t>касается</w:t>
      </w:r>
      <w:r>
        <w:rPr>
          <w:color w:val="212121"/>
          <w:spacing w:val="-15"/>
        </w:rPr>
        <w:t> </w:t>
      </w:r>
      <w:r>
        <w:rPr>
          <w:color w:val="212121"/>
        </w:rPr>
        <w:t>каждого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нас. Наш</w:t>
      </w:r>
      <w:r>
        <w:rPr>
          <w:color w:val="212121"/>
          <w:spacing w:val="-1"/>
        </w:rPr>
        <w:t> </w:t>
      </w:r>
      <w:r>
        <w:rPr>
          <w:color w:val="212121"/>
        </w:rPr>
        <w:t>урок</w:t>
      </w:r>
      <w:r>
        <w:rPr>
          <w:color w:val="212121"/>
          <w:spacing w:val="-1"/>
        </w:rPr>
        <w:t> </w:t>
      </w:r>
      <w:r>
        <w:rPr>
          <w:color w:val="212121"/>
        </w:rPr>
        <w:t>посвящен</w:t>
      </w:r>
      <w:r>
        <w:rPr>
          <w:color w:val="212121"/>
          <w:spacing w:val="-1"/>
        </w:rPr>
        <w:t> </w:t>
      </w:r>
      <w:r>
        <w:rPr>
          <w:color w:val="212121"/>
        </w:rPr>
        <w:t>факторам,</w:t>
      </w:r>
      <w:r>
        <w:rPr>
          <w:color w:val="212121"/>
          <w:spacing w:val="-1"/>
        </w:rPr>
        <w:t> </w:t>
      </w:r>
      <w:r>
        <w:rPr>
          <w:color w:val="212121"/>
        </w:rPr>
        <w:t>влияющим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здоровье</w:t>
      </w:r>
      <w:r>
        <w:rPr>
          <w:color w:val="212121"/>
          <w:spacing w:val="-1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здоровому</w:t>
      </w:r>
      <w:r>
        <w:rPr>
          <w:color w:val="212121"/>
          <w:spacing w:val="-1"/>
        </w:rPr>
        <w:t> </w:t>
      </w:r>
      <w:r>
        <w:rPr>
          <w:color w:val="212121"/>
        </w:rPr>
        <w:t>образу </w:t>
      </w:r>
      <w:r>
        <w:rPr>
          <w:color w:val="212121"/>
          <w:spacing w:val="-2"/>
        </w:rPr>
        <w:t>жизни.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1077"/>
        <w:jc w:val="both"/>
      </w:pPr>
      <w:r>
        <w:rPr>
          <w:color w:val="212121"/>
        </w:rPr>
        <w:t>Здоровье</w:t>
      </w:r>
      <w:r>
        <w:rPr>
          <w:color w:val="212121"/>
          <w:spacing w:val="-1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просто</w:t>
      </w:r>
      <w:r>
        <w:rPr>
          <w:color w:val="212121"/>
          <w:spacing w:val="-5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-5"/>
        </w:rPr>
        <w:t> </w:t>
      </w:r>
      <w:r>
        <w:rPr>
          <w:color w:val="212121"/>
        </w:rPr>
        <w:t>болезней.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5"/>
        </w:rPr>
        <w:t> </w:t>
      </w:r>
      <w:r>
        <w:rPr>
          <w:color w:val="212121"/>
        </w:rPr>
        <w:t>полного</w:t>
      </w:r>
      <w:r>
        <w:rPr>
          <w:color w:val="212121"/>
          <w:spacing w:val="-5"/>
        </w:rPr>
        <w:t> </w:t>
      </w:r>
      <w:r>
        <w:rPr>
          <w:color w:val="212121"/>
        </w:rPr>
        <w:t>физического, душевного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социального</w:t>
      </w:r>
      <w:r>
        <w:rPr>
          <w:color w:val="212121"/>
          <w:spacing w:val="-9"/>
        </w:rPr>
        <w:t> </w:t>
      </w:r>
      <w:r>
        <w:rPr>
          <w:color w:val="212121"/>
        </w:rPr>
        <w:t>благополучия.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влияет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наше</w:t>
      </w:r>
      <w:r>
        <w:rPr>
          <w:color w:val="212121"/>
          <w:spacing w:val="-9"/>
        </w:rPr>
        <w:t> </w:t>
      </w:r>
      <w:r>
        <w:rPr>
          <w:color w:val="212121"/>
        </w:rPr>
        <w:t>самочувствие</w:t>
      </w:r>
      <w:r>
        <w:rPr>
          <w:color w:val="212121"/>
          <w:spacing w:val="-9"/>
        </w:rPr>
        <w:t> </w:t>
      </w:r>
      <w:r>
        <w:rPr>
          <w:color w:val="212121"/>
        </w:rPr>
        <w:t>?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как мы можем его сохранить и улучшить? Давайте разберемся вместе.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416"/>
      </w:pP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живем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мире,</w:t>
      </w:r>
      <w:r>
        <w:rPr>
          <w:color w:val="212121"/>
          <w:spacing w:val="-15"/>
        </w:rPr>
        <w:t> </w:t>
      </w:r>
      <w:r>
        <w:rPr>
          <w:color w:val="212121"/>
        </w:rPr>
        <w:t>где</w:t>
      </w:r>
      <w:r>
        <w:rPr>
          <w:color w:val="212121"/>
          <w:spacing w:val="-1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5"/>
        </w:rPr>
        <w:t> </w:t>
      </w:r>
      <w:r>
        <w:rPr>
          <w:color w:val="212121"/>
        </w:rPr>
        <w:t>факторов</w:t>
      </w:r>
      <w:r>
        <w:rPr>
          <w:color w:val="212121"/>
          <w:spacing w:val="-15"/>
        </w:rPr>
        <w:t> </w:t>
      </w:r>
      <w:r>
        <w:rPr>
          <w:color w:val="212121"/>
        </w:rPr>
        <w:t>ежедневно</w:t>
      </w:r>
      <w:r>
        <w:rPr>
          <w:color w:val="212121"/>
          <w:spacing w:val="-15"/>
        </w:rPr>
        <w:t> </w:t>
      </w:r>
      <w:r>
        <w:rPr>
          <w:color w:val="212121"/>
        </w:rPr>
        <w:t>воздействует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наш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организм. Некоторые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них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можем</w:t>
      </w:r>
      <w:r>
        <w:rPr>
          <w:color w:val="212121"/>
          <w:spacing w:val="-1"/>
        </w:rPr>
        <w:t> </w:t>
      </w:r>
      <w:r>
        <w:rPr>
          <w:color w:val="212121"/>
        </w:rPr>
        <w:t>контролировать,</w:t>
      </w:r>
      <w:r>
        <w:rPr>
          <w:color w:val="212121"/>
          <w:spacing w:val="-1"/>
        </w:rPr>
        <w:t> </w:t>
      </w:r>
      <w:r>
        <w:rPr>
          <w:color w:val="212121"/>
        </w:rPr>
        <w:t>другие</w:t>
      </w:r>
      <w:r>
        <w:rPr>
          <w:color w:val="212121"/>
          <w:spacing w:val="-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нет.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знание</w:t>
      </w:r>
      <w:r>
        <w:rPr>
          <w:color w:val="212121"/>
          <w:spacing w:val="-1"/>
        </w:rPr>
        <w:t> </w:t>
      </w:r>
      <w:r>
        <w:rPr>
          <w:color w:val="212121"/>
        </w:rPr>
        <w:t>этих</w:t>
      </w:r>
      <w:r>
        <w:rPr>
          <w:color w:val="212121"/>
          <w:spacing w:val="-1"/>
        </w:rPr>
        <w:t> </w:t>
      </w:r>
      <w:r>
        <w:rPr>
          <w:color w:val="212121"/>
        </w:rPr>
        <w:t>факторов поможет нам лучше понимать, как заботиться о своем теле.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8"/>
      </w:pPr>
      <w:r>
        <w:rPr>
          <w:color w:val="212121"/>
        </w:rPr>
        <w:t>Сегодня мы рассмотрим различные аспекты, влияющие на наше самочувствие: </w:t>
      </w:r>
      <w:r>
        <w:rPr>
          <w:color w:val="212121"/>
          <w:spacing w:val="-2"/>
        </w:rPr>
        <w:t>биологические, социально-экономические, экологические и психологические факторы. </w:t>
      </w:r>
      <w:r>
        <w:rPr>
          <w:color w:val="212121"/>
        </w:rPr>
        <w:t>Мы обсудим, как наши гены, окружающая среда, образ жизни и даже наши мысли могут влиять на наше самочувствие.</w:t>
      </w:r>
    </w:p>
    <w:p>
      <w:pPr>
        <w:pStyle w:val="BodyText"/>
        <w:spacing w:line="357" w:lineRule="auto" w:before="1"/>
        <w:ind w:left="824" w:right="828"/>
      </w:pP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самое</w:t>
      </w:r>
      <w:r>
        <w:rPr>
          <w:color w:val="212121"/>
          <w:spacing w:val="-6"/>
        </w:rPr>
        <w:t> </w:t>
      </w:r>
      <w:r>
        <w:rPr>
          <w:color w:val="212121"/>
        </w:rPr>
        <w:t>главное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том,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такое</w:t>
      </w:r>
      <w:r>
        <w:rPr>
          <w:color w:val="212121"/>
          <w:spacing w:val="-6"/>
        </w:rPr>
        <w:t> </w:t>
      </w:r>
      <w:r>
        <w:rPr>
          <w:color w:val="212121"/>
        </w:rPr>
        <w:t>здоровый</w:t>
      </w:r>
      <w:r>
        <w:rPr>
          <w:color w:val="212121"/>
          <w:spacing w:val="-6"/>
        </w:rPr>
        <w:t> </w:t>
      </w:r>
      <w:r>
        <w:rPr>
          <w:color w:val="212121"/>
        </w:rPr>
        <w:t>образ</w:t>
      </w:r>
      <w:r>
        <w:rPr>
          <w:color w:val="212121"/>
          <w:spacing w:val="-6"/>
        </w:rPr>
        <w:t> </w:t>
      </w:r>
      <w:r>
        <w:rPr>
          <w:color w:val="212121"/>
        </w:rPr>
        <w:t>жизни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почему</w:t>
      </w:r>
      <w:r>
        <w:rPr>
          <w:color w:val="212121"/>
          <w:spacing w:val="-6"/>
        </w:rPr>
        <w:t> </w:t>
      </w:r>
      <w:r>
        <w:rPr>
          <w:color w:val="212121"/>
        </w:rPr>
        <w:t>он так важен. Вы узнаете, как правильное питание, физическая активность, режим сна 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2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7136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569344" id="docshape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7648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20242" y="1924046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20242" y="1924046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20242" y="9401171"/>
                            <a:ext cx="6267450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93345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933453"/>
                                </a:lnTo>
                                <a:lnTo>
                                  <a:pt x="0" y="933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20242" y="9401171"/>
                            <a:ext cx="47625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3345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933453"/>
                                </a:lnTo>
                                <a:lnTo>
                                  <a:pt x="0" y="933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90537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Textbox 70"/>
                        <wps:cNvSpPr txBox="1"/>
                        <wps:spPr>
                          <a:xfrm>
                            <a:off x="658367" y="216693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239392" y="2128986"/>
                            <a:ext cx="484822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881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«Чтобы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счастливым,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нужно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учиться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 заботиться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физическом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благополучии,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 внутреннем равновесии.»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Хэ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Лян Дуань,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1942–2010,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китайский психолог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мыслитель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568832" id="docshapegroup62" coordorigin="163,0" coordsize="11194,16275">
                <v:shape style="position:absolute;left:163;top:0;width:11194;height:16275" id="docshape6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4" filled="true" fillcolor="#ffffff" stroked="false">
                  <v:fill type="solid"/>
                </v:rect>
                <v:rect style="position:absolute;left:825;top:3030;width:9870;height:2400" id="docshape65" filled="true" fillcolor="#f5f5f5" stroked="false">
                  <v:fill type="solid"/>
                </v:rect>
                <v:rect style="position:absolute;left:825;top:3030;width:75;height:2400" id="docshape66" filled="true" fillcolor="#1150d3" stroked="false">
                  <v:fill type="solid"/>
                </v:rect>
                <v:rect style="position:absolute;left:825;top:14805;width:9870;height:1470" id="docshape67" filled="true" fillcolor="#f5f5f5" stroked="false">
                  <v:fill type="solid"/>
                </v:rect>
                <v:rect style="position:absolute;left:825;top:14805;width:75;height:1470" id="docshape68" filled="true" fillcolor="#1150d3" stroked="false">
                  <v:fill type="solid"/>
                </v:rect>
                <v:shape style="position:absolute;left:825;top:7725;width:4500;height:4500" type="#_x0000_t75" id="docshape69" href="https://newuroki.net/wp-content/uploads/2024/09/1-malchik-uchenik-knigi-obrazovanie.jpg" stroked="false">
                  <v:imagedata r:id="rId36" o:title=""/>
                </v:shape>
                <v:shape style="position:absolute;left:1200;top:3412;width:440;height:420" type="#_x0000_t202" id="docshape7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3352;width:7635;height:1709" type="#_x0000_t202" id="docshape71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881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«Чтобы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счастливым,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нужно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учиться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 заботиться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физическом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благополучии,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 внутреннем равновесии.»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Хэ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Лян Дуань,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1942–2010,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китайский психолог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мыслитель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отдыха,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12"/>
        </w:rPr>
        <w:t> </w:t>
      </w:r>
      <w:r>
        <w:rPr>
          <w:color w:val="212121"/>
        </w:rPr>
        <w:t>со</w:t>
      </w:r>
      <w:r>
        <w:rPr>
          <w:color w:val="212121"/>
          <w:spacing w:val="-12"/>
        </w:rPr>
        <w:t> </w:t>
      </w:r>
      <w:r>
        <w:rPr>
          <w:color w:val="212121"/>
        </w:rPr>
        <w:t>стрессом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помочь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оставаться бодрыми и активными.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8"/>
      </w:pPr>
      <w:r>
        <w:rPr>
          <w:color w:val="212121"/>
        </w:rPr>
        <w:t>Помните,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здоровье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личное</w:t>
      </w:r>
      <w:r>
        <w:rPr>
          <w:color w:val="212121"/>
          <w:spacing w:val="-1"/>
        </w:rPr>
        <w:t> </w:t>
      </w:r>
      <w:r>
        <w:rPr>
          <w:color w:val="212121"/>
        </w:rPr>
        <w:t>дело</w:t>
      </w:r>
      <w:r>
        <w:rPr>
          <w:color w:val="212121"/>
          <w:spacing w:val="-1"/>
        </w:rPr>
        <w:t> </w:t>
      </w:r>
      <w:r>
        <w:rPr>
          <w:color w:val="212121"/>
        </w:rPr>
        <w:t>каждого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нас.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еще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важный аспект национальной безопасности. Благополучная нация — сильная нация. Поэтому, изучая эту тему, мы не только заботимся о себе, но и вносим вклад в благополучие </w:t>
      </w:r>
      <w:r>
        <w:rPr>
          <w:color w:val="212121"/>
          <w:w w:val="105"/>
        </w:rPr>
        <w:t>нашей страны.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BodyText"/>
        <w:ind w:left="824"/>
      </w:pPr>
      <w:r>
        <w:rPr>
          <w:color w:val="212121"/>
        </w:rPr>
        <w:t>Готовы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0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миру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физического</w:t>
      </w:r>
    </w:p>
    <w:p>
      <w:pPr>
        <w:pStyle w:val="BodyText"/>
        <w:spacing w:before="134"/>
        <w:ind w:left="824"/>
      </w:pPr>
      <w:r>
        <w:rPr>
          <w:color w:val="212121"/>
          <w:spacing w:val="-2"/>
        </w:rPr>
        <w:t>состояния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узнать,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хозяевами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самочувствия?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Тогда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давайте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начнем!</w:t>
      </w:r>
    </w:p>
    <w:p>
      <w:pPr>
        <w:pStyle w:val="BodyText"/>
        <w:spacing w:before="110"/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8"/>
          <w:w w:val="90"/>
        </w:rPr>
        <w:t>Основная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4"/>
        </w:rPr>
        <w:t>часть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7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2"/>
        <w:spacing w:before="0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6"/>
          <w:w w:val="90"/>
        </w:rPr>
        <w:t>Определение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6"/>
          <w:w w:val="90"/>
        </w:rPr>
        <w:t>ключевых</w:t>
      </w:r>
      <w:r>
        <w:rPr>
          <w:color w:val="202020"/>
          <w:spacing w:val="-36"/>
          <w:w w:val="90"/>
        </w:rPr>
        <w:t> </w:t>
      </w:r>
      <w:r>
        <w:rPr>
          <w:color w:val="202020"/>
          <w:spacing w:val="-6"/>
          <w:w w:val="90"/>
        </w:rPr>
        <w:t>понятий</w:t>
      </w:r>
    </w:p>
    <w:p>
      <w:pPr>
        <w:pStyle w:val="Heading3"/>
        <w:spacing w:before="375"/>
      </w:pPr>
      <w:r>
        <w:rPr>
          <w:color w:val="202020"/>
          <w:spacing w:val="-28"/>
        </w:rPr>
        <w:t>Раскрытие</w:t>
      </w:r>
      <w:r>
        <w:rPr>
          <w:color w:val="202020"/>
          <w:spacing w:val="-48"/>
        </w:rPr>
        <w:t> </w:t>
      </w:r>
      <w:r>
        <w:rPr>
          <w:color w:val="202020"/>
          <w:spacing w:val="-2"/>
        </w:rPr>
        <w:t>понятия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146"/>
        <w:rPr>
          <w:rFonts w:ascii="Verdana"/>
          <w:b/>
        </w:rPr>
      </w:pPr>
    </w:p>
    <w:p>
      <w:pPr>
        <w:pStyle w:val="Heading4"/>
        <w:tabs>
          <w:tab w:pos="2114" w:val="left" w:leader="none"/>
        </w:tabs>
        <w:spacing w:line="165" w:lineRule="auto"/>
        <w:ind w:left="2114" w:right="1269" w:hanging="915"/>
      </w:pPr>
      <w:r>
        <w:rPr>
          <w:rFonts w:ascii="Microsoft Sans Serif" w:hAnsi="Microsoft Sans Serif"/>
          <w:b w:val="0"/>
          <w:i w:val="0"/>
          <w:color w:val="1150D3"/>
          <w:spacing w:val="-10"/>
          <w:position w:val="-20"/>
          <w:sz w:val="42"/>
        </w:rPr>
        <w:t></w:t>
      </w:r>
      <w:r>
        <w:rPr>
          <w:rFonts w:ascii="Microsoft Sans Serif" w:hAnsi="Microsoft Sans Serif"/>
          <w:b w:val="0"/>
          <w:i w:val="0"/>
          <w:color w:val="1150D3"/>
          <w:position w:val="-20"/>
          <w:sz w:val="42"/>
        </w:rPr>
        <w:tab/>
      </w:r>
      <w:r>
        <w:rPr>
          <w:color w:val="212121"/>
        </w:rPr>
        <w:t>Здоровье</w:t>
      </w:r>
      <w:r>
        <w:rPr>
          <w:color w:val="212121"/>
          <w:spacing w:val="-9"/>
        </w:rPr>
        <w:t> </w:t>
      </w:r>
      <w:r>
        <w:rPr>
          <w:color w:val="212121"/>
        </w:rPr>
        <w:t>—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9"/>
        </w:rPr>
        <w:t> </w:t>
      </w:r>
      <w:r>
        <w:rPr>
          <w:color w:val="212121"/>
        </w:rPr>
        <w:t>полного</w:t>
      </w:r>
      <w:r>
        <w:rPr>
          <w:color w:val="212121"/>
          <w:spacing w:val="-9"/>
        </w:rPr>
        <w:t> </w:t>
      </w:r>
      <w:r>
        <w:rPr>
          <w:color w:val="212121"/>
        </w:rPr>
        <w:t>физического,</w:t>
      </w:r>
      <w:r>
        <w:rPr>
          <w:color w:val="212121"/>
          <w:spacing w:val="-9"/>
        </w:rPr>
        <w:t> </w:t>
      </w:r>
      <w:r>
        <w:rPr>
          <w:color w:val="212121"/>
        </w:rPr>
        <w:t>психического</w:t>
      </w:r>
      <w:r>
        <w:rPr>
          <w:color w:val="212121"/>
          <w:spacing w:val="-9"/>
        </w:rPr>
        <w:t> </w:t>
      </w:r>
      <w:r>
        <w:rPr>
          <w:color w:val="212121"/>
        </w:rPr>
        <w:t>и социального благополучия, а не только отсутствие болезней и</w:t>
      </w:r>
    </w:p>
    <w:p>
      <w:pPr>
        <w:spacing w:before="99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2"/>
          <w:sz w:val="24"/>
        </w:rPr>
        <w:t>недугов.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Arial"/>
          <w:b/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8160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568320" id="docshape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8672">
                <wp:simplePos x="0" y="0"/>
                <wp:positionH relativeFrom="page">
                  <wp:posOffset>103631</wp:posOffset>
                </wp:positionH>
                <wp:positionV relativeFrom="page">
                  <wp:posOffset>4</wp:posOffset>
                </wp:positionV>
                <wp:extent cx="7108190" cy="10334625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20242" y="0"/>
                            <a:ext cx="62674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33350">
                                <a:moveTo>
                                  <a:pt x="6267449" y="133346"/>
                                </a:moveTo>
                                <a:lnTo>
                                  <a:pt x="0" y="133346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3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20242" y="0"/>
                            <a:ext cx="4762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">
                                <a:moveTo>
                                  <a:pt x="47624" y="133346"/>
                                </a:moveTo>
                                <a:lnTo>
                                  <a:pt x="0" y="133346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20242" y="4190998"/>
                            <a:ext cx="62674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066800">
                                <a:moveTo>
                                  <a:pt x="62674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20242" y="4190998"/>
                            <a:ext cx="4762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66800">
                                <a:moveTo>
                                  <a:pt x="47624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20242" y="9572624"/>
                            <a:ext cx="626745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7620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762003"/>
                                </a:lnTo>
                                <a:lnTo>
                                  <a:pt x="0" y="762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20242" y="9572624"/>
                            <a:ext cx="4762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620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762003"/>
                                </a:lnTo>
                                <a:lnTo>
                                  <a:pt x="0" y="762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8575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41020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658367" y="443388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239392" y="4395938"/>
                            <a:ext cx="5217795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Охрана здоровья — это система мер, направленных на поддержание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улучшение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физического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психического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состояния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людей,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включая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профилактику,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лечение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реабилитацию.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22pt;width:559.7pt;height:813.75pt;mso-position-horizontal-relative:page;mso-position-vertical-relative:page;z-index:-16567808" id="docshapegroup73" coordorigin="163,0" coordsize="11194,16275">
                <v:shape style="position:absolute;left:163;top:0;width:11194;height:16275" id="docshape7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5" filled="true" fillcolor="#ffffff" stroked="false">
                  <v:fill type="solid"/>
                </v:rect>
                <v:rect style="position:absolute;left:825;top:0;width:9870;height:210" id="docshape76" filled="true" fillcolor="#f5f5f5" stroked="false">
                  <v:fill type="solid"/>
                </v:rect>
                <v:rect style="position:absolute;left:825;top:0;width:75;height:210" id="docshape77" filled="true" fillcolor="#1150d3" stroked="false">
                  <v:fill type="solid"/>
                </v:rect>
                <v:rect style="position:absolute;left:825;top:6600;width:9870;height:1680" id="docshape78" filled="true" fillcolor="#f5f5f5" stroked="false">
                  <v:fill type="solid"/>
                </v:rect>
                <v:rect style="position:absolute;left:825;top:6600;width:75;height:1680" id="docshape79" filled="true" fillcolor="#1150d3" stroked="false">
                  <v:fill type="solid"/>
                </v:rect>
                <v:rect style="position:absolute;left:825;top:15075;width:9870;height:1200" id="docshape80" filled="true" fillcolor="#f5f5f5" stroked="false">
                  <v:fill type="solid"/>
                </v:rect>
                <v:rect style="position:absolute;left:825;top:15075;width:75;height:1200" id="docshape81" filled="true" fillcolor="#1150d3" stroked="false">
                  <v:fill type="solid"/>
                </v:rect>
                <v:shape style="position:absolute;left:825;top:450;width:4500;height:2535" type="#_x0000_t75" id="docshape82" href="https://newuroki.net/wp-content/uploads/2024/09/zdorove-jeto.jpg" stroked="false">
                  <v:imagedata r:id="rId38" o:title=""/>
                </v:shape>
                <v:shape style="position:absolute;left:825;top:8520;width:4500;height:2535" type="#_x0000_t75" id="docshape83" href="https://newuroki.net/wp-content/uploads/2024/09/ohrana-zdorovja-jeto.jpg" stroked="false">
                  <v:imagedata r:id="rId40" o:title=""/>
                </v:shape>
                <v:shape style="position:absolute;left:1200;top:6982;width:440;height:420" type="#_x0000_t202" id="docshape8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6922;width:8217;height:989" type="#_x0000_t202" id="docshape85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Охрана здоровья — это система мер, направленных на поддержание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улучшение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физического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психического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состояния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людей,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включая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профилактику,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лечение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реабилитацию.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before="162"/>
        <w:rPr>
          <w:rFonts w:ascii="Arial"/>
          <w:b/>
          <w:i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416"/>
      </w:pPr>
      <w:r>
        <w:rPr>
          <w:color w:val="212121"/>
        </w:rPr>
        <w:t>Это динамическое понятие, связанное с умением поддерживать гармонию между различными</w:t>
      </w:r>
      <w:r>
        <w:rPr>
          <w:color w:val="212121"/>
          <w:spacing w:val="-16"/>
        </w:rPr>
        <w:t> </w:t>
      </w:r>
      <w:r>
        <w:rPr>
          <w:color w:val="212121"/>
        </w:rPr>
        <w:t>аспектами</w:t>
      </w:r>
      <w:r>
        <w:rPr>
          <w:color w:val="212121"/>
          <w:spacing w:val="-16"/>
        </w:rPr>
        <w:t> </w:t>
      </w:r>
      <w:r>
        <w:rPr>
          <w:color w:val="212121"/>
        </w:rPr>
        <w:t>существования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условиях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-16"/>
        </w:rPr>
        <w:t> </w:t>
      </w:r>
      <w:r>
        <w:rPr>
          <w:color w:val="212121"/>
        </w:rPr>
        <w:t>мира.</w:t>
      </w:r>
      <w:r>
        <w:rPr>
          <w:color w:val="212121"/>
          <w:spacing w:val="-16"/>
        </w:rPr>
        <w:t> </w:t>
      </w: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 понимание благополучия основывается на концепции общего комфорта и умения адаптироваться к постоянно меняющимся обстоятельствам существования.</w:t>
      </w:r>
    </w:p>
    <w:p>
      <w:pPr>
        <w:pStyle w:val="Heading3"/>
      </w:pPr>
      <w:r>
        <w:rPr>
          <w:color w:val="202020"/>
          <w:spacing w:val="-32"/>
        </w:rPr>
        <w:t>Объяснение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термина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7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28"/>
      </w:pPr>
      <w:r>
        <w:rPr>
          <w:color w:val="212121"/>
        </w:rPr>
        <w:t>Для каждого человека это означает внимательное отношение к своему состоянию, регулярное</w:t>
      </w:r>
      <w:r>
        <w:rPr>
          <w:color w:val="212121"/>
          <w:spacing w:val="-13"/>
        </w:rPr>
        <w:t> </w:t>
      </w:r>
      <w:r>
        <w:rPr>
          <w:color w:val="212121"/>
        </w:rPr>
        <w:t>обследование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3"/>
        </w:rPr>
        <w:t> </w:t>
      </w:r>
      <w:r>
        <w:rPr>
          <w:color w:val="212121"/>
        </w:rPr>
        <w:t>рекомендаций,</w:t>
      </w:r>
      <w:r>
        <w:rPr>
          <w:color w:val="212121"/>
          <w:spacing w:val="-13"/>
        </w:rPr>
        <w:t> </w:t>
      </w:r>
      <w:r>
        <w:rPr>
          <w:color w:val="212121"/>
        </w:rPr>
        <w:t>способствующих</w:t>
      </w:r>
      <w:r>
        <w:rPr>
          <w:color w:val="212121"/>
          <w:spacing w:val="-13"/>
        </w:rPr>
        <w:t> </w:t>
      </w:r>
      <w:r>
        <w:rPr>
          <w:color w:val="212121"/>
        </w:rPr>
        <w:t>улучшению самочувствия. Государство и общество в целом играют важную роль в том, чтобы каждый</w:t>
      </w:r>
      <w:r>
        <w:rPr>
          <w:color w:val="212121"/>
          <w:spacing w:val="-3"/>
        </w:rPr>
        <w:t> </w:t>
      </w:r>
      <w:r>
        <w:rPr>
          <w:color w:val="212121"/>
        </w:rPr>
        <w:t>человек</w:t>
      </w:r>
      <w:r>
        <w:rPr>
          <w:color w:val="212121"/>
          <w:spacing w:val="-3"/>
        </w:rPr>
        <w:t> </w:t>
      </w:r>
      <w:r>
        <w:rPr>
          <w:color w:val="212121"/>
        </w:rPr>
        <w:t>мог</w:t>
      </w:r>
      <w:r>
        <w:rPr>
          <w:color w:val="212121"/>
          <w:spacing w:val="-3"/>
        </w:rPr>
        <w:t> </w:t>
      </w:r>
      <w:r>
        <w:rPr>
          <w:color w:val="212121"/>
        </w:rPr>
        <w:t>получить</w:t>
      </w:r>
      <w:r>
        <w:rPr>
          <w:color w:val="212121"/>
          <w:spacing w:val="-3"/>
        </w:rPr>
        <w:t> </w:t>
      </w:r>
      <w:r>
        <w:rPr>
          <w:color w:val="212121"/>
        </w:rPr>
        <w:t>помощь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нужный</w:t>
      </w:r>
      <w:r>
        <w:rPr>
          <w:color w:val="212121"/>
          <w:spacing w:val="-3"/>
        </w:rPr>
        <w:t> </w:t>
      </w:r>
      <w:r>
        <w:rPr>
          <w:color w:val="212121"/>
        </w:rPr>
        <w:t>момент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был</w:t>
      </w:r>
      <w:r>
        <w:rPr>
          <w:color w:val="212121"/>
          <w:spacing w:val="-3"/>
        </w:rPr>
        <w:t> </w:t>
      </w:r>
      <w:r>
        <w:rPr>
          <w:color w:val="212121"/>
        </w:rPr>
        <w:t>информирован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том, как поддерживать своё нормальное состояние.</w:t>
      </w:r>
    </w:p>
    <w:p>
      <w:pPr>
        <w:pStyle w:val="Heading3"/>
      </w:pPr>
      <w:r>
        <w:rPr>
          <w:color w:val="202020"/>
          <w:spacing w:val="-28"/>
        </w:rPr>
        <w:t>Определение</w:t>
      </w:r>
      <w:r>
        <w:rPr>
          <w:color w:val="202020"/>
          <w:spacing w:val="-42"/>
        </w:rPr>
        <w:t> </w:t>
      </w:r>
      <w:r>
        <w:rPr>
          <w:color w:val="202020"/>
          <w:spacing w:val="-4"/>
        </w:rPr>
        <w:t>концепции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146"/>
        <w:rPr>
          <w:rFonts w:ascii="Verdana"/>
          <w:b/>
        </w:rPr>
      </w:pPr>
    </w:p>
    <w:p>
      <w:pPr>
        <w:pStyle w:val="Heading4"/>
        <w:tabs>
          <w:tab w:pos="2114" w:val="left" w:leader="none"/>
        </w:tabs>
        <w:spacing w:line="165" w:lineRule="auto"/>
        <w:ind w:left="2114" w:right="1250" w:hanging="915"/>
      </w:pPr>
      <w:r>
        <w:rPr>
          <w:rFonts w:ascii="Microsoft Sans Serif" w:hAnsi="Microsoft Sans Serif"/>
          <w:b w:val="0"/>
          <w:i w:val="0"/>
          <w:color w:val="1150D3"/>
          <w:spacing w:val="-10"/>
          <w:position w:val="-20"/>
          <w:sz w:val="42"/>
        </w:rPr>
        <w:t></w:t>
      </w:r>
      <w:r>
        <w:rPr>
          <w:rFonts w:ascii="Microsoft Sans Serif" w:hAnsi="Microsoft Sans Serif"/>
          <w:b w:val="0"/>
          <w:i w:val="0"/>
          <w:color w:val="1150D3"/>
          <w:position w:val="-20"/>
          <w:sz w:val="42"/>
        </w:rPr>
        <w:tab/>
      </w:r>
      <w:r>
        <w:rPr>
          <w:color w:val="212121"/>
        </w:rPr>
        <w:t>Здоровый образ жизни — это привычки и повседневные действия,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6"/>
        </w:rPr>
        <w:t> </w:t>
      </w:r>
      <w:r>
        <w:rPr>
          <w:color w:val="212121"/>
        </w:rPr>
        <w:t>хорошее</w:t>
      </w:r>
      <w:r>
        <w:rPr>
          <w:color w:val="212121"/>
          <w:spacing w:val="-16"/>
        </w:rPr>
        <w:t> </w:t>
      </w:r>
      <w:r>
        <w:rPr>
          <w:color w:val="212121"/>
        </w:rPr>
        <w:t>самочувствие</w:t>
      </w:r>
    </w:p>
    <w:p>
      <w:pPr>
        <w:spacing w:after="0" w:line="165" w:lineRule="auto"/>
        <w:sectPr>
          <w:pgSz w:w="11520" w:h="16290"/>
          <w:pgMar w:top="1880" w:bottom="0" w:left="0" w:right="0"/>
        </w:sectPr>
      </w:pPr>
    </w:p>
    <w:p>
      <w:pPr>
        <w:spacing w:line="312" w:lineRule="auto" w:before="13"/>
        <w:ind w:left="2114" w:right="1478" w:firstLine="0"/>
        <w:jc w:val="both"/>
        <w:rPr>
          <w:rFonts w:ascii="Arial" w:hAnsi="Arial"/>
          <w:b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9184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567296" id="docshape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969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20242" y="5"/>
                            <a:ext cx="626745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763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876295"/>
                                </a:lnTo>
                                <a:lnTo>
                                  <a:pt x="0" y="876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20242" y="5"/>
                            <a:ext cx="47625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763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876295"/>
                                </a:lnTo>
                                <a:lnTo>
                                  <a:pt x="0" y="876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02869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66784" id="docshapegroup87" coordorigin="163,0" coordsize="11194,16275">
                <v:shape style="position:absolute;left:163;top:0;width:11194;height:16275" id="docshape8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89" filled="true" fillcolor="#ffffff" stroked="false">
                  <v:fill type="solid"/>
                </v:rect>
                <v:rect style="position:absolute;left:825;top:0;width:9870;height:1380" id="docshape90" filled="true" fillcolor="#f5f5f5" stroked="false">
                  <v:fill type="solid"/>
                </v:rect>
                <v:rect style="position:absolute;left:825;top:0;width:75;height:1380" id="docshape91" filled="true" fillcolor="#1150d3" stroked="false">
                  <v:fill type="solid"/>
                </v:rect>
                <v:shape style="position:absolute;left:825;top:1620;width:4500;height:2535" type="#_x0000_t75" id="docshape92" href="https://newuroki.net/wp-content/uploads/2024/09/zdorovyj-obraz-zhizni-jeto.jpg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предотвращать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заболевания,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такие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как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правильное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питание, физическая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активность,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полноценный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сон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отказ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вредных </w:t>
      </w:r>
      <w:r>
        <w:rPr>
          <w:rFonts w:ascii="Arial" w:hAnsi="Arial"/>
          <w:b/>
          <w:i/>
          <w:color w:val="212121"/>
          <w:spacing w:val="-2"/>
          <w:sz w:val="24"/>
        </w:rPr>
        <w:t>привычек.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before="157"/>
        <w:rPr>
          <w:rFonts w:ascii="Arial"/>
          <w:b/>
          <w:i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28"/>
      </w:pPr>
      <w:r>
        <w:rPr>
          <w:color w:val="212121"/>
        </w:rPr>
        <w:t>Правильные привычки позволяют не только улучшить самочувствие, но и продлить годы</w:t>
      </w:r>
      <w:r>
        <w:rPr>
          <w:color w:val="212121"/>
          <w:spacing w:val="-12"/>
        </w:rPr>
        <w:t> </w:t>
      </w:r>
      <w:r>
        <w:rPr>
          <w:color w:val="212121"/>
        </w:rPr>
        <w:t>активной</w:t>
      </w:r>
      <w:r>
        <w:rPr>
          <w:color w:val="212121"/>
          <w:spacing w:val="-12"/>
        </w:rPr>
        <w:t> </w:t>
      </w:r>
      <w:r>
        <w:rPr>
          <w:color w:val="212121"/>
        </w:rPr>
        <w:t>жизнедеятельности,</w:t>
      </w:r>
      <w:r>
        <w:rPr>
          <w:color w:val="212121"/>
          <w:spacing w:val="-12"/>
        </w:rPr>
        <w:t> </w:t>
      </w:r>
      <w:r>
        <w:rPr>
          <w:color w:val="212121"/>
        </w:rPr>
        <w:t>сохраняя</w:t>
      </w:r>
      <w:r>
        <w:rPr>
          <w:color w:val="212121"/>
          <w:spacing w:val="-12"/>
        </w:rPr>
        <w:t> </w:t>
      </w:r>
      <w:r>
        <w:rPr>
          <w:color w:val="212121"/>
        </w:rPr>
        <w:t>высокий</w:t>
      </w:r>
      <w:r>
        <w:rPr>
          <w:color w:val="212121"/>
          <w:spacing w:val="-12"/>
        </w:rPr>
        <w:t> </w:t>
      </w:r>
      <w:r>
        <w:rPr>
          <w:color w:val="212121"/>
        </w:rPr>
        <w:t>уровень</w:t>
      </w:r>
      <w:r>
        <w:rPr>
          <w:color w:val="212121"/>
          <w:spacing w:val="-12"/>
        </w:rPr>
        <w:t> </w:t>
      </w:r>
      <w:r>
        <w:rPr>
          <w:color w:val="212121"/>
        </w:rPr>
        <w:t>энергии.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просто набор правил, а философия, в которой ответственность за своё состояние лежит на самом человеке. Регулярное следование принципам ЗОЖ помогает укрепить иммунитет, улучшить эмоциональную устойчивость и повысить жизненный тонус.</w:t>
      </w:r>
    </w:p>
    <w:p>
      <w:pPr>
        <w:pStyle w:val="Heading3"/>
        <w:spacing w:before="251"/>
      </w:pPr>
      <w:r>
        <w:rPr>
          <w:color w:val="202020"/>
          <w:spacing w:val="-6"/>
          <w:w w:val="90"/>
        </w:rPr>
        <w:t>Разграничение</w:t>
      </w:r>
      <w:r>
        <w:rPr>
          <w:color w:val="202020"/>
          <w:spacing w:val="-48"/>
          <w:w w:val="90"/>
        </w:rPr>
        <w:t> </w:t>
      </w:r>
      <w:r>
        <w:rPr>
          <w:color w:val="202020"/>
          <w:spacing w:val="-6"/>
          <w:w w:val="90"/>
        </w:rPr>
        <w:t>понятий</w:t>
      </w:r>
      <w:r>
        <w:rPr>
          <w:color w:val="202020"/>
          <w:spacing w:val="-41"/>
          <w:w w:val="90"/>
        </w:rPr>
        <w:t> </w:t>
      </w:r>
      <w:r>
        <w:rPr>
          <w:rFonts w:ascii="Tahoma" w:hAnsi="Tahoma"/>
          <w:color w:val="202020"/>
          <w:spacing w:val="-6"/>
          <w:w w:val="90"/>
        </w:rPr>
        <w:t>«</w:t>
      </w:r>
      <w:r>
        <w:rPr>
          <w:color w:val="202020"/>
          <w:spacing w:val="-6"/>
          <w:w w:val="90"/>
        </w:rPr>
        <w:t>лечение</w:t>
      </w:r>
      <w:r>
        <w:rPr>
          <w:rFonts w:ascii="Tahoma" w:hAnsi="Tahoma"/>
          <w:color w:val="202020"/>
          <w:spacing w:val="-6"/>
          <w:w w:val="90"/>
        </w:rPr>
        <w:t>»</w:t>
      </w:r>
      <w:r>
        <w:rPr>
          <w:rFonts w:ascii="Tahoma" w:hAnsi="Tahoma"/>
          <w:color w:val="202020"/>
          <w:spacing w:val="-18"/>
          <w:w w:val="90"/>
        </w:rPr>
        <w:t> </w:t>
      </w:r>
      <w:r>
        <w:rPr>
          <w:color w:val="202020"/>
          <w:spacing w:val="-10"/>
          <w:w w:val="90"/>
        </w:rPr>
        <w:t>и</w:t>
      </w:r>
    </w:p>
    <w:p>
      <w:pPr>
        <w:spacing w:line="254" w:lineRule="auto" w:before="27"/>
        <w:ind w:left="824" w:right="416" w:firstLine="0"/>
        <w:jc w:val="left"/>
        <w:rPr>
          <w:rFonts w:ascii="Verdana" w:hAnsi="Verdana"/>
          <w:b/>
          <w:sz w:val="36"/>
        </w:rPr>
      </w:pPr>
      <w:r>
        <w:rPr>
          <w:rFonts w:ascii="Tahoma" w:hAnsi="Tahoma"/>
          <w:b/>
          <w:color w:val="202020"/>
          <w:spacing w:val="-6"/>
          <w:w w:val="90"/>
          <w:sz w:val="36"/>
        </w:rPr>
        <w:t>«</w:t>
      </w:r>
      <w:r>
        <w:rPr>
          <w:rFonts w:ascii="Verdana" w:hAnsi="Verdana"/>
          <w:b/>
          <w:color w:val="202020"/>
          <w:spacing w:val="-6"/>
          <w:w w:val="90"/>
          <w:sz w:val="36"/>
        </w:rPr>
        <w:t>профилактика</w:t>
      </w:r>
      <w:r>
        <w:rPr>
          <w:rFonts w:ascii="Tahoma" w:hAnsi="Tahoma"/>
          <w:b/>
          <w:color w:val="202020"/>
          <w:spacing w:val="-6"/>
          <w:w w:val="90"/>
          <w:sz w:val="36"/>
        </w:rPr>
        <w:t>»,</w:t>
      </w:r>
      <w:r>
        <w:rPr>
          <w:rFonts w:ascii="Tahoma" w:hAnsi="Tahoma"/>
          <w:b/>
          <w:color w:val="202020"/>
          <w:spacing w:val="-23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6"/>
          <w:w w:val="90"/>
          <w:sz w:val="36"/>
        </w:rPr>
        <w:t>акцент</w:t>
      </w:r>
      <w:r>
        <w:rPr>
          <w:rFonts w:ascii="Verdana" w:hAnsi="Verdana"/>
          <w:b/>
          <w:color w:val="202020"/>
          <w:spacing w:val="-32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6"/>
          <w:w w:val="90"/>
          <w:sz w:val="36"/>
        </w:rPr>
        <w:t>на</w:t>
      </w:r>
      <w:r>
        <w:rPr>
          <w:rFonts w:ascii="Verdana" w:hAnsi="Verdana"/>
          <w:b/>
          <w:color w:val="202020"/>
          <w:spacing w:val="-26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6"/>
          <w:w w:val="90"/>
          <w:sz w:val="36"/>
        </w:rPr>
        <w:t>важности</w:t>
      </w:r>
      <w:r>
        <w:rPr>
          <w:rFonts w:ascii="Verdana" w:hAnsi="Verdana"/>
          <w:b/>
          <w:color w:val="202020"/>
          <w:spacing w:val="-35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6"/>
          <w:w w:val="90"/>
          <w:sz w:val="36"/>
        </w:rPr>
        <w:t>превентивных </w:t>
      </w:r>
      <w:r>
        <w:rPr>
          <w:rFonts w:ascii="Verdana" w:hAnsi="Verdana"/>
          <w:b/>
          <w:color w:val="202020"/>
          <w:spacing w:val="-4"/>
          <w:sz w:val="36"/>
        </w:rPr>
        <w:t>мер</w:t>
      </w:r>
    </w:p>
    <w:p>
      <w:pPr>
        <w:pStyle w:val="BodyText"/>
        <w:spacing w:line="357" w:lineRule="auto" w:before="399"/>
        <w:ind w:left="824" w:right="828"/>
      </w:pPr>
      <w:r>
        <w:rPr>
          <w:color w:val="212121"/>
        </w:rPr>
        <w:t>В современном мире важно различать два ключевых подхода к сохранению благополучия: лечение и профилактика. Лечение фокусируется на устранении уже возникших проблем, тогда как профилактика направлена на предупреждение их появления. Превентивные меры включают в себя такие практики, как регулярные медицинские обследования, вакцинация, своевременные меры по снижению негативных</w:t>
      </w:r>
      <w:r>
        <w:rPr>
          <w:color w:val="212121"/>
          <w:spacing w:val="-7"/>
        </w:rPr>
        <w:t> </w:t>
      </w:r>
      <w:r>
        <w:rPr>
          <w:color w:val="212121"/>
        </w:rPr>
        <w:t>факторов</w:t>
      </w:r>
      <w:r>
        <w:rPr>
          <w:color w:val="212121"/>
          <w:spacing w:val="-7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7"/>
        </w:rPr>
        <w:t> </w:t>
      </w:r>
      <w:r>
        <w:rPr>
          <w:color w:val="212121"/>
        </w:rPr>
        <w:t>среды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адаптация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внешним</w:t>
      </w:r>
      <w:r>
        <w:rPr>
          <w:color w:val="212121"/>
          <w:spacing w:val="-7"/>
        </w:rPr>
        <w:t> </w:t>
      </w:r>
      <w:r>
        <w:rPr>
          <w:color w:val="212121"/>
        </w:rPr>
        <w:t>условиям.</w:t>
      </w:r>
      <w:r>
        <w:rPr>
          <w:color w:val="212121"/>
          <w:spacing w:val="-7"/>
        </w:rPr>
        <w:t> </w:t>
      </w:r>
      <w:r>
        <w:rPr>
          <w:color w:val="212121"/>
        </w:rPr>
        <w:t>Акцент</w:t>
      </w:r>
      <w:r>
        <w:rPr>
          <w:color w:val="212121"/>
          <w:spacing w:val="-7"/>
        </w:rPr>
        <w:t> </w:t>
      </w:r>
      <w:r>
        <w:rPr>
          <w:color w:val="212121"/>
        </w:rPr>
        <w:t>на профилактику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многих</w:t>
      </w:r>
      <w:r>
        <w:rPr>
          <w:color w:val="212121"/>
          <w:spacing w:val="-16"/>
        </w:rPr>
        <w:t> </w:t>
      </w:r>
      <w:r>
        <w:rPr>
          <w:color w:val="212121"/>
        </w:rPr>
        <w:t>хронических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острых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состояний,</w:t>
      </w:r>
      <w:r>
        <w:rPr>
          <w:color w:val="212121"/>
          <w:spacing w:val="-16"/>
        </w:rPr>
        <w:t> </w:t>
      </w:r>
      <w:r>
        <w:rPr>
          <w:color w:val="212121"/>
        </w:rPr>
        <w:t>тем</w:t>
      </w:r>
      <w:r>
        <w:rPr>
          <w:color w:val="212121"/>
          <w:spacing w:val="-16"/>
        </w:rPr>
        <w:t> </w:t>
      </w:r>
      <w:r>
        <w:rPr>
          <w:color w:val="212121"/>
        </w:rPr>
        <w:t>самым повышая качество жизнедеятельности и снижая риски возникновения серьёзных</w:t>
      </w:r>
    </w:p>
    <w:p>
      <w:pPr>
        <w:pStyle w:val="BodyText"/>
        <w:spacing w:line="357" w:lineRule="auto" w:before="2"/>
        <w:ind w:left="824" w:right="828"/>
      </w:pPr>
      <w:r>
        <w:rPr>
          <w:color w:val="212121"/>
        </w:rPr>
        <w:t>проблем.</w:t>
      </w:r>
      <w:r>
        <w:rPr>
          <w:color w:val="212121"/>
          <w:spacing w:val="-13"/>
        </w:rPr>
        <w:t> </w:t>
      </w:r>
      <w:r>
        <w:rPr>
          <w:color w:val="212121"/>
        </w:rPr>
        <w:t>Своевременные</w:t>
      </w:r>
      <w:r>
        <w:rPr>
          <w:color w:val="212121"/>
          <w:spacing w:val="-13"/>
        </w:rPr>
        <w:t> </w:t>
      </w:r>
      <w:r>
        <w:rPr>
          <w:color w:val="212121"/>
        </w:rPr>
        <w:t>действия</w:t>
      </w:r>
      <w:r>
        <w:rPr>
          <w:color w:val="212121"/>
          <w:spacing w:val="-13"/>
        </w:rPr>
        <w:t> </w:t>
      </w:r>
      <w:r>
        <w:rPr>
          <w:color w:val="212121"/>
        </w:rPr>
        <w:t>помогают</w:t>
      </w:r>
      <w:r>
        <w:rPr>
          <w:color w:val="212121"/>
          <w:spacing w:val="-13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3"/>
        </w:rPr>
        <w:t> </w:t>
      </w:r>
      <w:r>
        <w:rPr>
          <w:color w:val="212121"/>
        </w:rPr>
        <w:t>стабильное</w:t>
      </w:r>
      <w:r>
        <w:rPr>
          <w:color w:val="212121"/>
          <w:spacing w:val="-13"/>
        </w:rPr>
        <w:t> </w:t>
      </w:r>
      <w:r>
        <w:rPr>
          <w:color w:val="212121"/>
        </w:rPr>
        <w:t>состояние организма, обеспечивая долголетие и активное участие в социальной жизни.</w:t>
      </w:r>
    </w:p>
    <w:p>
      <w:pPr>
        <w:pStyle w:val="Heading2"/>
        <w:spacing w:line="254" w:lineRule="auto" w:before="249"/>
        <w:ind w:right="2323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4"/>
        </w:rPr>
        <w:t>Биологические</w:t>
      </w:r>
      <w:r>
        <w:rPr>
          <w:color w:val="202020"/>
          <w:spacing w:val="-66"/>
        </w:rPr>
        <w:t> </w:t>
      </w:r>
      <w:r>
        <w:rPr>
          <w:color w:val="202020"/>
          <w:spacing w:val="-34"/>
        </w:rPr>
        <w:t>факторы</w:t>
      </w:r>
      <w:r>
        <w:rPr>
          <w:rFonts w:ascii="Tahoma" w:hAnsi="Tahoma"/>
          <w:color w:val="202020"/>
          <w:spacing w:val="-34"/>
        </w:rPr>
        <w:t>,</w:t>
      </w:r>
      <w:r>
        <w:rPr>
          <w:rFonts w:ascii="Tahoma" w:hAnsi="Tahoma"/>
          <w:color w:val="202020"/>
          <w:spacing w:val="-51"/>
        </w:rPr>
        <w:t> </w:t>
      </w:r>
      <w:r>
        <w:rPr>
          <w:color w:val="202020"/>
          <w:spacing w:val="-34"/>
        </w:rPr>
        <w:t>влияющие</w:t>
      </w:r>
      <w:r>
        <w:rPr>
          <w:color w:val="202020"/>
          <w:spacing w:val="-66"/>
        </w:rPr>
        <w:t> </w:t>
      </w:r>
      <w:r>
        <w:rPr>
          <w:color w:val="202020"/>
          <w:spacing w:val="-34"/>
        </w:rPr>
        <w:t>на </w:t>
      </w:r>
      <w:r>
        <w:rPr>
          <w:color w:val="202020"/>
          <w:spacing w:val="-8"/>
        </w:rPr>
        <w:t>организм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0208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566272" id="docshape9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0720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>
                            <a:hlinkClick r:id="rId45"/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565760" id="docshapegroup94" coordorigin="163,0" coordsize="11194,16276">
                <v:shape style="position:absolute;left:163;top:0;width:11194;height:16275" id="docshape9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6" filled="true" fillcolor="#ffffff" stroked="false">
                  <v:fill type="solid"/>
                </v:rect>
                <v:shape style="position:absolute;left:825;top:0;width:4500;height:4500" type="#_x0000_t75" id="docshape97" href="https://newuroki.net/wp-content/uploads/2024/09/2-laboratorija-geny-medicina.jpg" stroked="false">
                  <v:imagedata r:id="rId4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  <w:spacing w:line="254" w:lineRule="auto" w:before="1"/>
        <w:ind w:right="828"/>
      </w:pPr>
      <w:r>
        <w:rPr>
          <w:color w:val="202020"/>
          <w:spacing w:val="-30"/>
        </w:rPr>
        <w:t>Генетическая</w:t>
      </w:r>
      <w:r>
        <w:rPr>
          <w:color w:val="202020"/>
          <w:spacing w:val="-41"/>
        </w:rPr>
        <w:t> </w:t>
      </w:r>
      <w:r>
        <w:rPr>
          <w:color w:val="202020"/>
          <w:spacing w:val="-30"/>
        </w:rPr>
        <w:t>предрасположенность к </w:t>
      </w:r>
      <w:r>
        <w:rPr>
          <w:color w:val="202020"/>
          <w:spacing w:val="-20"/>
        </w:rPr>
        <w:t>определенным</w:t>
      </w:r>
      <w:r>
        <w:rPr>
          <w:color w:val="202020"/>
          <w:spacing w:val="-48"/>
        </w:rPr>
        <w:t> </w:t>
      </w:r>
      <w:r>
        <w:rPr>
          <w:color w:val="202020"/>
          <w:spacing w:val="-20"/>
        </w:rPr>
        <w:t>заболеваниям</w:t>
      </w:r>
    </w:p>
    <w:p>
      <w:pPr>
        <w:pStyle w:val="BodyText"/>
        <w:spacing w:line="357" w:lineRule="auto" w:before="383"/>
        <w:ind w:left="824"/>
      </w:pPr>
      <w:r>
        <w:rPr>
          <w:color w:val="212121"/>
        </w:rPr>
        <w:t>Генетическая</w:t>
      </w:r>
      <w:r>
        <w:rPr>
          <w:color w:val="212121"/>
          <w:spacing w:val="-16"/>
        </w:rPr>
        <w:t> </w:t>
      </w:r>
      <w:r>
        <w:rPr>
          <w:color w:val="212121"/>
        </w:rPr>
        <w:t>предрасположенность</w:t>
      </w:r>
      <w:r>
        <w:rPr>
          <w:color w:val="212121"/>
          <w:spacing w:val="-16"/>
        </w:rPr>
        <w:t> </w:t>
      </w:r>
      <w:r>
        <w:rPr>
          <w:color w:val="212121"/>
        </w:rPr>
        <w:t>играет</w:t>
      </w:r>
      <w:r>
        <w:rPr>
          <w:color w:val="212121"/>
          <w:spacing w:val="-16"/>
        </w:rPr>
        <w:t> </w:t>
      </w:r>
      <w:r>
        <w:rPr>
          <w:color w:val="212121"/>
        </w:rPr>
        <w:t>важную</w:t>
      </w:r>
      <w:r>
        <w:rPr>
          <w:color w:val="212121"/>
          <w:spacing w:val="-16"/>
        </w:rPr>
        <w:t> </w:t>
      </w:r>
      <w:r>
        <w:rPr>
          <w:color w:val="212121"/>
        </w:rPr>
        <w:t>роль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развитии</w:t>
      </w:r>
      <w:r>
        <w:rPr>
          <w:color w:val="212121"/>
          <w:spacing w:val="-16"/>
        </w:rPr>
        <w:t> </w:t>
      </w:r>
      <w:r>
        <w:rPr>
          <w:color w:val="212121"/>
        </w:rPr>
        <w:t>многих</w:t>
      </w:r>
      <w:r>
        <w:rPr>
          <w:color w:val="212121"/>
          <w:spacing w:val="-16"/>
        </w:rPr>
        <w:t> </w:t>
      </w:r>
      <w:r>
        <w:rPr>
          <w:color w:val="212121"/>
        </w:rPr>
        <w:t>проблем</w:t>
      </w:r>
      <w:r>
        <w:rPr>
          <w:color w:val="212121"/>
          <w:spacing w:val="-16"/>
        </w:rPr>
        <w:t> </w:t>
      </w:r>
      <w:r>
        <w:rPr>
          <w:color w:val="212121"/>
        </w:rPr>
        <w:t>со здоровьем. Наследственные факторы могут быть причиной склонности к различным патологиям,</w:t>
      </w:r>
      <w:r>
        <w:rPr>
          <w:color w:val="212121"/>
          <w:spacing w:val="-3"/>
        </w:rPr>
        <w:t> </w:t>
      </w:r>
      <w:r>
        <w:rPr>
          <w:color w:val="212121"/>
        </w:rPr>
        <w:t>таким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сердечно-сосудистые</w:t>
      </w:r>
      <w:r>
        <w:rPr>
          <w:color w:val="212121"/>
          <w:spacing w:val="-3"/>
        </w:rPr>
        <w:t> </w:t>
      </w:r>
      <w:r>
        <w:rPr>
          <w:color w:val="212121"/>
        </w:rPr>
        <w:t>заболевания,</w:t>
      </w:r>
      <w:r>
        <w:rPr>
          <w:color w:val="212121"/>
          <w:spacing w:val="-3"/>
        </w:rPr>
        <w:t> </w:t>
      </w:r>
      <w:r>
        <w:rPr>
          <w:color w:val="212121"/>
        </w:rPr>
        <w:t>диабет,</w:t>
      </w:r>
      <w:r>
        <w:rPr>
          <w:color w:val="212121"/>
          <w:spacing w:val="-3"/>
        </w:rPr>
        <w:t> </w:t>
      </w:r>
      <w:r>
        <w:rPr>
          <w:color w:val="212121"/>
        </w:rPr>
        <w:t>онкологические новообразования и другие. Генетический код, который передается от родителей,</w:t>
      </w:r>
    </w:p>
    <w:p>
      <w:pPr>
        <w:pStyle w:val="BodyText"/>
        <w:spacing w:line="357" w:lineRule="auto" w:before="1"/>
        <w:ind w:left="824" w:right="828"/>
      </w:pPr>
      <w:r>
        <w:rPr>
          <w:color w:val="212121"/>
        </w:rPr>
        <w:t>способен содержать определенные гены, способствующие развитию данных состояний.</w:t>
      </w:r>
      <w:r>
        <w:rPr>
          <w:color w:val="212121"/>
          <w:spacing w:val="-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3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3"/>
        </w:rPr>
        <w:t> </w:t>
      </w:r>
      <w:r>
        <w:rPr>
          <w:color w:val="212121"/>
        </w:rPr>
        <w:t>люди</w:t>
      </w:r>
      <w:r>
        <w:rPr>
          <w:color w:val="212121"/>
          <w:spacing w:val="-3"/>
        </w:rPr>
        <w:t> </w:t>
      </w:r>
      <w:r>
        <w:rPr>
          <w:color w:val="212121"/>
        </w:rPr>
        <w:t>рождаются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мутациями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определённых</w:t>
      </w:r>
      <w:r>
        <w:rPr>
          <w:color w:val="212121"/>
          <w:spacing w:val="-3"/>
        </w:rPr>
        <w:t> </w:t>
      </w:r>
      <w:r>
        <w:rPr>
          <w:color w:val="212121"/>
        </w:rPr>
        <w:t>генах, что повышает их риск заболеть раком или болезнями сердца. Однако, наличие такой </w:t>
      </w:r>
      <w:r>
        <w:rPr>
          <w:color w:val="212121"/>
          <w:spacing w:val="-2"/>
        </w:rPr>
        <w:t>предрасположенности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означает,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человек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обязательно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заболеет.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Многие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факторы </w:t>
      </w:r>
      <w:r>
        <w:rPr>
          <w:color w:val="212121"/>
        </w:rPr>
        <w:t>окружающей среды, такие как образ жизни, питание, физическая активность и эмоциональное состояние, могут либо активизировать, либо подавить проявление генетически заложенных проблем. Таким образом, даже при наличии наследственной склонности, правильные привычки и внимание к своему организму способны помочь снизить риски и вести полноценную жизнь.</w:t>
      </w:r>
    </w:p>
    <w:p>
      <w:pPr>
        <w:pStyle w:val="Heading3"/>
        <w:spacing w:line="254" w:lineRule="auto" w:before="251"/>
      </w:pPr>
      <w:r>
        <w:rPr>
          <w:color w:val="202020"/>
          <w:spacing w:val="-24"/>
        </w:rPr>
        <w:t>Возрастные</w:t>
      </w:r>
      <w:r>
        <w:rPr>
          <w:color w:val="202020"/>
          <w:spacing w:val="-61"/>
        </w:rPr>
        <w:t> </w:t>
      </w:r>
      <w:r>
        <w:rPr>
          <w:color w:val="202020"/>
          <w:spacing w:val="-24"/>
        </w:rPr>
        <w:t>изменения</w:t>
      </w:r>
      <w:r>
        <w:rPr>
          <w:color w:val="202020"/>
          <w:spacing w:val="-56"/>
        </w:rPr>
        <w:t> </w:t>
      </w:r>
      <w:r>
        <w:rPr>
          <w:color w:val="202020"/>
          <w:spacing w:val="-24"/>
        </w:rPr>
        <w:t>в</w:t>
      </w:r>
      <w:r>
        <w:rPr>
          <w:color w:val="202020"/>
          <w:spacing w:val="-53"/>
        </w:rPr>
        <w:t> </w:t>
      </w:r>
      <w:r>
        <w:rPr>
          <w:color w:val="202020"/>
          <w:spacing w:val="-24"/>
        </w:rPr>
        <w:t>организме</w:t>
      </w:r>
      <w:r>
        <w:rPr>
          <w:color w:val="202020"/>
          <w:spacing w:val="-61"/>
        </w:rPr>
        <w:t> </w:t>
      </w:r>
      <w:r>
        <w:rPr>
          <w:color w:val="202020"/>
          <w:spacing w:val="-24"/>
        </w:rPr>
        <w:t>и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их</w:t>
      </w:r>
      <w:r>
        <w:rPr>
          <w:color w:val="202020"/>
          <w:spacing w:val="-58"/>
        </w:rPr>
        <w:t> </w:t>
      </w:r>
      <w:r>
        <w:rPr>
          <w:color w:val="202020"/>
          <w:spacing w:val="-24"/>
        </w:rPr>
        <w:t>влияние</w:t>
      </w:r>
      <w:r>
        <w:rPr>
          <w:color w:val="202020"/>
          <w:spacing w:val="-61"/>
        </w:rPr>
        <w:t> </w:t>
      </w:r>
      <w:r>
        <w:rPr>
          <w:color w:val="202020"/>
          <w:spacing w:val="-24"/>
        </w:rPr>
        <w:t>на </w:t>
      </w:r>
      <w:r>
        <w:rPr>
          <w:color w:val="202020"/>
          <w:spacing w:val="-12"/>
        </w:rPr>
        <w:t>самочувствие</w:t>
      </w:r>
    </w:p>
    <w:p>
      <w:pPr>
        <w:pStyle w:val="BodyText"/>
        <w:spacing w:line="357" w:lineRule="auto" w:before="399"/>
        <w:ind w:left="824" w:right="901"/>
      </w:pPr>
      <w:r>
        <w:rPr>
          <w:color w:val="212121"/>
        </w:rPr>
        <w:t>С течением времени в теле человека происходят естественные изменения, которые влияют на общее состояние. В процессе старения замедляются обменные процессы, снижается уровень гормонов, что приводит к изменению работы внутренних органов. 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людей</w:t>
      </w:r>
      <w:r>
        <w:rPr>
          <w:color w:val="212121"/>
          <w:spacing w:val="-13"/>
        </w:rPr>
        <w:t> </w:t>
      </w:r>
      <w:r>
        <w:rPr>
          <w:color w:val="212121"/>
        </w:rPr>
        <w:t>старше</w:t>
      </w:r>
      <w:r>
        <w:rPr>
          <w:color w:val="212121"/>
          <w:spacing w:val="-13"/>
        </w:rPr>
        <w:t> </w:t>
      </w:r>
      <w:r>
        <w:rPr>
          <w:color w:val="212121"/>
        </w:rPr>
        <w:t>50</w:t>
      </w:r>
      <w:r>
        <w:rPr>
          <w:color w:val="212121"/>
          <w:spacing w:val="-13"/>
        </w:rPr>
        <w:t> </w:t>
      </w:r>
      <w:r>
        <w:rPr>
          <w:color w:val="212121"/>
        </w:rPr>
        <w:t>лет</w:t>
      </w:r>
      <w:r>
        <w:rPr>
          <w:color w:val="212121"/>
          <w:spacing w:val="-13"/>
        </w:rPr>
        <w:t> </w:t>
      </w:r>
      <w:r>
        <w:rPr>
          <w:color w:val="212121"/>
        </w:rPr>
        <w:t>увеличивается</w:t>
      </w:r>
      <w:r>
        <w:rPr>
          <w:color w:val="212121"/>
          <w:spacing w:val="-13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3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3"/>
        </w:rPr>
        <w:t> </w:t>
      </w:r>
      <w:r>
        <w:rPr>
          <w:color w:val="212121"/>
        </w:rPr>
        <w:t>проблем с сердечно-сосудистой системой, а также развивается остеопороз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состояние, при котором</w:t>
      </w:r>
      <w:r>
        <w:rPr>
          <w:color w:val="212121"/>
          <w:spacing w:val="-16"/>
        </w:rPr>
        <w:t> </w:t>
      </w:r>
      <w:r>
        <w:rPr>
          <w:color w:val="212121"/>
        </w:rPr>
        <w:t>кости</w:t>
      </w:r>
      <w:r>
        <w:rPr>
          <w:color w:val="212121"/>
          <w:spacing w:val="-16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6"/>
        </w:rPr>
        <w:t> </w:t>
      </w:r>
      <w:r>
        <w:rPr>
          <w:color w:val="212121"/>
        </w:rPr>
        <w:t>более</w:t>
      </w:r>
      <w:r>
        <w:rPr>
          <w:color w:val="212121"/>
          <w:spacing w:val="-16"/>
        </w:rPr>
        <w:t> </w:t>
      </w:r>
      <w:r>
        <w:rPr>
          <w:color w:val="212121"/>
        </w:rPr>
        <w:t>хрупкими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ломкими.</w:t>
      </w:r>
      <w:r>
        <w:rPr>
          <w:color w:val="212121"/>
          <w:spacing w:val="-16"/>
        </w:rPr>
        <w:t> </w:t>
      </w:r>
      <w:r>
        <w:rPr>
          <w:color w:val="212121"/>
        </w:rPr>
        <w:t>Ухудшается</w:t>
      </w:r>
      <w:r>
        <w:rPr>
          <w:color w:val="212121"/>
          <w:spacing w:val="-16"/>
        </w:rPr>
        <w:t> </w:t>
      </w:r>
      <w:r>
        <w:rPr>
          <w:color w:val="212121"/>
        </w:rPr>
        <w:t>функция</w:t>
      </w:r>
      <w:r>
        <w:rPr>
          <w:color w:val="212121"/>
          <w:spacing w:val="-16"/>
        </w:rPr>
        <w:t> </w:t>
      </w:r>
      <w:r>
        <w:rPr>
          <w:color w:val="212121"/>
        </w:rPr>
        <w:t>иммунного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8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174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564736" id="docshape9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2256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>
                          <a:hlinkClick r:id="rId46"/>
                        </wps:cNvPr>
                        <wps:cNvSpPr/>
                        <wps:spPr>
                          <a:xfrm>
                            <a:off x="420242" y="2247904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>
                          <a:hlinkClick r:id="rId46"/>
                        </wps:cNvPr>
                        <wps:cNvSpPr/>
                        <wps:spPr>
                          <a:xfrm>
                            <a:off x="420242" y="2247904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564224" id="docshapegroup99" coordorigin="163,0" coordsize="11194,16276">
                <v:shape style="position:absolute;left:163;top:0;width:11194;height:16275" id="docshape10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1" filled="true" fillcolor="#ffffff" stroked="false">
                  <v:fill type="solid"/>
                </v:rect>
                <v:rect style="position:absolute;left:825;top:3540;width:9870;height:885" id="docshape102" href="https://newuroki.net/konspekty-urokov-dlya-uchitelya/osnovy-bezopasnosti-i-zashhity-rodiny/bezopasnost-na-vode-konspekt-uroka/" filled="true" fillcolor="#1150d3" stroked="false">
                  <v:fill type="solid"/>
                </v:rect>
                <v:rect style="position:absolute;left:825;top:3540;width:60;height:885" id="docshape103" href="https://newuroki.net/konspekty-urokov-dlya-uchitelya/osnovy-bezopasnosti-i-zashhity-rodiny/bezopasnost-na-vode-konspekt-uroka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механизма,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делает</w:t>
      </w:r>
      <w:r>
        <w:rPr>
          <w:color w:val="212121"/>
          <w:spacing w:val="-4"/>
        </w:rPr>
        <w:t> </w:t>
      </w:r>
      <w:r>
        <w:rPr>
          <w:color w:val="212121"/>
        </w:rPr>
        <w:t>организм</w:t>
      </w:r>
      <w:r>
        <w:rPr>
          <w:color w:val="212121"/>
          <w:spacing w:val="-4"/>
        </w:rPr>
        <w:t> </w:t>
      </w:r>
      <w:r>
        <w:rPr>
          <w:color w:val="212121"/>
        </w:rPr>
        <w:t>более</w:t>
      </w:r>
      <w:r>
        <w:rPr>
          <w:color w:val="212121"/>
          <w:spacing w:val="-4"/>
        </w:rPr>
        <w:t> </w:t>
      </w:r>
      <w:r>
        <w:rPr>
          <w:color w:val="212121"/>
        </w:rPr>
        <w:t>уязвимым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инфекциям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хроническим заболеваниям.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возраст</w:t>
      </w:r>
      <w:r>
        <w:rPr>
          <w:color w:val="212121"/>
          <w:spacing w:val="-15"/>
        </w:rPr>
        <w:t> </w:t>
      </w:r>
      <w:r>
        <w:rPr>
          <w:color w:val="212121"/>
        </w:rPr>
        <w:t>оказывает</w:t>
      </w:r>
      <w:r>
        <w:rPr>
          <w:color w:val="212121"/>
          <w:spacing w:val="-15"/>
        </w:rPr>
        <w:t> </w:t>
      </w:r>
      <w:r>
        <w:rPr>
          <w:color w:val="212121"/>
        </w:rPr>
        <w:t>влияние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когнитивные</w:t>
      </w:r>
      <w:r>
        <w:rPr>
          <w:color w:val="212121"/>
          <w:spacing w:val="-15"/>
        </w:rPr>
        <w:t> </w:t>
      </w:r>
      <w:r>
        <w:rPr>
          <w:color w:val="212121"/>
        </w:rPr>
        <w:t>способности: ухудшается</w:t>
      </w:r>
      <w:r>
        <w:rPr>
          <w:color w:val="212121"/>
          <w:spacing w:val="-16"/>
        </w:rPr>
        <w:t> </w:t>
      </w:r>
      <w:r>
        <w:rPr>
          <w:color w:val="212121"/>
        </w:rPr>
        <w:t>память,</w:t>
      </w:r>
      <w:r>
        <w:rPr>
          <w:color w:val="212121"/>
          <w:spacing w:val="-16"/>
        </w:rPr>
        <w:t> </w:t>
      </w:r>
      <w:r>
        <w:rPr>
          <w:color w:val="212121"/>
        </w:rPr>
        <w:t>замедляются</w:t>
      </w:r>
      <w:r>
        <w:rPr>
          <w:color w:val="212121"/>
          <w:spacing w:val="-16"/>
        </w:rPr>
        <w:t> </w:t>
      </w:r>
      <w:r>
        <w:rPr>
          <w:color w:val="212121"/>
        </w:rPr>
        <w:t>реакции.</w:t>
      </w:r>
      <w:r>
        <w:rPr>
          <w:color w:val="212121"/>
          <w:spacing w:val="-16"/>
        </w:rPr>
        <w:t> </w:t>
      </w:r>
      <w:r>
        <w:rPr>
          <w:color w:val="212121"/>
        </w:rPr>
        <w:t>Однако,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все</w:t>
      </w:r>
    </w:p>
    <w:p>
      <w:pPr>
        <w:pStyle w:val="BodyText"/>
        <w:spacing w:line="357" w:lineRule="auto" w:before="1"/>
        <w:ind w:left="824"/>
      </w:pPr>
      <w:r>
        <w:rPr>
          <w:color w:val="212121"/>
          <w:spacing w:val="-2"/>
        </w:rPr>
        <w:t>изменения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неизбежно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ведут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ухудшению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качества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жизни.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Поддержание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активности, </w:t>
      </w:r>
      <w:r>
        <w:rPr>
          <w:color w:val="212121"/>
        </w:rPr>
        <w:t>правильное питание и адекватная забота о себе значительно замедляют процессы</w:t>
      </w:r>
    </w:p>
    <w:p>
      <w:pPr>
        <w:pStyle w:val="BodyText"/>
        <w:spacing w:line="357" w:lineRule="auto"/>
        <w:ind w:left="824" w:right="416"/>
      </w:pPr>
      <w:r>
        <w:rPr>
          <w:color w:val="212121"/>
        </w:rPr>
        <w:t>старения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продлевают</w:t>
      </w:r>
      <w:r>
        <w:rPr>
          <w:color w:val="212121"/>
          <w:spacing w:val="-11"/>
        </w:rPr>
        <w:t> </w:t>
      </w:r>
      <w:r>
        <w:rPr>
          <w:color w:val="212121"/>
        </w:rPr>
        <w:t>годы</w:t>
      </w:r>
      <w:r>
        <w:rPr>
          <w:color w:val="212121"/>
          <w:spacing w:val="-11"/>
        </w:rPr>
        <w:t> </w:t>
      </w:r>
      <w:r>
        <w:rPr>
          <w:color w:val="212121"/>
        </w:rPr>
        <w:t>активного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бодрого</w:t>
      </w:r>
      <w:r>
        <w:rPr>
          <w:color w:val="212121"/>
          <w:spacing w:val="-11"/>
        </w:rPr>
        <w:t> </w:t>
      </w:r>
      <w:r>
        <w:rPr>
          <w:color w:val="212121"/>
        </w:rPr>
        <w:t>существования.</w:t>
      </w:r>
      <w:r>
        <w:rPr>
          <w:color w:val="212121"/>
          <w:spacing w:val="-11"/>
        </w:rPr>
        <w:t> </w:t>
      </w:r>
      <w:r>
        <w:rPr>
          <w:color w:val="212121"/>
        </w:rPr>
        <w:t>Многие</w:t>
      </w:r>
      <w:r>
        <w:rPr>
          <w:color w:val="212121"/>
          <w:spacing w:val="-11"/>
        </w:rPr>
        <w:t> </w:t>
      </w:r>
      <w:r>
        <w:rPr>
          <w:color w:val="212121"/>
        </w:rPr>
        <w:t>современные исследования подтверждают, что регулярная физическая активность и социальная активность помогают сохранить когнитивные функции и укрепляют мышцы и кости.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561974</wp:posOffset>
                </wp:positionH>
                <wp:positionV relativeFrom="paragraph">
                  <wp:posOffset>160297</wp:posOffset>
                </wp:positionV>
                <wp:extent cx="6229350" cy="561975"/>
                <wp:effectExtent l="0" t="0" r="0" b="0"/>
                <wp:wrapTopAndBottom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Безопасность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воде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21844pt;width:490.5pt;height:44.25pt;mso-position-horizontal-relative:page;mso-position-vertical-relative:paragraph;z-index:-15715328;mso-wrap-distance-left:0;mso-wrap-distance-right:0" type="#_x0000_t202" id="docshape104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Безопасность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воде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38"/>
      </w:pPr>
      <w:r>
        <w:rPr>
          <w:color w:val="202020"/>
          <w:spacing w:val="-26"/>
        </w:rPr>
        <w:t>Иммунная</w:t>
      </w:r>
      <w:r>
        <w:rPr>
          <w:color w:val="202020"/>
          <w:spacing w:val="-52"/>
        </w:rPr>
        <w:t> </w:t>
      </w:r>
      <w:r>
        <w:rPr>
          <w:color w:val="202020"/>
          <w:spacing w:val="-26"/>
        </w:rPr>
        <w:t>система</w:t>
      </w:r>
      <w:r>
        <w:rPr>
          <w:color w:val="202020"/>
          <w:spacing w:val="-42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ее</w:t>
      </w:r>
      <w:r>
        <w:rPr>
          <w:color w:val="202020"/>
          <w:spacing w:val="-57"/>
        </w:rPr>
        <w:t> </w:t>
      </w:r>
      <w:r>
        <w:rPr>
          <w:color w:val="202020"/>
          <w:spacing w:val="-26"/>
        </w:rPr>
        <w:t>роль</w:t>
      </w:r>
      <w:r>
        <w:rPr>
          <w:color w:val="202020"/>
          <w:spacing w:val="-41"/>
        </w:rPr>
        <w:t> </w:t>
      </w:r>
      <w:r>
        <w:rPr>
          <w:color w:val="202020"/>
          <w:spacing w:val="-26"/>
        </w:rPr>
        <w:t>в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защите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организма</w:t>
      </w:r>
    </w:p>
    <w:p>
      <w:pPr>
        <w:pStyle w:val="BodyText"/>
        <w:spacing w:line="355" w:lineRule="auto" w:before="404"/>
        <w:ind w:left="824" w:right="828"/>
      </w:pPr>
      <w:r>
        <w:rPr>
          <w:rFonts w:ascii="Arial" w:hAnsi="Arial"/>
          <w:b/>
          <w:color w:val="212121"/>
        </w:rPr>
        <w:t>Иммунная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система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сложная</w:t>
      </w:r>
      <w:r>
        <w:rPr>
          <w:color w:val="212121"/>
          <w:spacing w:val="-13"/>
        </w:rPr>
        <w:t> </w:t>
      </w:r>
      <w:r>
        <w:rPr>
          <w:color w:val="212121"/>
        </w:rPr>
        <w:t>сеть</w:t>
      </w:r>
      <w:r>
        <w:rPr>
          <w:color w:val="212121"/>
          <w:spacing w:val="-13"/>
        </w:rPr>
        <w:t> </w:t>
      </w:r>
      <w:r>
        <w:rPr>
          <w:color w:val="212121"/>
        </w:rPr>
        <w:t>клеток,</w:t>
      </w:r>
      <w:r>
        <w:rPr>
          <w:color w:val="212121"/>
          <w:spacing w:val="-13"/>
        </w:rPr>
        <w:t> </w:t>
      </w:r>
      <w:r>
        <w:rPr>
          <w:color w:val="212121"/>
        </w:rPr>
        <w:t>тканей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органов,</w:t>
      </w:r>
      <w:r>
        <w:rPr>
          <w:color w:val="212121"/>
          <w:spacing w:val="-13"/>
        </w:rPr>
        <w:t> </w:t>
      </w:r>
      <w:r>
        <w:rPr>
          <w:color w:val="212121"/>
        </w:rPr>
        <w:t>которая</w:t>
      </w:r>
      <w:r>
        <w:rPr>
          <w:color w:val="212121"/>
          <w:spacing w:val="-13"/>
        </w:rPr>
        <w:t> </w:t>
      </w:r>
      <w:r>
        <w:rPr>
          <w:color w:val="212121"/>
        </w:rPr>
        <w:t>защищает наш организм от вредоносных микроорганизмов и чужеродных веществ.</w: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824" w:right="901"/>
      </w:pPr>
      <w:r>
        <w:rPr>
          <w:color w:val="212121"/>
        </w:rPr>
        <w:t>Она функционирует как мощная оборонительная линия против инфекций, вирусов, бактерий и других патогенов. В её состав входят белые кровяные клетки, антитела, лимфатические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узлы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селезёнка.</w:t>
      </w:r>
      <w:r>
        <w:rPr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иммунная</w:t>
      </w:r>
      <w:r>
        <w:rPr>
          <w:color w:val="212121"/>
          <w:spacing w:val="-15"/>
        </w:rPr>
        <w:t> </w:t>
      </w:r>
      <w:r>
        <w:rPr>
          <w:color w:val="212121"/>
        </w:rPr>
        <w:t>система</w:t>
      </w:r>
      <w:r>
        <w:rPr>
          <w:color w:val="212121"/>
          <w:spacing w:val="-16"/>
        </w:rPr>
        <w:t> </w:t>
      </w:r>
      <w:r>
        <w:rPr>
          <w:color w:val="212121"/>
        </w:rPr>
        <w:t>работает</w:t>
      </w:r>
      <w:r>
        <w:rPr>
          <w:color w:val="212121"/>
          <w:spacing w:val="-15"/>
        </w:rPr>
        <w:t> </w:t>
      </w:r>
      <w:r>
        <w:rPr>
          <w:color w:val="212121"/>
        </w:rPr>
        <w:t>эффективно,</w:t>
      </w:r>
      <w:r>
        <w:rPr>
          <w:color w:val="212121"/>
          <w:spacing w:val="-16"/>
        </w:rPr>
        <w:t> </w:t>
      </w:r>
      <w:r>
        <w:rPr>
          <w:color w:val="212121"/>
        </w:rPr>
        <w:t>она способна</w:t>
      </w:r>
      <w:r>
        <w:rPr>
          <w:color w:val="212121"/>
          <w:spacing w:val="-13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уничтожать</w:t>
      </w:r>
      <w:r>
        <w:rPr>
          <w:color w:val="212121"/>
          <w:spacing w:val="-13"/>
        </w:rPr>
        <w:t> </w:t>
      </w:r>
      <w:r>
        <w:rPr>
          <w:color w:val="212121"/>
        </w:rPr>
        <w:t>опасные</w:t>
      </w:r>
      <w:r>
        <w:rPr>
          <w:color w:val="212121"/>
          <w:spacing w:val="-13"/>
        </w:rPr>
        <w:t> </w:t>
      </w:r>
      <w:r>
        <w:rPr>
          <w:color w:val="212121"/>
        </w:rPr>
        <w:t>микроорганизмы</w:t>
      </w:r>
      <w:r>
        <w:rPr>
          <w:color w:val="212121"/>
          <w:spacing w:val="-13"/>
        </w:rPr>
        <w:t> </w:t>
      </w:r>
      <w:r>
        <w:rPr>
          <w:color w:val="212121"/>
        </w:rPr>
        <w:t>до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начнут вызывать</w:t>
      </w:r>
      <w:r>
        <w:rPr>
          <w:color w:val="212121"/>
          <w:spacing w:val="-11"/>
        </w:rPr>
        <w:t> </w:t>
      </w:r>
      <w:r>
        <w:rPr>
          <w:color w:val="212121"/>
        </w:rPr>
        <w:t>заболевания.</w:t>
      </w:r>
      <w:r>
        <w:rPr>
          <w:color w:val="212121"/>
          <w:spacing w:val="-11"/>
        </w:rPr>
        <w:t> </w:t>
      </w:r>
      <w:r>
        <w:rPr>
          <w:color w:val="212121"/>
        </w:rPr>
        <w:t>Однако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1"/>
        </w:rPr>
        <w:t> </w:t>
      </w:r>
      <w:r>
        <w:rPr>
          <w:color w:val="212121"/>
        </w:rPr>
        <w:t>факторы,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неправильное</w:t>
      </w:r>
      <w:r>
        <w:rPr>
          <w:color w:val="212121"/>
          <w:spacing w:val="-11"/>
        </w:rPr>
        <w:t> </w:t>
      </w:r>
      <w:r>
        <w:rPr>
          <w:color w:val="212121"/>
        </w:rPr>
        <w:t>питание, стресс, недостаток сна, а также старение, ослабляют эту защитную функцию. Когда иммунитет ослабевает, телу становится сложнее бороться с инфекциями и он подвержен различным заболеваниям. Также важно упомянуть аутоиммунные расстройства,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которых</w:t>
      </w:r>
      <w:r>
        <w:rPr>
          <w:color w:val="212121"/>
          <w:spacing w:val="-6"/>
        </w:rPr>
        <w:t> </w:t>
      </w:r>
      <w:r>
        <w:rPr>
          <w:color w:val="212121"/>
        </w:rPr>
        <w:t>иммунная</w:t>
      </w:r>
      <w:r>
        <w:rPr>
          <w:color w:val="212121"/>
          <w:spacing w:val="-6"/>
        </w:rPr>
        <w:t> </w:t>
      </w:r>
      <w:r>
        <w:rPr>
          <w:color w:val="212121"/>
        </w:rPr>
        <w:t>система</w:t>
      </w:r>
      <w:r>
        <w:rPr>
          <w:color w:val="212121"/>
          <w:spacing w:val="-6"/>
        </w:rPr>
        <w:t> </w:t>
      </w:r>
      <w:r>
        <w:rPr>
          <w:color w:val="212121"/>
        </w:rPr>
        <w:t>ошибочно</w:t>
      </w:r>
      <w:r>
        <w:rPr>
          <w:color w:val="212121"/>
          <w:spacing w:val="-6"/>
        </w:rPr>
        <w:t> </w:t>
      </w:r>
      <w:r>
        <w:rPr>
          <w:color w:val="212121"/>
        </w:rPr>
        <w:t>атакует</w:t>
      </w:r>
      <w:r>
        <w:rPr>
          <w:color w:val="212121"/>
          <w:spacing w:val="-6"/>
        </w:rPr>
        <w:t> </w:t>
      </w:r>
      <w:r>
        <w:rPr>
          <w:color w:val="212121"/>
        </w:rPr>
        <w:t>здоровые</w:t>
      </w:r>
      <w:r>
        <w:rPr>
          <w:color w:val="212121"/>
          <w:spacing w:val="-6"/>
        </w:rPr>
        <w:t> </w:t>
      </w:r>
      <w:r>
        <w:rPr>
          <w:color w:val="212121"/>
        </w:rPr>
        <w:t>клетки,</w:t>
      </w:r>
      <w:r>
        <w:rPr>
          <w:color w:val="212121"/>
          <w:spacing w:val="-6"/>
        </w:rPr>
        <w:t> </w:t>
      </w:r>
      <w:r>
        <w:rPr>
          <w:color w:val="212121"/>
        </w:rPr>
        <w:t>что может</w:t>
      </w:r>
      <w:r>
        <w:rPr>
          <w:color w:val="212121"/>
          <w:spacing w:val="-16"/>
        </w:rPr>
        <w:t> </w:t>
      </w:r>
      <w:r>
        <w:rPr>
          <w:color w:val="212121"/>
        </w:rPr>
        <w:t>привести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серьёзным</w:t>
      </w:r>
      <w:r>
        <w:rPr>
          <w:color w:val="212121"/>
          <w:spacing w:val="-16"/>
        </w:rPr>
        <w:t> </w:t>
      </w:r>
      <w:r>
        <w:rPr>
          <w:color w:val="212121"/>
        </w:rPr>
        <w:t>проблемам.</w:t>
      </w:r>
      <w:r>
        <w:rPr>
          <w:color w:val="212121"/>
          <w:spacing w:val="-16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-16"/>
        </w:rPr>
        <w:t> </w:t>
      </w:r>
      <w:r>
        <w:rPr>
          <w:color w:val="212121"/>
        </w:rPr>
        <w:t>иммунной</w:t>
      </w:r>
      <w:r>
        <w:rPr>
          <w:color w:val="212121"/>
          <w:spacing w:val="-16"/>
        </w:rPr>
        <w:t> </w:t>
      </w:r>
      <w:r>
        <w:rPr>
          <w:color w:val="212121"/>
        </w:rPr>
        <w:t>функции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здоровом состоянии требует сбалансированного питания, регулярных физических нагрузок,</w:t>
      </w:r>
    </w:p>
    <w:p>
      <w:pPr>
        <w:pStyle w:val="BodyText"/>
        <w:spacing w:line="357" w:lineRule="auto" w:before="3"/>
        <w:ind w:left="824" w:right="828"/>
      </w:pPr>
      <w:r>
        <w:rPr>
          <w:color w:val="212121"/>
        </w:rPr>
        <w:t>полноценного отдыха и своевременного лечения инфекционных заболеваний. В некоторых</w:t>
      </w:r>
      <w:r>
        <w:rPr>
          <w:color w:val="212121"/>
          <w:spacing w:val="-2"/>
        </w:rPr>
        <w:t> </w:t>
      </w:r>
      <w:r>
        <w:rPr>
          <w:color w:val="212121"/>
        </w:rPr>
        <w:t>случаях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2"/>
        </w:rPr>
        <w:t> </w:t>
      </w:r>
      <w:r>
        <w:rPr>
          <w:color w:val="212121"/>
        </w:rPr>
        <w:t>потребоваться</w:t>
      </w:r>
      <w:r>
        <w:rPr>
          <w:color w:val="212121"/>
          <w:spacing w:val="-2"/>
        </w:rPr>
        <w:t> </w:t>
      </w:r>
      <w:r>
        <w:rPr>
          <w:color w:val="212121"/>
        </w:rPr>
        <w:t>иммуномодуляторы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препараты,</w:t>
      </w:r>
      <w:r>
        <w:rPr>
          <w:color w:val="212121"/>
          <w:spacing w:val="-2"/>
        </w:rPr>
        <w:t> </w:t>
      </w:r>
      <w:r>
        <w:rPr>
          <w:color w:val="212121"/>
        </w:rPr>
        <w:t>способные </w:t>
      </w:r>
      <w:r>
        <w:rPr>
          <w:color w:val="212121"/>
          <w:spacing w:val="-4"/>
          <w:w w:val="105"/>
        </w:rPr>
        <w:t>поддерживать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4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4"/>
          <w:w w:val="105"/>
        </w:rPr>
        <w:t>усиливать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4"/>
          <w:w w:val="105"/>
        </w:rPr>
        <w:t>иммунитет.</w:t>
      </w:r>
    </w:p>
    <w:p>
      <w:pPr>
        <w:pStyle w:val="Heading3"/>
        <w:spacing w:line="254" w:lineRule="auto"/>
      </w:pPr>
      <w:r>
        <w:rPr>
          <w:color w:val="202020"/>
          <w:spacing w:val="-28"/>
        </w:rPr>
        <w:t>Гормональный</w:t>
      </w:r>
      <w:r>
        <w:rPr>
          <w:color w:val="202020"/>
          <w:spacing w:val="-54"/>
        </w:rPr>
        <w:t> </w:t>
      </w:r>
      <w:r>
        <w:rPr>
          <w:color w:val="202020"/>
          <w:spacing w:val="-28"/>
        </w:rPr>
        <w:t>баланс</w:t>
      </w:r>
      <w:r>
        <w:rPr>
          <w:color w:val="202020"/>
          <w:spacing w:val="-57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54"/>
        </w:rPr>
        <w:t> </w:t>
      </w:r>
      <w:r>
        <w:rPr>
          <w:color w:val="202020"/>
          <w:spacing w:val="-28"/>
        </w:rPr>
        <w:t>его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значение</w:t>
      </w:r>
      <w:r>
        <w:rPr>
          <w:color w:val="202020"/>
          <w:spacing w:val="-60"/>
        </w:rPr>
        <w:t> </w:t>
      </w:r>
      <w:r>
        <w:rPr>
          <w:color w:val="202020"/>
          <w:spacing w:val="-28"/>
        </w:rPr>
        <w:t>для</w:t>
      </w:r>
      <w:r>
        <w:rPr>
          <w:color w:val="202020"/>
          <w:spacing w:val="-55"/>
        </w:rPr>
        <w:t> </w:t>
      </w:r>
      <w:r>
        <w:rPr>
          <w:color w:val="202020"/>
          <w:spacing w:val="-28"/>
        </w:rPr>
        <w:t>общего </w:t>
      </w:r>
      <w:r>
        <w:rPr>
          <w:color w:val="202020"/>
          <w:spacing w:val="-16"/>
        </w:rPr>
        <w:t>состояния</w:t>
      </w:r>
      <w:r>
        <w:rPr>
          <w:color w:val="202020"/>
          <w:spacing w:val="-56"/>
        </w:rPr>
        <w:t> </w:t>
      </w:r>
      <w:r>
        <w:rPr>
          <w:color w:val="202020"/>
          <w:spacing w:val="-16"/>
        </w:rPr>
        <w:t>организма</w:t>
      </w:r>
    </w:p>
    <w:p>
      <w:pPr>
        <w:pStyle w:val="BodyText"/>
        <w:spacing w:line="357" w:lineRule="auto" w:before="394"/>
        <w:ind w:left="824" w:right="1565"/>
      </w:pPr>
      <w:r>
        <w:rPr>
          <w:rFonts w:ascii="Arial" w:hAnsi="Arial"/>
          <w:b/>
          <w:color w:val="212121"/>
        </w:rPr>
        <w:t>Гормоны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-16"/>
        </w:rPr>
        <w:t> </w:t>
      </w:r>
      <w:r>
        <w:rPr>
          <w:color w:val="212121"/>
        </w:rPr>
        <w:t>вещества,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регулируют</w:t>
      </w:r>
      <w:r>
        <w:rPr>
          <w:color w:val="212121"/>
          <w:spacing w:val="-16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6"/>
        </w:rPr>
        <w:t> </w:t>
      </w:r>
      <w:r>
        <w:rPr>
          <w:color w:val="212121"/>
        </w:rPr>
        <w:t>функций, включая</w:t>
      </w:r>
      <w:r>
        <w:rPr>
          <w:color w:val="212121"/>
          <w:spacing w:val="-2"/>
        </w:rPr>
        <w:t> </w:t>
      </w:r>
      <w:r>
        <w:rPr>
          <w:color w:val="212121"/>
        </w:rPr>
        <w:t>обмен</w:t>
      </w:r>
      <w:r>
        <w:rPr>
          <w:color w:val="212121"/>
          <w:spacing w:val="-2"/>
        </w:rPr>
        <w:t> </w:t>
      </w:r>
      <w:r>
        <w:rPr>
          <w:color w:val="212121"/>
        </w:rPr>
        <w:t>веществ,</w:t>
      </w:r>
      <w:r>
        <w:rPr>
          <w:color w:val="212121"/>
          <w:spacing w:val="-2"/>
        </w:rPr>
        <w:t> </w:t>
      </w:r>
      <w:r>
        <w:rPr>
          <w:color w:val="212121"/>
        </w:rPr>
        <w:t>рост,</w:t>
      </w:r>
      <w:r>
        <w:rPr>
          <w:color w:val="212121"/>
          <w:spacing w:val="-2"/>
        </w:rPr>
        <w:t> </w:t>
      </w:r>
      <w:r>
        <w:rPr>
          <w:color w:val="212121"/>
        </w:rPr>
        <w:t>репродуктивную</w:t>
      </w:r>
      <w:r>
        <w:rPr>
          <w:color w:val="212121"/>
          <w:spacing w:val="-2"/>
        </w:rPr>
        <w:t> </w:t>
      </w:r>
      <w:r>
        <w:rPr>
          <w:color w:val="212121"/>
        </w:rPr>
        <w:t>функцию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даже</w:t>
      </w:r>
      <w:r>
        <w:rPr>
          <w:color w:val="212121"/>
          <w:spacing w:val="-2"/>
        </w:rPr>
        <w:t> </w:t>
      </w:r>
      <w:r>
        <w:rPr>
          <w:color w:val="212121"/>
        </w:rPr>
        <w:t>эмоциональное </w:t>
      </w:r>
      <w:r>
        <w:rPr>
          <w:color w:val="212121"/>
          <w:spacing w:val="-2"/>
        </w:rPr>
        <w:t>состояние.</w:t>
      </w:r>
    </w:p>
    <w:p>
      <w:pPr>
        <w:pStyle w:val="BodyText"/>
        <w:spacing w:before="26"/>
      </w:pPr>
    </w:p>
    <w:p>
      <w:pPr>
        <w:pStyle w:val="BodyText"/>
        <w:spacing w:line="357" w:lineRule="auto" w:before="1"/>
        <w:ind w:left="824"/>
      </w:pPr>
      <w:r>
        <w:rPr>
          <w:color w:val="212121"/>
        </w:rPr>
        <w:t>Гормональный</w:t>
      </w:r>
      <w:r>
        <w:rPr>
          <w:color w:val="212121"/>
          <w:spacing w:val="-15"/>
        </w:rPr>
        <w:t> </w:t>
      </w:r>
      <w:r>
        <w:rPr>
          <w:color w:val="212121"/>
        </w:rPr>
        <w:t>баланс</w:t>
      </w:r>
      <w:r>
        <w:rPr>
          <w:color w:val="212121"/>
          <w:spacing w:val="-15"/>
        </w:rPr>
        <w:t> </w:t>
      </w:r>
      <w:r>
        <w:rPr>
          <w:color w:val="212121"/>
        </w:rPr>
        <w:t>играет</w:t>
      </w:r>
      <w:r>
        <w:rPr>
          <w:color w:val="212121"/>
          <w:spacing w:val="-15"/>
        </w:rPr>
        <w:t> </w:t>
      </w:r>
      <w:r>
        <w:rPr>
          <w:color w:val="212121"/>
        </w:rPr>
        <w:t>важнейшую</w:t>
      </w:r>
      <w:r>
        <w:rPr>
          <w:color w:val="212121"/>
          <w:spacing w:val="-15"/>
        </w:rPr>
        <w:t> </w:t>
      </w:r>
      <w:r>
        <w:rPr>
          <w:color w:val="212121"/>
        </w:rPr>
        <w:t>роль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-15"/>
        </w:rPr>
        <w:t> </w:t>
      </w:r>
      <w:r>
        <w:rPr>
          <w:color w:val="212121"/>
        </w:rPr>
        <w:t>общего</w:t>
      </w:r>
      <w:r>
        <w:rPr>
          <w:color w:val="212121"/>
          <w:spacing w:val="-15"/>
        </w:rPr>
        <w:t> </w:t>
      </w:r>
      <w:r>
        <w:rPr>
          <w:color w:val="212121"/>
        </w:rPr>
        <w:t>самочувствия. Например,</w:t>
      </w:r>
      <w:r>
        <w:rPr>
          <w:color w:val="212121"/>
          <w:spacing w:val="-1"/>
        </w:rPr>
        <w:t> </w:t>
      </w:r>
      <w:r>
        <w:rPr>
          <w:color w:val="212121"/>
        </w:rPr>
        <w:t>гормоны</w:t>
      </w:r>
      <w:r>
        <w:rPr>
          <w:color w:val="212121"/>
          <w:spacing w:val="-1"/>
        </w:rPr>
        <w:t> </w:t>
      </w:r>
      <w:r>
        <w:rPr>
          <w:color w:val="212121"/>
        </w:rPr>
        <w:t>щитовидной</w:t>
      </w:r>
      <w:r>
        <w:rPr>
          <w:color w:val="212121"/>
          <w:spacing w:val="-1"/>
        </w:rPr>
        <w:t> </w:t>
      </w:r>
      <w:r>
        <w:rPr>
          <w:color w:val="212121"/>
        </w:rPr>
        <w:t>железы</w:t>
      </w:r>
      <w:r>
        <w:rPr>
          <w:color w:val="212121"/>
          <w:spacing w:val="-1"/>
        </w:rPr>
        <w:t> </w:t>
      </w:r>
      <w:r>
        <w:rPr>
          <w:color w:val="212121"/>
        </w:rPr>
        <w:t>регулируют</w:t>
      </w:r>
      <w:r>
        <w:rPr>
          <w:color w:val="212121"/>
          <w:spacing w:val="-1"/>
        </w:rPr>
        <w:t> </w:t>
      </w:r>
      <w:r>
        <w:rPr>
          <w:color w:val="212121"/>
        </w:rPr>
        <w:t>метаболизм,</w:t>
      </w:r>
      <w:r>
        <w:rPr>
          <w:color w:val="212121"/>
          <w:spacing w:val="-1"/>
        </w:rPr>
        <w:t> </w:t>
      </w:r>
      <w:r>
        <w:rPr>
          <w:color w:val="212121"/>
        </w:rPr>
        <w:t>половые</w:t>
      </w:r>
      <w:r>
        <w:rPr>
          <w:color w:val="212121"/>
          <w:spacing w:val="-1"/>
        </w:rPr>
        <w:t> </w:t>
      </w:r>
      <w:r>
        <w:rPr>
          <w:color w:val="212121"/>
        </w:rPr>
        <w:t>гормоны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2768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563712" id="docshape10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3280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82905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563200" id="docshapegroup106" coordorigin="163,0" coordsize="11194,16276">
                <v:shape style="position:absolute;left:163;top:0;width:11194;height:16275" id="docshape10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8" filled="true" fillcolor="#ffffff" stroked="false">
                  <v:fill type="solid"/>
                </v:rect>
                <v:shape style="position:absolute;left:825;top:6030;width:4500;height:4500" type="#_x0000_t75" id="docshape109" href="https://newuroki.net/wp-content/uploads/2024/09/3-ljudi-professii-rabota.jpg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влияют на репродуктивную систему, а кортизол, так называемый гормон стресса, отвечает за реакцию организма на опасные ситуации. Дисбаланс гормонов может привести к серьёзным проблемам: от ожирения и диабета до депрессии и репродуктивных нарушений. В подростковом возрасте гормональные изменения влияют на развитие организма, а в пожилом возрасте наблюдается снижение уровня некоторых гормонов, таких как эстроген и тестостерон, что приводит к появлению симптомов менопаузы или андропаузы. Однако дисбаланс может возникать и в молодом</w:t>
      </w:r>
      <w:r>
        <w:rPr>
          <w:color w:val="212121"/>
          <w:spacing w:val="-12"/>
        </w:rPr>
        <w:t> </w:t>
      </w:r>
      <w:r>
        <w:rPr>
          <w:color w:val="212121"/>
        </w:rPr>
        <w:t>возрасте</w:t>
      </w:r>
      <w:r>
        <w:rPr>
          <w:color w:val="212121"/>
          <w:spacing w:val="-12"/>
        </w:rPr>
        <w:t> </w:t>
      </w:r>
      <w:r>
        <w:rPr>
          <w:color w:val="212121"/>
        </w:rPr>
        <w:t>из-за</w:t>
      </w:r>
      <w:r>
        <w:rPr>
          <w:color w:val="212121"/>
          <w:spacing w:val="-12"/>
        </w:rPr>
        <w:t> </w:t>
      </w:r>
      <w:r>
        <w:rPr>
          <w:color w:val="212121"/>
        </w:rPr>
        <w:t>стрессов,</w:t>
      </w:r>
      <w:r>
        <w:rPr>
          <w:color w:val="212121"/>
          <w:spacing w:val="-12"/>
        </w:rPr>
        <w:t> </w:t>
      </w:r>
      <w:r>
        <w:rPr>
          <w:color w:val="212121"/>
        </w:rPr>
        <w:t>неправильного</w:t>
      </w:r>
      <w:r>
        <w:rPr>
          <w:color w:val="212121"/>
          <w:spacing w:val="-12"/>
        </w:rPr>
        <w:t> </w:t>
      </w:r>
      <w:r>
        <w:rPr>
          <w:color w:val="212121"/>
        </w:rPr>
        <w:t>питания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малоподвижного</w:t>
      </w:r>
      <w:r>
        <w:rPr>
          <w:color w:val="212121"/>
          <w:spacing w:val="-12"/>
        </w:rPr>
        <w:t> </w:t>
      </w:r>
      <w:r>
        <w:rPr>
          <w:color w:val="212121"/>
        </w:rPr>
        <w:t>образа жизни.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-16"/>
        </w:rPr>
        <w:t> </w:t>
      </w:r>
      <w:r>
        <w:rPr>
          <w:color w:val="212121"/>
        </w:rPr>
        <w:t>гормонального</w:t>
      </w:r>
      <w:r>
        <w:rPr>
          <w:color w:val="212121"/>
          <w:spacing w:val="-16"/>
        </w:rPr>
        <w:t> </w:t>
      </w:r>
      <w:r>
        <w:rPr>
          <w:color w:val="212121"/>
        </w:rPr>
        <w:t>равновесия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вести</w:t>
      </w:r>
      <w:r>
        <w:rPr>
          <w:color w:val="212121"/>
          <w:spacing w:val="-16"/>
        </w:rPr>
        <w:t> </w:t>
      </w:r>
      <w:r>
        <w:rPr>
          <w:color w:val="212121"/>
        </w:rPr>
        <w:t>активный</w:t>
      </w:r>
      <w:r>
        <w:rPr>
          <w:color w:val="212121"/>
          <w:spacing w:val="-16"/>
        </w:rPr>
        <w:t> </w:t>
      </w:r>
      <w:r>
        <w:rPr>
          <w:color w:val="212121"/>
        </w:rPr>
        <w:t>образ жизни, правильно питаться, получать достаточно витаминов и минералов, а также контролировать уровень стресса. В некоторых случаях может потребоваться</w:t>
      </w:r>
    </w:p>
    <w:p>
      <w:pPr>
        <w:pStyle w:val="BodyText"/>
        <w:spacing w:before="3"/>
        <w:ind w:left="824"/>
      </w:pPr>
      <w:r>
        <w:rPr>
          <w:color w:val="212121"/>
        </w:rPr>
        <w:t>гормональная</w:t>
      </w:r>
      <w:r>
        <w:rPr>
          <w:color w:val="212121"/>
          <w:spacing w:val="-15"/>
        </w:rPr>
        <w:t> </w:t>
      </w:r>
      <w:r>
        <w:rPr>
          <w:color w:val="212121"/>
        </w:rPr>
        <w:t>терапия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коррекции</w:t>
      </w:r>
      <w:r>
        <w:rPr>
          <w:color w:val="212121"/>
          <w:spacing w:val="-15"/>
        </w:rPr>
        <w:t> </w:t>
      </w:r>
      <w:r>
        <w:rPr>
          <w:color w:val="212121"/>
        </w:rPr>
        <w:t>серьёзных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нарушений.</w:t>
      </w:r>
    </w:p>
    <w:p>
      <w:pPr>
        <w:pStyle w:val="BodyText"/>
        <w:spacing w:before="110"/>
      </w:pPr>
    </w:p>
    <w:p>
      <w:pPr>
        <w:pStyle w:val="Heading2"/>
        <w:spacing w:before="0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8"/>
          <w:w w:val="90"/>
        </w:rPr>
        <w:t>Социально</w:t>
      </w:r>
      <w:r>
        <w:rPr>
          <w:rFonts w:ascii="Tahoma" w:hAnsi="Tahoma"/>
          <w:color w:val="202020"/>
          <w:spacing w:val="-8"/>
          <w:w w:val="90"/>
        </w:rPr>
        <w:t>-</w:t>
      </w:r>
      <w:r>
        <w:rPr>
          <w:color w:val="202020"/>
          <w:spacing w:val="-8"/>
          <w:w w:val="90"/>
        </w:rPr>
        <w:t>экономические</w:t>
      </w:r>
      <w:r>
        <w:rPr>
          <w:color w:val="202020"/>
          <w:spacing w:val="-33"/>
          <w:w w:val="90"/>
        </w:rPr>
        <w:t> </w:t>
      </w:r>
      <w:r>
        <w:rPr>
          <w:color w:val="202020"/>
          <w:spacing w:val="-8"/>
          <w:w w:val="90"/>
        </w:rPr>
        <w:t>факторы</w:t>
      </w:r>
      <w:r>
        <w:rPr>
          <w:color w:val="202020"/>
          <w:spacing w:val="-34"/>
          <w:w w:val="90"/>
        </w:rPr>
        <w:t> </w:t>
      </w:r>
      <w:r>
        <w:rPr>
          <w:color w:val="202020"/>
          <w:spacing w:val="-8"/>
          <w:w w:val="90"/>
        </w:rPr>
        <w:t>здоровья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5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28"/>
        </w:rPr>
        <w:t>Уровень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жизни</w:t>
      </w:r>
      <w:r>
        <w:rPr>
          <w:color w:val="202020"/>
          <w:spacing w:val="-50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его</w:t>
      </w:r>
      <w:r>
        <w:rPr>
          <w:color w:val="202020"/>
          <w:spacing w:val="-45"/>
        </w:rPr>
        <w:t> </w:t>
      </w:r>
      <w:r>
        <w:rPr>
          <w:color w:val="202020"/>
          <w:spacing w:val="-28"/>
        </w:rPr>
        <w:t>влияние</w:t>
      </w:r>
      <w:r>
        <w:rPr>
          <w:color w:val="202020"/>
          <w:spacing w:val="-56"/>
        </w:rPr>
        <w:t> </w:t>
      </w:r>
      <w:r>
        <w:rPr>
          <w:color w:val="202020"/>
          <w:spacing w:val="-28"/>
        </w:rPr>
        <w:t>на</w:t>
      </w:r>
      <w:r>
        <w:rPr>
          <w:color w:val="202020"/>
          <w:spacing w:val="-41"/>
        </w:rPr>
        <w:t> </w:t>
      </w:r>
      <w:r>
        <w:rPr>
          <w:color w:val="202020"/>
          <w:spacing w:val="-28"/>
        </w:rPr>
        <w:t>состояние</w:t>
      </w:r>
      <w:r>
        <w:rPr>
          <w:color w:val="202020"/>
          <w:spacing w:val="-57"/>
        </w:rPr>
        <w:t> </w:t>
      </w:r>
      <w:r>
        <w:rPr>
          <w:color w:val="202020"/>
          <w:spacing w:val="-28"/>
        </w:rPr>
        <w:t>человека</w:t>
      </w:r>
    </w:p>
    <w:p>
      <w:pPr>
        <w:pStyle w:val="BodyText"/>
        <w:spacing w:line="355" w:lineRule="auto" w:before="419"/>
        <w:ind w:left="824"/>
      </w:pPr>
      <w:r>
        <w:rPr>
          <w:rFonts w:ascii="Arial" w:hAnsi="Arial"/>
          <w:b/>
          <w:color w:val="212121"/>
        </w:rPr>
        <w:t>Уровень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жизни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ключевой</w:t>
      </w:r>
      <w:r>
        <w:rPr>
          <w:color w:val="212121"/>
          <w:spacing w:val="-16"/>
        </w:rPr>
        <w:t> </w:t>
      </w:r>
      <w:r>
        <w:rPr>
          <w:color w:val="212121"/>
        </w:rPr>
        <w:t>показатель,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-16"/>
        </w:rPr>
        <w:t> </w:t>
      </w:r>
      <w:r>
        <w:rPr>
          <w:color w:val="212121"/>
        </w:rPr>
        <w:t>доступ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к материальным благам, условиям быта и возможностям для развития.</w:t>
      </w:r>
    </w:p>
    <w:p>
      <w:pPr>
        <w:pStyle w:val="BodyText"/>
        <w:spacing w:before="31"/>
      </w:pPr>
    </w:p>
    <w:p>
      <w:pPr>
        <w:pStyle w:val="BodyText"/>
        <w:spacing w:line="357" w:lineRule="auto" w:before="1"/>
        <w:ind w:left="824" w:right="828"/>
      </w:pPr>
      <w:r>
        <w:rPr>
          <w:color w:val="212121"/>
        </w:rPr>
        <w:t>Чем выше уровень жизни, тем больше у людей возможностей для поддержания хорошего</w:t>
      </w:r>
      <w:r>
        <w:rPr>
          <w:color w:val="212121"/>
          <w:spacing w:val="-7"/>
        </w:rPr>
        <w:t> </w:t>
      </w:r>
      <w:r>
        <w:rPr>
          <w:color w:val="212121"/>
        </w:rPr>
        <w:t>самочувствия.</w:t>
      </w:r>
      <w:r>
        <w:rPr>
          <w:color w:val="212121"/>
          <w:spacing w:val="-7"/>
        </w:rPr>
        <w:t> </w:t>
      </w:r>
      <w:r>
        <w:rPr>
          <w:color w:val="212121"/>
        </w:rPr>
        <w:t>Люди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высоким</w:t>
      </w:r>
      <w:r>
        <w:rPr>
          <w:color w:val="212121"/>
          <w:spacing w:val="-7"/>
        </w:rPr>
        <w:t> </w:t>
      </w:r>
      <w:r>
        <w:rPr>
          <w:color w:val="212121"/>
        </w:rPr>
        <w:t>доходом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позволить</w:t>
      </w:r>
      <w:r>
        <w:rPr>
          <w:color w:val="212121"/>
          <w:spacing w:val="-7"/>
        </w:rPr>
        <w:t> </w:t>
      </w:r>
      <w:r>
        <w:rPr>
          <w:color w:val="212121"/>
        </w:rPr>
        <w:t>себе</w:t>
      </w:r>
      <w:r>
        <w:rPr>
          <w:color w:val="212121"/>
          <w:spacing w:val="-7"/>
        </w:rPr>
        <w:t> </w:t>
      </w:r>
      <w:r>
        <w:rPr>
          <w:color w:val="212121"/>
        </w:rPr>
        <w:t>качественное питание, обеспечивающее организм всеми необходимыми веществами, полноценный отдых,</w:t>
      </w:r>
      <w:r>
        <w:rPr>
          <w:color w:val="212121"/>
          <w:spacing w:val="-16"/>
        </w:rPr>
        <w:t> </w:t>
      </w:r>
      <w:r>
        <w:rPr>
          <w:color w:val="212121"/>
        </w:rPr>
        <w:t>регулярные</w:t>
      </w:r>
      <w:r>
        <w:rPr>
          <w:color w:val="212121"/>
          <w:spacing w:val="-16"/>
        </w:rPr>
        <w:t> </w:t>
      </w:r>
      <w:r>
        <w:rPr>
          <w:color w:val="212121"/>
        </w:rPr>
        <w:t>занятия</w:t>
      </w:r>
      <w:r>
        <w:rPr>
          <w:color w:val="212121"/>
          <w:spacing w:val="-16"/>
        </w:rPr>
        <w:t> </w:t>
      </w:r>
      <w:r>
        <w:rPr>
          <w:color w:val="212121"/>
        </w:rPr>
        <w:t>спортом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доступ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медицинским</w:t>
      </w:r>
      <w:r>
        <w:rPr>
          <w:color w:val="212121"/>
          <w:spacing w:val="-16"/>
        </w:rPr>
        <w:t> </w:t>
      </w:r>
      <w:r>
        <w:rPr>
          <w:color w:val="212121"/>
        </w:rPr>
        <w:t>услугам.</w:t>
      </w:r>
      <w:r>
        <w:rPr>
          <w:color w:val="212121"/>
          <w:spacing w:val="-16"/>
        </w:rPr>
        <w:t> </w:t>
      </w:r>
      <w:r>
        <w:rPr>
          <w:color w:val="212121"/>
        </w:rPr>
        <w:t>Наоборот,</w:t>
      </w:r>
      <w:r>
        <w:rPr>
          <w:color w:val="212121"/>
          <w:spacing w:val="-16"/>
        </w:rPr>
        <w:t> </w:t>
      </w:r>
      <w:r>
        <w:rPr>
          <w:color w:val="212121"/>
        </w:rPr>
        <w:t>те,</w:t>
      </w:r>
      <w:r>
        <w:rPr>
          <w:color w:val="212121"/>
          <w:spacing w:val="-16"/>
        </w:rPr>
        <w:t> </w:t>
      </w:r>
      <w:r>
        <w:rPr>
          <w:color w:val="212121"/>
        </w:rPr>
        <w:t>кто живет в состоянии бедности, часто сталкиваются с нехваткой необходимых ресурсов. Это может проявляться в неполноценном питании, отсутствии возможности получать качественное образование или медицинскую помощь, неудовлетворительном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379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562688" id="docshape11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4304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562176" id="docshapegroup111" coordorigin="163,0" coordsize="11194,16276">
                <v:shape style="position:absolute;left:163;top:0;width:11194;height:16275" id="docshape11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1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жилищном положении и стрессах, связанных с финансовыми трудностями. Всё это значительно повышает риск различных заболеваний, от инфекционных до хронических.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индивидуальном</w:t>
      </w:r>
      <w:r>
        <w:rPr>
          <w:color w:val="212121"/>
          <w:spacing w:val="-14"/>
        </w:rPr>
        <w:t> </w:t>
      </w:r>
      <w:r>
        <w:rPr>
          <w:color w:val="212121"/>
        </w:rPr>
        <w:t>уровне</w:t>
      </w:r>
      <w:r>
        <w:rPr>
          <w:color w:val="212121"/>
          <w:spacing w:val="-14"/>
        </w:rPr>
        <w:t> </w:t>
      </w:r>
      <w:r>
        <w:rPr>
          <w:color w:val="212121"/>
        </w:rPr>
        <w:t>низкое</w:t>
      </w:r>
      <w:r>
        <w:rPr>
          <w:color w:val="212121"/>
          <w:spacing w:val="-14"/>
        </w:rPr>
        <w:t> </w:t>
      </w:r>
      <w:r>
        <w:rPr>
          <w:color w:val="212121"/>
        </w:rPr>
        <w:t>качество</w:t>
      </w:r>
      <w:r>
        <w:rPr>
          <w:color w:val="212121"/>
          <w:spacing w:val="-14"/>
        </w:rPr>
        <w:t> </w:t>
      </w:r>
      <w:r>
        <w:rPr>
          <w:color w:val="212121"/>
        </w:rPr>
        <w:t>жизни</w:t>
      </w:r>
      <w:r>
        <w:rPr>
          <w:color w:val="212121"/>
          <w:spacing w:val="-14"/>
        </w:rPr>
        <w:t> </w:t>
      </w:r>
      <w:r>
        <w:rPr>
          <w:color w:val="212121"/>
        </w:rPr>
        <w:t>часто</w:t>
      </w:r>
      <w:r>
        <w:rPr>
          <w:color w:val="212121"/>
          <w:spacing w:val="-14"/>
        </w:rPr>
        <w:t> </w:t>
      </w:r>
      <w:r>
        <w:rPr>
          <w:color w:val="212121"/>
        </w:rPr>
        <w:t>ассоциируется</w:t>
      </w:r>
      <w:r>
        <w:rPr>
          <w:color w:val="212121"/>
          <w:spacing w:val="-14"/>
        </w:rPr>
        <w:t> </w:t>
      </w:r>
      <w:r>
        <w:rPr>
          <w:color w:val="212121"/>
        </w:rPr>
        <w:t>с пренебрежением</w:t>
      </w:r>
      <w:r>
        <w:rPr>
          <w:color w:val="212121"/>
          <w:spacing w:val="-16"/>
        </w:rPr>
        <w:t> </w:t>
      </w:r>
      <w:r>
        <w:rPr>
          <w:color w:val="212121"/>
        </w:rPr>
        <w:t>профилактическими</w:t>
      </w:r>
      <w:r>
        <w:rPr>
          <w:color w:val="212121"/>
          <w:spacing w:val="-16"/>
        </w:rPr>
        <w:t> </w:t>
      </w:r>
      <w:r>
        <w:rPr>
          <w:color w:val="212121"/>
        </w:rPr>
        <w:t>мерами,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приводит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ухудшению</w:t>
      </w:r>
      <w:r>
        <w:rPr>
          <w:color w:val="212121"/>
          <w:spacing w:val="-16"/>
        </w:rPr>
        <w:t> </w:t>
      </w:r>
      <w:r>
        <w:rPr>
          <w:color w:val="212121"/>
        </w:rPr>
        <w:t>физического и</w:t>
      </w:r>
      <w:r>
        <w:rPr>
          <w:color w:val="212121"/>
          <w:spacing w:val="-10"/>
        </w:rPr>
        <w:t> </w:t>
      </w:r>
      <w:r>
        <w:rPr>
          <w:color w:val="212121"/>
        </w:rPr>
        <w:t>психического</w:t>
      </w:r>
      <w:r>
        <w:rPr>
          <w:color w:val="212121"/>
          <w:spacing w:val="-4"/>
        </w:rPr>
        <w:t> </w:t>
      </w:r>
      <w:r>
        <w:rPr>
          <w:color w:val="212121"/>
        </w:rPr>
        <w:t>состояния.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другой</w:t>
      </w:r>
      <w:r>
        <w:rPr>
          <w:color w:val="212121"/>
          <w:spacing w:val="-4"/>
        </w:rPr>
        <w:t> </w:t>
      </w:r>
      <w:r>
        <w:rPr>
          <w:color w:val="212121"/>
        </w:rPr>
        <w:t>стороны,</w:t>
      </w:r>
      <w:r>
        <w:rPr>
          <w:color w:val="212121"/>
          <w:spacing w:val="-4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4"/>
        </w:rPr>
        <w:t> </w:t>
      </w:r>
      <w:r>
        <w:rPr>
          <w:color w:val="212121"/>
        </w:rPr>
        <w:t>благосостояния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через</w:t>
      </w:r>
      <w:r>
        <w:rPr>
          <w:color w:val="212121"/>
          <w:spacing w:val="-4"/>
        </w:rPr>
        <w:t> </w:t>
      </w:r>
      <w:r>
        <w:rPr>
          <w:color w:val="212121"/>
        </w:rPr>
        <w:t>рост доходов, улучшение социальных программ и обеспечение базовых потребностей </w:t>
      </w:r>
      <w:r>
        <w:rPr>
          <w:color w:val="212121"/>
          <w:w w:val="140"/>
        </w:rPr>
        <w:t>— </w:t>
      </w:r>
      <w:r>
        <w:rPr>
          <w:color w:val="212121"/>
        </w:rPr>
        <w:t>является важным условием для укрепления здоровья нации.</w:t>
      </w:r>
    </w:p>
    <w:p>
      <w:pPr>
        <w:pStyle w:val="Heading3"/>
        <w:spacing w:line="254" w:lineRule="auto" w:before="251"/>
      </w:pPr>
      <w:r>
        <w:rPr>
          <w:color w:val="202020"/>
          <w:spacing w:val="-24"/>
        </w:rPr>
        <w:t>Доступность</w:t>
      </w:r>
      <w:r>
        <w:rPr>
          <w:color w:val="202020"/>
          <w:spacing w:val="-47"/>
        </w:rPr>
        <w:t> </w:t>
      </w:r>
      <w:r>
        <w:rPr>
          <w:color w:val="202020"/>
          <w:spacing w:val="-24"/>
        </w:rPr>
        <w:t>медицинской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помощи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и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качество </w:t>
      </w:r>
      <w:r>
        <w:rPr>
          <w:color w:val="202020"/>
          <w:spacing w:val="-16"/>
        </w:rPr>
        <w:t>обслуживания</w:t>
      </w:r>
    </w:p>
    <w:p>
      <w:pPr>
        <w:pStyle w:val="BodyText"/>
        <w:spacing w:line="357" w:lineRule="auto" w:before="383"/>
        <w:ind w:left="824" w:right="828"/>
      </w:pPr>
      <w:r>
        <w:rPr>
          <w:color w:val="212121"/>
        </w:rPr>
        <w:t>Огромное значение для поддержания хорошего самочувствия играет доступность и качество медицинской помощи. Люди, живущие в регионах с развитой системой здравоохранения, имеют больше шансов вовремя получать необходимое лечение и </w:t>
      </w:r>
      <w:r>
        <w:rPr>
          <w:color w:val="212121"/>
          <w:spacing w:val="-2"/>
        </w:rPr>
        <w:t>профилактику. Доступные медицинские учреждения, квалифицированные специалисты </w:t>
      </w:r>
      <w:r>
        <w:rPr>
          <w:color w:val="212121"/>
        </w:rPr>
        <w:t>и современные медицинские технологии способствуют раннему выявлению заболеваний и своевременному их лечению. Важно отметить, что не только доступность врачебных услуг, но и их качество оказывают значительное влияние на здоровье</w:t>
      </w:r>
      <w:r>
        <w:rPr>
          <w:color w:val="212121"/>
          <w:spacing w:val="-4"/>
        </w:rPr>
        <w:t> </w:t>
      </w:r>
      <w:r>
        <w:rPr>
          <w:color w:val="212121"/>
        </w:rPr>
        <w:t>населения.</w:t>
      </w:r>
      <w:r>
        <w:rPr>
          <w:color w:val="212121"/>
          <w:spacing w:val="-4"/>
        </w:rPr>
        <w:t> </w:t>
      </w:r>
      <w:r>
        <w:rPr>
          <w:color w:val="212121"/>
        </w:rPr>
        <w:t>Недостаток</w:t>
      </w:r>
      <w:r>
        <w:rPr>
          <w:color w:val="212121"/>
          <w:spacing w:val="-4"/>
        </w:rPr>
        <w:t> </w:t>
      </w:r>
      <w:r>
        <w:rPr>
          <w:color w:val="212121"/>
        </w:rPr>
        <w:t>квалифицированных</w:t>
      </w:r>
      <w:r>
        <w:rPr>
          <w:color w:val="212121"/>
          <w:spacing w:val="-4"/>
        </w:rPr>
        <w:t> </w:t>
      </w:r>
      <w:r>
        <w:rPr>
          <w:color w:val="212121"/>
        </w:rPr>
        <w:t>кадров,</w:t>
      </w:r>
      <w:r>
        <w:rPr>
          <w:color w:val="212121"/>
          <w:spacing w:val="-4"/>
        </w:rPr>
        <w:t> </w:t>
      </w:r>
      <w:r>
        <w:rPr>
          <w:color w:val="212121"/>
        </w:rPr>
        <w:t>нехватка</w:t>
      </w:r>
      <w:r>
        <w:rPr>
          <w:color w:val="212121"/>
          <w:spacing w:val="-4"/>
        </w:rPr>
        <w:t> </w:t>
      </w:r>
      <w:r>
        <w:rPr>
          <w:color w:val="212121"/>
        </w:rPr>
        <w:t>медикаментов и медицинского оборудования могут привести к ухудшению самочувствия даже в тех случаях,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лечение</w:t>
      </w:r>
      <w:r>
        <w:rPr>
          <w:color w:val="212121"/>
          <w:spacing w:val="-9"/>
        </w:rPr>
        <w:t> </w:t>
      </w:r>
      <w:r>
        <w:rPr>
          <w:color w:val="212121"/>
        </w:rPr>
        <w:t>было</w:t>
      </w:r>
      <w:r>
        <w:rPr>
          <w:color w:val="212121"/>
          <w:spacing w:val="-9"/>
        </w:rPr>
        <w:t> </w:t>
      </w:r>
      <w:r>
        <w:rPr>
          <w:color w:val="212121"/>
        </w:rPr>
        <w:t>начато</w:t>
      </w:r>
      <w:r>
        <w:rPr>
          <w:color w:val="212121"/>
          <w:spacing w:val="-9"/>
        </w:rPr>
        <w:t> </w:t>
      </w:r>
      <w:r>
        <w:rPr>
          <w:color w:val="212121"/>
        </w:rPr>
        <w:t>вовремя.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отдалённых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сельских</w:t>
      </w:r>
      <w:r>
        <w:rPr>
          <w:color w:val="212121"/>
          <w:spacing w:val="-9"/>
        </w:rPr>
        <w:t> </w:t>
      </w:r>
      <w:r>
        <w:rPr>
          <w:color w:val="212121"/>
        </w:rPr>
        <w:t>районах</w:t>
      </w:r>
      <w:r>
        <w:rPr>
          <w:color w:val="212121"/>
          <w:spacing w:val="-9"/>
        </w:rPr>
        <w:t> </w:t>
      </w:r>
      <w:r>
        <w:rPr>
          <w:color w:val="212121"/>
        </w:rPr>
        <w:t>доступ к врачебной помощи может быть ограничен, что повышает риск серьёзных</w:t>
      </w:r>
      <w:r>
        <w:rPr>
          <w:color w:val="212121"/>
        </w:rPr>
        <w:t> последствий от болезней, которые могли бы быть предотвращены на ранних стадиях. Кроме того, важную роль играет доступ к информации о профилактике заболеваний и укреплении тела, что может значительно снизить риск возникновения хронических </w:t>
      </w:r>
      <w:r>
        <w:rPr>
          <w:color w:val="212121"/>
          <w:spacing w:val="-2"/>
        </w:rPr>
        <w:t>заболеваний.</w:t>
      </w:r>
    </w:p>
    <w:p>
      <w:pPr>
        <w:pStyle w:val="Heading3"/>
        <w:spacing w:before="253"/>
      </w:pPr>
      <w:r>
        <w:rPr>
          <w:color w:val="202020"/>
          <w:spacing w:val="-26"/>
        </w:rPr>
        <w:t>Условия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труда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их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воздействие</w:t>
      </w:r>
      <w:r>
        <w:rPr>
          <w:color w:val="202020"/>
          <w:spacing w:val="-61"/>
        </w:rPr>
        <w:t> </w:t>
      </w:r>
      <w:r>
        <w:rPr>
          <w:color w:val="202020"/>
          <w:spacing w:val="-26"/>
        </w:rPr>
        <w:t>на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организм</w:t>
      </w:r>
    </w:p>
    <w:p>
      <w:pPr>
        <w:pStyle w:val="BodyText"/>
        <w:spacing w:line="357" w:lineRule="auto" w:before="423"/>
        <w:ind w:left="824" w:right="828"/>
      </w:pPr>
      <w:r>
        <w:rPr>
          <w:color w:val="212121"/>
        </w:rPr>
        <w:t>Рабочая</w:t>
      </w:r>
      <w:r>
        <w:rPr>
          <w:color w:val="212121"/>
          <w:spacing w:val="-15"/>
        </w:rPr>
        <w:t> </w:t>
      </w:r>
      <w:r>
        <w:rPr>
          <w:color w:val="212121"/>
        </w:rPr>
        <w:t>среда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оказывает</w:t>
      </w:r>
      <w:r>
        <w:rPr>
          <w:color w:val="212121"/>
          <w:spacing w:val="-15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-15"/>
        </w:rPr>
        <w:t> </w:t>
      </w:r>
      <w:r>
        <w:rPr>
          <w:color w:val="212121"/>
        </w:rPr>
        <w:t>влияние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общее</w:t>
      </w:r>
      <w:r>
        <w:rPr>
          <w:color w:val="212121"/>
          <w:spacing w:val="-15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5"/>
        </w:rPr>
        <w:t> </w:t>
      </w:r>
      <w:r>
        <w:rPr>
          <w:color w:val="212121"/>
        </w:rPr>
        <w:t>людей. Условия труда могут быть как благоприятными, так и вредными для человека.</w:t>
      </w:r>
    </w:p>
    <w:p>
      <w:pPr>
        <w:pStyle w:val="BodyText"/>
        <w:spacing w:line="357" w:lineRule="auto" w:before="1"/>
        <w:ind w:left="824" w:right="828"/>
      </w:pPr>
      <w:r>
        <w:rPr>
          <w:color w:val="212121"/>
        </w:rPr>
        <w:t>Например, работа в безопасной и комфортной обстановке, с учётом норм охраны труда и заботой о благосостоянии работников, способствует поддержанию хорошего самочувствия.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другой</w:t>
      </w:r>
      <w:r>
        <w:rPr>
          <w:color w:val="212121"/>
          <w:spacing w:val="-4"/>
        </w:rPr>
        <w:t> </w:t>
      </w:r>
      <w:r>
        <w:rPr>
          <w:color w:val="212121"/>
        </w:rPr>
        <w:t>стороны,</w:t>
      </w:r>
      <w:r>
        <w:rPr>
          <w:color w:val="212121"/>
          <w:spacing w:val="-4"/>
        </w:rPr>
        <w:t> </w:t>
      </w:r>
      <w:r>
        <w:rPr>
          <w:color w:val="212121"/>
        </w:rPr>
        <w:t>вредные</w:t>
      </w:r>
      <w:r>
        <w:rPr>
          <w:color w:val="212121"/>
          <w:spacing w:val="-4"/>
        </w:rPr>
        <w:t> </w:t>
      </w:r>
      <w:r>
        <w:rPr>
          <w:color w:val="212121"/>
        </w:rPr>
        <w:t>условия</w:t>
      </w:r>
      <w:r>
        <w:rPr>
          <w:color w:val="212121"/>
          <w:spacing w:val="-4"/>
        </w:rPr>
        <w:t> </w:t>
      </w:r>
      <w:r>
        <w:rPr>
          <w:color w:val="212121"/>
        </w:rPr>
        <w:t>труда,</w:t>
      </w:r>
      <w:r>
        <w:rPr>
          <w:color w:val="212121"/>
          <w:spacing w:val="-4"/>
        </w:rPr>
        <w:t> </w:t>
      </w:r>
      <w:r>
        <w:rPr>
          <w:color w:val="212121"/>
        </w:rPr>
        <w:t>такие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работа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опасных производствах, воздействие токсичных веществ, повышенные значения шума и вибраций,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нанести</w:t>
      </w:r>
      <w:r>
        <w:rPr>
          <w:color w:val="212121"/>
          <w:spacing w:val="-12"/>
        </w:rPr>
        <w:t> </w:t>
      </w:r>
      <w:r>
        <w:rPr>
          <w:color w:val="212121"/>
        </w:rPr>
        <w:t>значительный</w:t>
      </w:r>
      <w:r>
        <w:rPr>
          <w:color w:val="212121"/>
          <w:spacing w:val="-12"/>
        </w:rPr>
        <w:t> </w:t>
      </w:r>
      <w:r>
        <w:rPr>
          <w:color w:val="212121"/>
        </w:rPr>
        <w:t>ущерб</w:t>
      </w:r>
      <w:r>
        <w:rPr>
          <w:color w:val="212121"/>
          <w:spacing w:val="-12"/>
        </w:rPr>
        <w:t> </w:t>
      </w:r>
      <w:r>
        <w:rPr>
          <w:color w:val="212121"/>
        </w:rPr>
        <w:t>человеку.</w:t>
      </w:r>
      <w:r>
        <w:rPr>
          <w:color w:val="212121"/>
          <w:spacing w:val="-12"/>
        </w:rPr>
        <w:t> </w:t>
      </w:r>
      <w:r>
        <w:rPr>
          <w:color w:val="212121"/>
        </w:rPr>
        <w:t>Физический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эмоциональный стресс, связанный с интенсивной или рутинной работой, также негативно влияет на организм.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многих</w:t>
      </w:r>
      <w:r>
        <w:rPr>
          <w:color w:val="212121"/>
          <w:spacing w:val="-12"/>
        </w:rPr>
        <w:t> </w:t>
      </w:r>
      <w:r>
        <w:rPr>
          <w:color w:val="212121"/>
        </w:rPr>
        <w:t>людей,</w:t>
      </w:r>
      <w:r>
        <w:rPr>
          <w:color w:val="212121"/>
          <w:spacing w:val="-12"/>
        </w:rPr>
        <w:t> </w:t>
      </w:r>
      <w:r>
        <w:rPr>
          <w:color w:val="212121"/>
        </w:rPr>
        <w:t>работающих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тяжёлых</w:t>
      </w:r>
      <w:r>
        <w:rPr>
          <w:color w:val="212121"/>
          <w:spacing w:val="-12"/>
        </w:rPr>
        <w:t> </w:t>
      </w:r>
      <w:r>
        <w:rPr>
          <w:color w:val="212121"/>
        </w:rPr>
        <w:t>условиях,</w:t>
      </w:r>
      <w:r>
        <w:rPr>
          <w:color w:val="212121"/>
          <w:spacing w:val="-12"/>
        </w:rPr>
        <w:t> </w:t>
      </w:r>
      <w:r>
        <w:rPr>
          <w:color w:val="212121"/>
        </w:rPr>
        <w:t>развиваются</w:t>
      </w:r>
      <w:r>
        <w:rPr>
          <w:color w:val="212121"/>
          <w:spacing w:val="-12"/>
        </w:rPr>
        <w:t> </w:t>
      </w:r>
      <w:r>
        <w:rPr>
          <w:color w:val="212121"/>
        </w:rPr>
        <w:t>хронические заболевания, профессиональные заболевания, связанные с опорно-двигательной системой, сердечно-сосудистой системой или дыхательными путями. Таким образом,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4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481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561664" id="docshape11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5328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>
                            <a:hlinkClick r:id="rId50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8578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561152" id="docshapegroup115" coordorigin="163,0" coordsize="11194,16275">
                <v:shape style="position:absolute;left:163;top:0;width:11194;height:16275" id="docshape11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7" filled="true" fillcolor="#ffffff" stroked="false">
                  <v:fill type="solid"/>
                </v:rect>
                <v:shape style="position:absolute;left:825;top:9225;width:4500;height:4500" type="#_x0000_t75" id="docshape118" href="https://newuroki.net/wp-content/uploads/2024/09/4-jekologija-zagrjaznenie-vozduh-voda.jpg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улучшение</w:t>
      </w:r>
      <w:r>
        <w:rPr>
          <w:color w:val="212121"/>
          <w:spacing w:val="-9"/>
        </w:rPr>
        <w:t> </w:t>
      </w:r>
      <w:r>
        <w:rPr>
          <w:color w:val="212121"/>
        </w:rPr>
        <w:t>условий</w:t>
      </w:r>
      <w:r>
        <w:rPr>
          <w:color w:val="212121"/>
          <w:spacing w:val="-9"/>
        </w:rPr>
        <w:t> </w:t>
      </w:r>
      <w:r>
        <w:rPr>
          <w:color w:val="212121"/>
        </w:rPr>
        <w:t>труда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-9"/>
        </w:rPr>
        <w:t> </w:t>
      </w:r>
      <w:r>
        <w:rPr>
          <w:color w:val="212121"/>
        </w:rPr>
        <w:t>рабочих</w:t>
      </w:r>
      <w:r>
        <w:rPr>
          <w:color w:val="212121"/>
          <w:spacing w:val="-9"/>
        </w:rPr>
        <w:t> </w:t>
      </w:r>
      <w:r>
        <w:rPr>
          <w:color w:val="212121"/>
        </w:rPr>
        <w:t>мест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минимальными</w:t>
      </w:r>
      <w:r>
        <w:rPr>
          <w:color w:val="212121"/>
          <w:spacing w:val="-9"/>
        </w:rPr>
        <w:t> </w:t>
      </w:r>
      <w:r>
        <w:rPr>
          <w:color w:val="212121"/>
        </w:rPr>
        <w:t>рисками</w:t>
      </w:r>
      <w:r>
        <w:rPr>
          <w:color w:val="212121"/>
          <w:spacing w:val="-9"/>
        </w:rPr>
        <w:t> </w:t>
      </w:r>
      <w:r>
        <w:rPr>
          <w:color w:val="212121"/>
        </w:rPr>
        <w:t>для здоровья являются важными шагами в улучшении качества жизни работников.</w:t>
      </w:r>
    </w:p>
    <w:p>
      <w:pPr>
        <w:pStyle w:val="Heading3"/>
        <w:spacing w:line="254" w:lineRule="auto"/>
      </w:pPr>
      <w:r>
        <w:rPr>
          <w:color w:val="202020"/>
          <w:spacing w:val="-28"/>
        </w:rPr>
        <w:t>Образование</w:t>
      </w:r>
      <w:r>
        <w:rPr>
          <w:color w:val="202020"/>
          <w:spacing w:val="-55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48"/>
        </w:rPr>
        <w:t> </w:t>
      </w:r>
      <w:r>
        <w:rPr>
          <w:color w:val="202020"/>
          <w:spacing w:val="-28"/>
        </w:rPr>
        <w:t>его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роль</w:t>
      </w:r>
      <w:r>
        <w:rPr>
          <w:color w:val="202020"/>
          <w:spacing w:val="-39"/>
        </w:rPr>
        <w:t> </w:t>
      </w:r>
      <w:r>
        <w:rPr>
          <w:color w:val="202020"/>
          <w:spacing w:val="-28"/>
        </w:rPr>
        <w:t>в</w:t>
      </w:r>
      <w:r>
        <w:rPr>
          <w:color w:val="202020"/>
          <w:spacing w:val="-46"/>
        </w:rPr>
        <w:t> </w:t>
      </w:r>
      <w:r>
        <w:rPr>
          <w:color w:val="202020"/>
          <w:spacing w:val="-28"/>
        </w:rPr>
        <w:t>формировании</w:t>
      </w:r>
      <w:r>
        <w:rPr>
          <w:color w:val="202020"/>
          <w:spacing w:val="-48"/>
        </w:rPr>
        <w:t> </w:t>
      </w:r>
      <w:r>
        <w:rPr>
          <w:color w:val="202020"/>
          <w:spacing w:val="-28"/>
        </w:rPr>
        <w:t>полезных </w:t>
      </w:r>
      <w:r>
        <w:rPr>
          <w:color w:val="202020"/>
          <w:spacing w:val="-6"/>
        </w:rPr>
        <w:t>привычек</w:t>
      </w:r>
    </w:p>
    <w:p>
      <w:pPr>
        <w:pStyle w:val="BodyText"/>
        <w:spacing w:line="357" w:lineRule="auto" w:before="383"/>
        <w:ind w:left="824" w:right="901"/>
      </w:pPr>
      <w:r>
        <w:rPr>
          <w:color w:val="212121"/>
        </w:rPr>
        <w:t>Уровень</w:t>
      </w:r>
      <w:r>
        <w:rPr>
          <w:color w:val="212121"/>
          <w:spacing w:val="-7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-7"/>
        </w:rPr>
        <w:t> </w:t>
      </w:r>
      <w:r>
        <w:rPr>
          <w:color w:val="212121"/>
        </w:rPr>
        <w:t>тесно</w:t>
      </w:r>
      <w:r>
        <w:rPr>
          <w:color w:val="212121"/>
          <w:spacing w:val="-7"/>
        </w:rPr>
        <w:t> </w:t>
      </w:r>
      <w:r>
        <w:rPr>
          <w:color w:val="212121"/>
        </w:rPr>
        <w:t>связан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осознанием</w:t>
      </w:r>
      <w:r>
        <w:rPr>
          <w:color w:val="212121"/>
          <w:spacing w:val="-7"/>
        </w:rPr>
        <w:t> </w:t>
      </w:r>
      <w:r>
        <w:rPr>
          <w:color w:val="212121"/>
        </w:rPr>
        <w:t>важности</w:t>
      </w:r>
      <w:r>
        <w:rPr>
          <w:color w:val="212121"/>
          <w:spacing w:val="-7"/>
        </w:rPr>
        <w:t> </w:t>
      </w:r>
      <w:r>
        <w:rPr>
          <w:color w:val="212121"/>
        </w:rPr>
        <w:t>ведения</w:t>
      </w:r>
      <w:r>
        <w:rPr>
          <w:color w:val="212121"/>
          <w:spacing w:val="-7"/>
        </w:rPr>
        <w:t> </w:t>
      </w:r>
      <w:r>
        <w:rPr>
          <w:color w:val="212121"/>
        </w:rPr>
        <w:t>здорового</w:t>
      </w:r>
      <w:r>
        <w:rPr>
          <w:color w:val="212121"/>
          <w:spacing w:val="-7"/>
        </w:rPr>
        <w:t> </w:t>
      </w:r>
      <w:r>
        <w:rPr>
          <w:color w:val="212121"/>
        </w:rPr>
        <w:t>образа жизни.</w:t>
      </w:r>
      <w:r>
        <w:rPr>
          <w:color w:val="212121"/>
          <w:spacing w:val="-16"/>
        </w:rPr>
        <w:t> </w:t>
      </w:r>
      <w:r>
        <w:rPr>
          <w:color w:val="212121"/>
        </w:rPr>
        <w:t>Люди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высоким</w:t>
      </w:r>
      <w:r>
        <w:rPr>
          <w:color w:val="212121"/>
          <w:spacing w:val="-16"/>
        </w:rPr>
        <w:t> </w:t>
      </w:r>
      <w:r>
        <w:rPr>
          <w:color w:val="212121"/>
        </w:rPr>
        <w:t>качеством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образования,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правило,</w:t>
      </w:r>
      <w:r>
        <w:rPr>
          <w:color w:val="212121"/>
          <w:spacing w:val="-16"/>
        </w:rPr>
        <w:t> </w:t>
      </w:r>
      <w:r>
        <w:rPr>
          <w:color w:val="212121"/>
        </w:rPr>
        <w:t>больше</w:t>
      </w:r>
      <w:r>
        <w:rPr>
          <w:color w:val="212121"/>
          <w:spacing w:val="-16"/>
        </w:rPr>
        <w:t> </w:t>
      </w:r>
      <w:r>
        <w:rPr>
          <w:color w:val="212121"/>
        </w:rPr>
        <w:t>информированы о рисках для здоровья и способах их предотвращения, они осознают значение правильного питания, физической активности и профилактических осмотров.</w:t>
      </w:r>
    </w:p>
    <w:p>
      <w:pPr>
        <w:pStyle w:val="BodyText"/>
        <w:spacing w:line="357" w:lineRule="auto" w:before="1"/>
        <w:ind w:left="824" w:right="828"/>
      </w:pPr>
      <w:r>
        <w:rPr>
          <w:color w:val="212121"/>
        </w:rPr>
        <w:t>Образование</w:t>
      </w:r>
      <w:r>
        <w:rPr>
          <w:color w:val="212121"/>
          <w:spacing w:val="-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"/>
        </w:rPr>
        <w:t> </w:t>
      </w:r>
      <w:r>
        <w:rPr>
          <w:color w:val="212121"/>
        </w:rPr>
        <w:t>человеку</w:t>
      </w:r>
      <w:r>
        <w:rPr>
          <w:color w:val="212121"/>
          <w:spacing w:val="-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"/>
        </w:rPr>
        <w:t> </w:t>
      </w:r>
      <w:r>
        <w:rPr>
          <w:color w:val="212121"/>
        </w:rPr>
        <w:t>осознанные</w:t>
      </w:r>
      <w:r>
        <w:rPr>
          <w:color w:val="212121"/>
          <w:spacing w:val="-1"/>
        </w:rPr>
        <w:t> </w:t>
      </w:r>
      <w:r>
        <w:rPr>
          <w:color w:val="212121"/>
        </w:rPr>
        <w:t>решения,</w:t>
      </w:r>
      <w:r>
        <w:rPr>
          <w:color w:val="212121"/>
          <w:spacing w:val="-1"/>
        </w:rPr>
        <w:t> </w:t>
      </w:r>
      <w:r>
        <w:rPr>
          <w:color w:val="212121"/>
        </w:rPr>
        <w:t>такие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отказ</w:t>
      </w:r>
      <w:r>
        <w:rPr>
          <w:color w:val="212121"/>
          <w:spacing w:val="-1"/>
        </w:rPr>
        <w:t> </w:t>
      </w:r>
      <w:r>
        <w:rPr>
          <w:color w:val="212121"/>
        </w:rPr>
        <w:t>от вредных</w:t>
      </w:r>
      <w:r>
        <w:rPr>
          <w:color w:val="212121"/>
          <w:spacing w:val="-10"/>
        </w:rPr>
        <w:t> </w:t>
      </w:r>
      <w:r>
        <w:rPr>
          <w:color w:val="212121"/>
        </w:rPr>
        <w:t>привычек,</w:t>
      </w:r>
      <w:r>
        <w:rPr>
          <w:color w:val="212121"/>
          <w:spacing w:val="-10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0"/>
        </w:rPr>
        <w:t> </w:t>
      </w:r>
      <w:r>
        <w:rPr>
          <w:color w:val="212121"/>
        </w:rPr>
        <w:t>режима</w:t>
      </w:r>
      <w:r>
        <w:rPr>
          <w:color w:val="212121"/>
          <w:spacing w:val="-10"/>
        </w:rPr>
        <w:t> </w:t>
      </w:r>
      <w:r>
        <w:rPr>
          <w:color w:val="212121"/>
        </w:rPr>
        <w:t>дня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внимание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эмоциональному</w:t>
      </w:r>
      <w:r>
        <w:rPr>
          <w:color w:val="212121"/>
          <w:spacing w:val="-10"/>
        </w:rPr>
        <w:t> </w:t>
      </w:r>
      <w:r>
        <w:rPr>
          <w:color w:val="212121"/>
        </w:rPr>
        <w:t>состоянию. Люди, которые получили хорошее образование, обычно лучше понимают важность ранней</w:t>
      </w:r>
      <w:r>
        <w:rPr>
          <w:color w:val="212121"/>
          <w:spacing w:val="-13"/>
        </w:rPr>
        <w:t> </w:t>
      </w:r>
      <w:r>
        <w:rPr>
          <w:color w:val="212121"/>
        </w:rPr>
        <w:t>диагностики</w:t>
      </w:r>
      <w:r>
        <w:rPr>
          <w:color w:val="212121"/>
          <w:spacing w:val="-13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3"/>
        </w:rPr>
        <w:t> </w:t>
      </w:r>
      <w:r>
        <w:rPr>
          <w:color w:val="212121"/>
        </w:rPr>
        <w:t>посещают</w:t>
      </w:r>
      <w:r>
        <w:rPr>
          <w:color w:val="212121"/>
          <w:spacing w:val="-13"/>
        </w:rPr>
        <w:t> </w:t>
      </w:r>
      <w:r>
        <w:rPr>
          <w:color w:val="212121"/>
        </w:rPr>
        <w:t>врачей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профилактических осмотров. Они также более активно участвуют в программах по поддержанию физического</w:t>
      </w:r>
      <w:r>
        <w:rPr>
          <w:color w:val="212121"/>
          <w:spacing w:val="-8"/>
        </w:rPr>
        <w:t> </w:t>
      </w:r>
      <w:r>
        <w:rPr>
          <w:color w:val="212121"/>
        </w:rPr>
        <w:t>состояния,</w:t>
      </w:r>
      <w:r>
        <w:rPr>
          <w:color w:val="212121"/>
          <w:spacing w:val="-8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-8"/>
        </w:rPr>
        <w:t> </w:t>
      </w:r>
      <w:r>
        <w:rPr>
          <w:color w:val="212121"/>
        </w:rPr>
        <w:t>спортом,</w:t>
      </w:r>
      <w:r>
        <w:rPr>
          <w:color w:val="212121"/>
          <w:spacing w:val="-8"/>
        </w:rPr>
        <w:t> </w:t>
      </w:r>
      <w:r>
        <w:rPr>
          <w:color w:val="212121"/>
        </w:rPr>
        <w:t>ведут</w:t>
      </w:r>
      <w:r>
        <w:rPr>
          <w:color w:val="212121"/>
          <w:spacing w:val="-8"/>
        </w:rPr>
        <w:t> </w:t>
      </w:r>
      <w:r>
        <w:rPr>
          <w:color w:val="212121"/>
        </w:rPr>
        <w:t>активный</w:t>
      </w:r>
      <w:r>
        <w:rPr>
          <w:color w:val="212121"/>
          <w:spacing w:val="-8"/>
        </w:rPr>
        <w:t> </w:t>
      </w:r>
      <w:r>
        <w:rPr>
          <w:color w:val="212121"/>
        </w:rPr>
        <w:t>образ</w:t>
      </w:r>
      <w:r>
        <w:rPr>
          <w:color w:val="212121"/>
          <w:spacing w:val="-8"/>
        </w:rPr>
        <w:t> </w:t>
      </w:r>
      <w:r>
        <w:rPr>
          <w:color w:val="212121"/>
        </w:rPr>
        <w:t>жизни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следят</w:t>
      </w:r>
      <w:r>
        <w:rPr>
          <w:color w:val="212121"/>
          <w:spacing w:val="-8"/>
        </w:rPr>
        <w:t> </w:t>
      </w:r>
      <w:r>
        <w:rPr>
          <w:color w:val="212121"/>
        </w:rPr>
        <w:t>за своим</w:t>
      </w:r>
      <w:r>
        <w:rPr>
          <w:color w:val="212121"/>
          <w:spacing w:val="-10"/>
        </w:rPr>
        <w:t> </w:t>
      </w:r>
      <w:r>
        <w:rPr>
          <w:color w:val="212121"/>
        </w:rPr>
        <w:t>питанием.</w:t>
      </w:r>
      <w:r>
        <w:rPr>
          <w:color w:val="212121"/>
          <w:spacing w:val="-10"/>
        </w:rPr>
        <w:t> </w:t>
      </w:r>
      <w:r>
        <w:rPr>
          <w:color w:val="212121"/>
        </w:rPr>
        <w:t>Таким</w:t>
      </w:r>
      <w:r>
        <w:rPr>
          <w:color w:val="212121"/>
          <w:spacing w:val="-10"/>
        </w:rPr>
        <w:t> </w:t>
      </w:r>
      <w:r>
        <w:rPr>
          <w:color w:val="212121"/>
        </w:rPr>
        <w:t>образом,</w:t>
      </w:r>
      <w:r>
        <w:rPr>
          <w:color w:val="212121"/>
          <w:spacing w:val="-10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10"/>
        </w:rPr>
        <w:t> </w:t>
      </w:r>
      <w:r>
        <w:rPr>
          <w:color w:val="212121"/>
        </w:rPr>
        <w:t>качества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-10"/>
        </w:rPr>
        <w:t> </w:t>
      </w:r>
      <w:r>
        <w:rPr>
          <w:color w:val="212121"/>
        </w:rPr>
        <w:t>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одним</w:t>
      </w:r>
      <w:r>
        <w:rPr>
          <w:color w:val="212121"/>
          <w:spacing w:val="-10"/>
        </w:rPr>
        <w:t> </w:t>
      </w:r>
      <w:r>
        <w:rPr>
          <w:color w:val="212121"/>
        </w:rPr>
        <w:t>из ключевых факторов улучшения самочувствия населения, поскольку оно способствует повышению уровня осознанности и ответственности за свое физическое и психологическое состояние.</w:t>
      </w:r>
    </w:p>
    <w:p>
      <w:pPr>
        <w:pStyle w:val="Heading2"/>
        <w:spacing w:before="25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8"/>
          <w:w w:val="90"/>
        </w:rPr>
        <w:t>Экологические</w:t>
      </w:r>
      <w:r>
        <w:rPr>
          <w:color w:val="202020"/>
          <w:spacing w:val="-44"/>
          <w:w w:val="90"/>
        </w:rPr>
        <w:t> </w:t>
      </w:r>
      <w:r>
        <w:rPr>
          <w:rFonts w:ascii="Tahoma" w:hAnsi="Tahoma"/>
          <w:color w:val="202020"/>
          <w:spacing w:val="-8"/>
          <w:w w:val="90"/>
        </w:rPr>
        <w:t>(</w:t>
      </w:r>
      <w:r>
        <w:rPr>
          <w:color w:val="202020"/>
          <w:spacing w:val="-8"/>
          <w:w w:val="90"/>
        </w:rPr>
        <w:t>геофизические</w:t>
      </w:r>
      <w:r>
        <w:rPr>
          <w:rFonts w:ascii="Tahoma" w:hAnsi="Tahoma"/>
          <w:color w:val="202020"/>
          <w:spacing w:val="-8"/>
          <w:w w:val="90"/>
        </w:rPr>
        <w:t>)</w:t>
      </w:r>
      <w:r>
        <w:rPr>
          <w:rFonts w:ascii="Tahoma" w:hAnsi="Tahoma"/>
          <w:color w:val="202020"/>
          <w:spacing w:val="-25"/>
          <w:w w:val="90"/>
        </w:rPr>
        <w:t> </w:t>
      </w:r>
      <w:r>
        <w:rPr>
          <w:color w:val="202020"/>
          <w:spacing w:val="-8"/>
          <w:w w:val="90"/>
        </w:rPr>
        <w:t>факторы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8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  <w:spacing w:line="254" w:lineRule="auto" w:before="1"/>
        <w:ind w:right="416"/>
      </w:pPr>
      <w:r>
        <w:rPr>
          <w:color w:val="202020"/>
          <w:spacing w:val="-4"/>
          <w:w w:val="90"/>
        </w:rPr>
        <w:t>Качество</w:t>
      </w:r>
      <w:r>
        <w:rPr>
          <w:color w:val="202020"/>
          <w:spacing w:val="-38"/>
          <w:w w:val="90"/>
        </w:rPr>
        <w:t> </w:t>
      </w:r>
      <w:r>
        <w:rPr>
          <w:color w:val="202020"/>
          <w:spacing w:val="-4"/>
          <w:w w:val="90"/>
        </w:rPr>
        <w:t>воздуха</w:t>
      </w:r>
      <w:r>
        <w:rPr>
          <w:color w:val="202020"/>
          <w:spacing w:val="-35"/>
          <w:w w:val="90"/>
        </w:rPr>
        <w:t> </w:t>
      </w:r>
      <w:r>
        <w:rPr>
          <w:color w:val="202020"/>
          <w:spacing w:val="-4"/>
          <w:w w:val="90"/>
        </w:rPr>
        <w:t>и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4"/>
          <w:w w:val="90"/>
        </w:rPr>
        <w:t>его</w:t>
      </w:r>
      <w:r>
        <w:rPr>
          <w:color w:val="202020"/>
          <w:spacing w:val="-37"/>
          <w:w w:val="90"/>
        </w:rPr>
        <w:t> </w:t>
      </w:r>
      <w:r>
        <w:rPr>
          <w:color w:val="202020"/>
          <w:spacing w:val="-4"/>
          <w:w w:val="90"/>
        </w:rPr>
        <w:t>влияние</w:t>
      </w:r>
      <w:r>
        <w:rPr>
          <w:color w:val="202020"/>
          <w:spacing w:val="-49"/>
          <w:w w:val="90"/>
        </w:rPr>
        <w:t> </w:t>
      </w:r>
      <w:r>
        <w:rPr>
          <w:color w:val="202020"/>
          <w:spacing w:val="-4"/>
          <w:w w:val="90"/>
        </w:rPr>
        <w:t>на</w:t>
      </w:r>
      <w:r>
        <w:rPr>
          <w:color w:val="202020"/>
          <w:spacing w:val="-35"/>
          <w:w w:val="90"/>
        </w:rPr>
        <w:t> </w:t>
      </w:r>
      <w:r>
        <w:rPr>
          <w:color w:val="202020"/>
          <w:spacing w:val="-4"/>
          <w:w w:val="90"/>
        </w:rPr>
        <w:t>дыхательную </w:t>
      </w:r>
      <w:r>
        <w:rPr>
          <w:color w:val="202020"/>
          <w:spacing w:val="-2"/>
        </w:rPr>
        <w:t>систему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5840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560640" id="docshape11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6352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560128" id="docshapegroup120" coordorigin="163,0" coordsize="11194,16276">
                <v:shape style="position:absolute;left:163;top:0;width:11194;height:16275" id="docshape12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Воздух, которым мы дышим, оказывает непосредственное воздействие на состояние органов</w:t>
      </w:r>
      <w:r>
        <w:rPr>
          <w:color w:val="212121"/>
          <w:spacing w:val="-9"/>
        </w:rPr>
        <w:t> </w:t>
      </w:r>
      <w:r>
        <w:rPr>
          <w:color w:val="212121"/>
        </w:rPr>
        <w:t>дыхания.</w:t>
      </w:r>
      <w:r>
        <w:rPr>
          <w:color w:val="212121"/>
          <w:spacing w:val="-9"/>
        </w:rPr>
        <w:t> </w:t>
      </w:r>
      <w:r>
        <w:rPr>
          <w:color w:val="212121"/>
        </w:rPr>
        <w:t>Загрязнённый</w:t>
      </w:r>
      <w:r>
        <w:rPr>
          <w:color w:val="212121"/>
          <w:spacing w:val="-9"/>
        </w:rPr>
        <w:t> </w:t>
      </w:r>
      <w:r>
        <w:rPr>
          <w:color w:val="212121"/>
        </w:rPr>
        <w:t>воздух,</w:t>
      </w:r>
      <w:r>
        <w:rPr>
          <w:color w:val="212121"/>
          <w:spacing w:val="-9"/>
        </w:rPr>
        <w:t> </w:t>
      </w:r>
      <w:r>
        <w:rPr>
          <w:color w:val="212121"/>
        </w:rPr>
        <w:t>особенно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крупных</w:t>
      </w:r>
      <w:r>
        <w:rPr>
          <w:color w:val="212121"/>
          <w:spacing w:val="-9"/>
        </w:rPr>
        <w:t> </w:t>
      </w:r>
      <w:r>
        <w:rPr>
          <w:color w:val="212121"/>
        </w:rPr>
        <w:t>городах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промышленных зонах,</w:t>
      </w:r>
      <w:r>
        <w:rPr>
          <w:color w:val="212121"/>
          <w:spacing w:val="-11"/>
        </w:rPr>
        <w:t> </w:t>
      </w:r>
      <w:r>
        <w:rPr>
          <w:color w:val="212121"/>
        </w:rPr>
        <w:t>содержит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1"/>
        </w:rPr>
        <w:t> </w:t>
      </w:r>
      <w:r>
        <w:rPr>
          <w:color w:val="212121"/>
        </w:rPr>
        <w:t>вредные</w:t>
      </w:r>
      <w:r>
        <w:rPr>
          <w:color w:val="212121"/>
          <w:spacing w:val="-11"/>
        </w:rPr>
        <w:t> </w:t>
      </w:r>
      <w:r>
        <w:rPr>
          <w:color w:val="212121"/>
        </w:rPr>
        <w:t>вещества:</w:t>
      </w:r>
      <w:r>
        <w:rPr>
          <w:color w:val="212121"/>
          <w:spacing w:val="-11"/>
        </w:rPr>
        <w:t> </w:t>
      </w:r>
      <w:r>
        <w:rPr>
          <w:color w:val="212121"/>
        </w:rPr>
        <w:t>угарный</w:t>
      </w:r>
      <w:r>
        <w:rPr>
          <w:color w:val="212121"/>
          <w:spacing w:val="-11"/>
        </w:rPr>
        <w:t> </w:t>
      </w:r>
      <w:r>
        <w:rPr>
          <w:color w:val="212121"/>
        </w:rPr>
        <w:t>газ,</w:t>
      </w:r>
      <w:r>
        <w:rPr>
          <w:color w:val="212121"/>
          <w:spacing w:val="-11"/>
        </w:rPr>
        <w:t> </w:t>
      </w:r>
      <w:r>
        <w:rPr>
          <w:color w:val="212121"/>
        </w:rPr>
        <w:t>диоксид</w:t>
      </w:r>
      <w:r>
        <w:rPr>
          <w:color w:val="212121"/>
          <w:spacing w:val="-11"/>
        </w:rPr>
        <w:t> </w:t>
      </w:r>
      <w:r>
        <w:rPr>
          <w:color w:val="212121"/>
        </w:rPr>
        <w:t>азота,</w:t>
      </w:r>
      <w:r>
        <w:rPr>
          <w:color w:val="212121"/>
          <w:spacing w:val="-11"/>
        </w:rPr>
        <w:t> </w:t>
      </w:r>
      <w:r>
        <w:rPr>
          <w:color w:val="212121"/>
        </w:rPr>
        <w:t>сернистые соединения, мелкодисперсные частицы и другие токсичные элементы. Эти загрязнители способны проникать в лёгкие и вызывать различные респираторные заболевания</w:t>
      </w:r>
      <w:r>
        <w:rPr>
          <w:color w:val="212121"/>
          <w:spacing w:val="-1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лёгких</w:t>
      </w:r>
      <w:r>
        <w:rPr>
          <w:color w:val="212121"/>
          <w:spacing w:val="-6"/>
        </w:rPr>
        <w:t> </w:t>
      </w:r>
      <w:r>
        <w:rPr>
          <w:color w:val="212121"/>
        </w:rPr>
        <w:t>форм</w:t>
      </w:r>
      <w:r>
        <w:rPr>
          <w:color w:val="212121"/>
          <w:spacing w:val="-6"/>
        </w:rPr>
        <w:t> </w:t>
      </w:r>
      <w:r>
        <w:rPr>
          <w:color w:val="212121"/>
        </w:rPr>
        <w:t>аллергии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бронхитов</w:t>
      </w:r>
      <w:r>
        <w:rPr>
          <w:color w:val="212121"/>
          <w:spacing w:val="-6"/>
        </w:rPr>
        <w:t> </w:t>
      </w:r>
      <w:r>
        <w:rPr>
          <w:color w:val="212121"/>
        </w:rPr>
        <w:t>до</w:t>
      </w:r>
      <w:r>
        <w:rPr>
          <w:color w:val="212121"/>
          <w:spacing w:val="-6"/>
        </w:rPr>
        <w:t> </w:t>
      </w:r>
      <w:r>
        <w:rPr>
          <w:color w:val="212121"/>
        </w:rPr>
        <w:t>хронических</w:t>
      </w:r>
      <w:r>
        <w:rPr>
          <w:color w:val="212121"/>
          <w:spacing w:val="-6"/>
        </w:rPr>
        <w:t> </w:t>
      </w:r>
      <w:r>
        <w:rPr>
          <w:color w:val="212121"/>
        </w:rPr>
        <w:t>патологий,</w:t>
      </w:r>
      <w:r>
        <w:rPr>
          <w:color w:val="212121"/>
          <w:spacing w:val="-6"/>
        </w:rPr>
        <w:t> </w:t>
      </w:r>
      <w:r>
        <w:rPr>
          <w:color w:val="212121"/>
        </w:rPr>
        <w:t>таких как астма и даже рак лёгких. Влияние загрязненного воздуха на организм особенно заметно у детей, пожилых людей и лиц с ослабленным иммунитетом. Длительное пребывание в среде с низким качеством воздуха может привести к снижению общей работоспособности, ухудшению самочувствия, повышенной утомляемости и более частым инфекционным заболеваниям дыхательных путей. Напротив, чистый воздух с минимальным</w:t>
      </w:r>
      <w:r>
        <w:rPr>
          <w:color w:val="212121"/>
          <w:spacing w:val="-4"/>
        </w:rPr>
        <w:t> </w:t>
      </w:r>
      <w:r>
        <w:rPr>
          <w:color w:val="212121"/>
        </w:rPr>
        <w:t>содержанием</w:t>
      </w:r>
      <w:r>
        <w:rPr>
          <w:color w:val="212121"/>
          <w:spacing w:val="-4"/>
        </w:rPr>
        <w:t> </w:t>
      </w:r>
      <w:r>
        <w:rPr>
          <w:color w:val="212121"/>
        </w:rPr>
        <w:t>вредных</w:t>
      </w:r>
      <w:r>
        <w:rPr>
          <w:color w:val="212121"/>
          <w:spacing w:val="-4"/>
        </w:rPr>
        <w:t> </w:t>
      </w:r>
      <w:r>
        <w:rPr>
          <w:color w:val="212121"/>
        </w:rPr>
        <w:t>примесей,</w:t>
      </w:r>
      <w:r>
        <w:rPr>
          <w:color w:val="212121"/>
          <w:spacing w:val="-4"/>
        </w:rPr>
        <w:t> </w:t>
      </w:r>
      <w:r>
        <w:rPr>
          <w:color w:val="212121"/>
        </w:rPr>
        <w:t>характерный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сельской</w:t>
      </w:r>
      <w:r>
        <w:rPr>
          <w:color w:val="212121"/>
          <w:spacing w:val="-4"/>
        </w:rPr>
        <w:t> </w:t>
      </w:r>
      <w:r>
        <w:rPr>
          <w:color w:val="212121"/>
        </w:rPr>
        <w:t>местности или горных регионов, благотворно сказывается на функциях тела человека, улучшая дыхательные процессы и поддерживая общее самочувствие.</w:t>
      </w:r>
    </w:p>
    <w:p>
      <w:pPr>
        <w:pStyle w:val="Heading3"/>
        <w:spacing w:line="254" w:lineRule="auto" w:before="253"/>
        <w:ind w:right="416"/>
      </w:pPr>
      <w:r>
        <w:rPr>
          <w:color w:val="202020"/>
          <w:spacing w:val="-26"/>
        </w:rPr>
        <w:t>Состояние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водных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ресурсов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их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значение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для </w:t>
      </w:r>
      <w:r>
        <w:rPr>
          <w:color w:val="202020"/>
          <w:spacing w:val="-10"/>
        </w:rPr>
        <w:t>человека</w:t>
      </w:r>
    </w:p>
    <w:p>
      <w:pPr>
        <w:pStyle w:val="BodyText"/>
        <w:spacing w:line="357" w:lineRule="auto" w:before="383"/>
        <w:ind w:left="824" w:right="901"/>
      </w:pPr>
      <w:r>
        <w:rPr>
          <w:color w:val="212121"/>
        </w:rPr>
        <w:t>Вода</w:t>
      </w:r>
      <w:r>
        <w:rPr>
          <w:color w:val="212121"/>
          <w:spacing w:val="-11"/>
        </w:rPr>
        <w:t> </w:t>
      </w:r>
      <w:r>
        <w:rPr>
          <w:color w:val="212121"/>
        </w:rPr>
        <w:t>играет</w:t>
      </w:r>
      <w:r>
        <w:rPr>
          <w:color w:val="212121"/>
          <w:spacing w:val="-11"/>
        </w:rPr>
        <w:t> </w:t>
      </w:r>
      <w:r>
        <w:rPr>
          <w:color w:val="212121"/>
        </w:rPr>
        <w:t>ключевую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-11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11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-11"/>
        </w:rPr>
        <w:t> </w:t>
      </w:r>
      <w:r>
        <w:rPr>
          <w:color w:val="212121"/>
        </w:rPr>
        <w:t>Качество водных ресурсов напрямую связано с тем, насколько безопасно и полезно их потребление. Загрязнение воды химическими веществами, отходами производства, сельскохозяйственными</w:t>
      </w:r>
      <w:r>
        <w:rPr>
          <w:color w:val="212121"/>
          <w:spacing w:val="-1"/>
        </w:rPr>
        <w:t> </w:t>
      </w:r>
      <w:r>
        <w:rPr>
          <w:color w:val="212121"/>
        </w:rPr>
        <w:t>удобрениями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микробиологическими</w:t>
      </w:r>
      <w:r>
        <w:rPr>
          <w:color w:val="212121"/>
          <w:spacing w:val="-1"/>
        </w:rPr>
        <w:t> </w:t>
      </w:r>
      <w:r>
        <w:rPr>
          <w:color w:val="212121"/>
        </w:rPr>
        <w:t>патогенами</w:t>
      </w:r>
      <w:r>
        <w:rPr>
          <w:color w:val="212121"/>
          <w:spacing w:val="-1"/>
        </w:rPr>
        <w:t> </w:t>
      </w:r>
      <w:r>
        <w:rPr>
          <w:color w:val="212121"/>
        </w:rPr>
        <w:t>может привести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целому</w:t>
      </w:r>
      <w:r>
        <w:rPr>
          <w:color w:val="212121"/>
          <w:spacing w:val="-16"/>
        </w:rPr>
        <w:t> </w:t>
      </w:r>
      <w:r>
        <w:rPr>
          <w:color w:val="212121"/>
        </w:rPr>
        <w:t>ряду</w:t>
      </w:r>
      <w:r>
        <w:rPr>
          <w:color w:val="212121"/>
          <w:spacing w:val="-16"/>
        </w:rPr>
        <w:t> </w:t>
      </w:r>
      <w:r>
        <w:rPr>
          <w:color w:val="212121"/>
        </w:rPr>
        <w:t>болезней.</w:t>
      </w:r>
      <w:r>
        <w:rPr>
          <w:color w:val="212121"/>
          <w:spacing w:val="-16"/>
        </w:rPr>
        <w:t> </w:t>
      </w:r>
      <w:r>
        <w:rPr>
          <w:color w:val="212121"/>
        </w:rPr>
        <w:t>Потребление</w:t>
      </w:r>
      <w:r>
        <w:rPr>
          <w:color w:val="212121"/>
          <w:spacing w:val="-16"/>
        </w:rPr>
        <w:t> </w:t>
      </w:r>
      <w:r>
        <w:rPr>
          <w:color w:val="212121"/>
        </w:rPr>
        <w:t>некачественной</w:t>
      </w:r>
      <w:r>
        <w:rPr>
          <w:color w:val="212121"/>
          <w:spacing w:val="-16"/>
        </w:rPr>
        <w:t> </w:t>
      </w:r>
      <w:r>
        <w:rPr>
          <w:color w:val="212121"/>
        </w:rPr>
        <w:t>воды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вызвать инфекционные заболевания, такие как холера, дизентерия и гепатит А, а также хронические заболевания, связанные с накоплением токсичных веществ. Наличие чистой питьевой воды </w:t>
      </w:r>
      <w:r>
        <w:rPr>
          <w:color w:val="212121"/>
          <w:w w:val="140"/>
        </w:rPr>
        <w:t>—</w:t>
      </w:r>
      <w:r>
        <w:rPr>
          <w:color w:val="212121"/>
          <w:spacing w:val="-9"/>
          <w:w w:val="140"/>
        </w:rPr>
        <w:t> </w:t>
      </w:r>
      <w:r>
        <w:rPr>
          <w:color w:val="212121"/>
        </w:rPr>
        <w:t>основа для поддержания правильного функционирования всех</w:t>
      </w:r>
      <w:r>
        <w:rPr>
          <w:color w:val="212121"/>
          <w:spacing w:val="-15"/>
        </w:rPr>
        <w:t> </w:t>
      </w:r>
      <w:r>
        <w:rPr>
          <w:color w:val="212121"/>
        </w:rPr>
        <w:t>систем</w:t>
      </w:r>
      <w:r>
        <w:rPr>
          <w:color w:val="212121"/>
          <w:spacing w:val="-15"/>
        </w:rPr>
        <w:t> </w:t>
      </w:r>
      <w:r>
        <w:rPr>
          <w:color w:val="212121"/>
        </w:rPr>
        <w:t>человеческого</w:t>
      </w:r>
      <w:r>
        <w:rPr>
          <w:color w:val="212121"/>
          <w:spacing w:val="-15"/>
        </w:rPr>
        <w:t> </w:t>
      </w:r>
      <w:r>
        <w:rPr>
          <w:color w:val="212121"/>
        </w:rPr>
        <w:t>тела,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её</w:t>
      </w:r>
      <w:r>
        <w:rPr>
          <w:color w:val="212121"/>
          <w:spacing w:val="-15"/>
        </w:rPr>
        <w:t> </w:t>
      </w:r>
      <w:r>
        <w:rPr>
          <w:color w:val="212121"/>
        </w:rPr>
        <w:t>недостаток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приводить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обезвоживанию, ухудшению метаболизма и другим неблагоприятным последствиям для человека.</w:t>
      </w:r>
    </w:p>
    <w:p>
      <w:pPr>
        <w:pStyle w:val="BodyText"/>
        <w:spacing w:line="357" w:lineRule="auto" w:before="2"/>
        <w:ind w:left="824" w:right="828"/>
      </w:pPr>
      <w:r>
        <w:rPr>
          <w:color w:val="212121"/>
        </w:rPr>
        <w:t>Безопасная</w:t>
      </w:r>
      <w:r>
        <w:rPr>
          <w:color w:val="212121"/>
          <w:spacing w:val="-9"/>
        </w:rPr>
        <w:t> </w:t>
      </w:r>
      <w:r>
        <w:rPr>
          <w:color w:val="212121"/>
        </w:rPr>
        <w:t>вода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необходима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питья,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приготовления</w:t>
      </w:r>
      <w:r>
        <w:rPr>
          <w:color w:val="212121"/>
          <w:spacing w:val="-9"/>
        </w:rPr>
        <w:t> </w:t>
      </w:r>
      <w:r>
        <w:rPr>
          <w:color w:val="212121"/>
        </w:rPr>
        <w:t>пищи</w:t>
      </w:r>
      <w:r>
        <w:rPr>
          <w:color w:val="212121"/>
          <w:spacing w:val="-9"/>
        </w:rPr>
        <w:t> </w:t>
      </w:r>
      <w:r>
        <w:rPr>
          <w:color w:val="212121"/>
        </w:rPr>
        <w:t>и личной</w:t>
      </w:r>
      <w:r>
        <w:rPr>
          <w:color w:val="212121"/>
          <w:spacing w:val="-1"/>
        </w:rPr>
        <w:t> </w:t>
      </w:r>
      <w:r>
        <w:rPr>
          <w:color w:val="212121"/>
        </w:rPr>
        <w:t>гигиены.</w:t>
      </w:r>
      <w:r>
        <w:rPr>
          <w:color w:val="212121"/>
          <w:spacing w:val="-1"/>
        </w:rPr>
        <w:t> </w:t>
      </w:r>
      <w:r>
        <w:rPr>
          <w:color w:val="212121"/>
        </w:rPr>
        <w:t>Уровень</w:t>
      </w:r>
      <w:r>
        <w:rPr>
          <w:color w:val="212121"/>
          <w:spacing w:val="-1"/>
        </w:rPr>
        <w:t> </w:t>
      </w:r>
      <w:r>
        <w:rPr>
          <w:color w:val="212121"/>
        </w:rPr>
        <w:t>загрязнения</w:t>
      </w:r>
      <w:r>
        <w:rPr>
          <w:color w:val="212121"/>
          <w:spacing w:val="-1"/>
        </w:rPr>
        <w:t> </w:t>
      </w:r>
      <w:r>
        <w:rPr>
          <w:color w:val="212121"/>
        </w:rPr>
        <w:t>водоемов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влияет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экосистемы,</w:t>
      </w:r>
      <w:r>
        <w:rPr>
          <w:color w:val="212121"/>
          <w:spacing w:val="-1"/>
        </w:rPr>
        <w:t> </w:t>
      </w:r>
      <w:r>
        <w:rPr>
          <w:color w:val="212121"/>
        </w:rPr>
        <w:t>что может отразиться на качестве продуктов питания, таких как рыба и другие </w:t>
      </w:r>
      <w:r>
        <w:rPr>
          <w:color w:val="212121"/>
          <w:spacing w:val="-2"/>
        </w:rPr>
        <w:t>морепродукты.</w:t>
      </w:r>
    </w:p>
    <w:p>
      <w:pPr>
        <w:pStyle w:val="Heading3"/>
        <w:spacing w:line="254" w:lineRule="auto" w:before="251"/>
        <w:ind w:right="828"/>
      </w:pPr>
      <w:r>
        <w:rPr>
          <w:color w:val="202020"/>
          <w:spacing w:val="-26"/>
        </w:rPr>
        <w:t>Климатические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условия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2"/>
        </w:rPr>
        <w:t> </w:t>
      </w:r>
      <w:r>
        <w:rPr>
          <w:color w:val="202020"/>
          <w:spacing w:val="-26"/>
        </w:rPr>
        <w:t>их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воздействие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на </w:t>
      </w:r>
      <w:r>
        <w:rPr>
          <w:color w:val="202020"/>
          <w:spacing w:val="-2"/>
        </w:rPr>
        <w:t>организм</w:t>
      </w:r>
    </w:p>
    <w:p>
      <w:pPr>
        <w:pStyle w:val="BodyText"/>
        <w:spacing w:line="357" w:lineRule="auto" w:before="398"/>
        <w:ind w:left="824" w:right="828"/>
      </w:pPr>
      <w:r>
        <w:rPr>
          <w:color w:val="212121"/>
        </w:rPr>
        <w:t>Климат является важным экологическим фактором, оказывающим влияние на человека. В разных климатических поясах уровень влажности, температура и </w:t>
      </w:r>
      <w:r>
        <w:rPr>
          <w:color w:val="212121"/>
          <w:spacing w:val="-2"/>
        </w:rPr>
        <w:t>солнечная активность оказывают разнообразное воздействие на самочувствие.</w:t>
      </w:r>
    </w:p>
    <w:p>
      <w:pPr>
        <w:pStyle w:val="BodyText"/>
        <w:spacing w:before="1"/>
        <w:ind w:left="824"/>
      </w:pP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регионах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жарким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сухим</w:t>
      </w:r>
      <w:r>
        <w:rPr>
          <w:color w:val="212121"/>
          <w:spacing w:val="-13"/>
        </w:rPr>
        <w:t> </w:t>
      </w:r>
      <w:r>
        <w:rPr>
          <w:color w:val="212121"/>
        </w:rPr>
        <w:t>климатом</w:t>
      </w:r>
      <w:r>
        <w:rPr>
          <w:color w:val="212121"/>
          <w:spacing w:val="-12"/>
        </w:rPr>
        <w:t> </w:t>
      </w:r>
      <w:r>
        <w:rPr>
          <w:color w:val="212121"/>
        </w:rPr>
        <w:t>увеличивается</w:t>
      </w:r>
      <w:r>
        <w:rPr>
          <w:color w:val="212121"/>
          <w:spacing w:val="-13"/>
        </w:rPr>
        <w:t> </w:t>
      </w:r>
      <w:r>
        <w:rPr>
          <w:color w:val="212121"/>
        </w:rPr>
        <w:t>риск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обезвоживания,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686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559616" id="docshape12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7376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559104" id="docshapegroup124" coordorigin="163,0" coordsize="11194,16276">
                <v:shape style="position:absolute;left:163;top:0;width:11194;height:16275" id="docshape12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теплового удара и заболеваний, связанных с перегревом организма. В то же время холодные регионы могут вызывать проблемы с кровообращением, переохлаждение и усиление</w:t>
      </w:r>
      <w:r>
        <w:rPr>
          <w:color w:val="212121"/>
          <w:spacing w:val="-16"/>
        </w:rPr>
        <w:t> </w:t>
      </w:r>
      <w:r>
        <w:rPr>
          <w:color w:val="212121"/>
        </w:rPr>
        <w:t>хронических</w:t>
      </w:r>
      <w:r>
        <w:rPr>
          <w:color w:val="212121"/>
          <w:spacing w:val="-16"/>
        </w:rPr>
        <w:t> </w:t>
      </w:r>
      <w:r>
        <w:rPr>
          <w:color w:val="212121"/>
        </w:rPr>
        <w:t>заболеваний,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артриты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ревматизм.</w:t>
      </w:r>
      <w:r>
        <w:rPr>
          <w:color w:val="212121"/>
          <w:spacing w:val="-15"/>
        </w:rPr>
        <w:t> </w:t>
      </w:r>
      <w:r>
        <w:rPr>
          <w:color w:val="212121"/>
        </w:rPr>
        <w:t>Влажные</w:t>
      </w:r>
      <w:r>
        <w:rPr>
          <w:color w:val="212121"/>
          <w:spacing w:val="-16"/>
        </w:rPr>
        <w:t> </w:t>
      </w:r>
      <w:r>
        <w:rPr>
          <w:color w:val="212121"/>
        </w:rPr>
        <w:t>регионы, с</w:t>
      </w:r>
      <w:r>
        <w:rPr>
          <w:color w:val="212121"/>
          <w:spacing w:val="-4"/>
        </w:rPr>
        <w:t> </w:t>
      </w:r>
      <w:r>
        <w:rPr>
          <w:color w:val="212121"/>
        </w:rPr>
        <w:t>высоким</w:t>
      </w:r>
      <w:r>
        <w:rPr>
          <w:color w:val="212121"/>
          <w:spacing w:val="-4"/>
        </w:rPr>
        <w:t> </w:t>
      </w:r>
      <w:r>
        <w:rPr>
          <w:color w:val="212121"/>
        </w:rPr>
        <w:t>уровнем</w:t>
      </w:r>
      <w:r>
        <w:rPr>
          <w:color w:val="212121"/>
          <w:spacing w:val="-4"/>
        </w:rPr>
        <w:t> </w:t>
      </w:r>
      <w:r>
        <w:rPr>
          <w:color w:val="212121"/>
        </w:rPr>
        <w:t>осадков,</w:t>
      </w:r>
      <w:r>
        <w:rPr>
          <w:color w:val="212121"/>
          <w:spacing w:val="-4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4"/>
        </w:rPr>
        <w:t> </w:t>
      </w:r>
      <w:r>
        <w:rPr>
          <w:color w:val="212121"/>
        </w:rPr>
        <w:t>развитию</w:t>
      </w:r>
      <w:r>
        <w:rPr>
          <w:color w:val="212121"/>
          <w:spacing w:val="-4"/>
        </w:rPr>
        <w:t> </w:t>
      </w:r>
      <w:r>
        <w:rPr>
          <w:color w:val="212121"/>
        </w:rPr>
        <w:t>грибковых</w:t>
      </w:r>
      <w:r>
        <w:rPr>
          <w:color w:val="212121"/>
          <w:spacing w:val="-4"/>
        </w:rPr>
        <w:t> </w:t>
      </w:r>
      <w:r>
        <w:rPr>
          <w:color w:val="212121"/>
        </w:rPr>
        <w:t>инфекций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усиливают аллергические реакции. Климат также влияет на психическое состояние человека.</w:t>
      </w:r>
    </w:p>
    <w:p>
      <w:pPr>
        <w:pStyle w:val="BodyText"/>
        <w:spacing w:line="357" w:lineRule="auto" w:before="1"/>
        <w:ind w:left="824" w:right="828"/>
      </w:pP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условиях</w:t>
      </w:r>
      <w:r>
        <w:rPr>
          <w:color w:val="212121"/>
          <w:spacing w:val="-14"/>
        </w:rPr>
        <w:t> </w:t>
      </w:r>
      <w:r>
        <w:rPr>
          <w:color w:val="212121"/>
        </w:rPr>
        <w:t>длительной</w:t>
      </w:r>
      <w:r>
        <w:rPr>
          <w:color w:val="212121"/>
          <w:spacing w:val="-14"/>
        </w:rPr>
        <w:t> </w:t>
      </w:r>
      <w:r>
        <w:rPr>
          <w:color w:val="212121"/>
        </w:rPr>
        <w:t>зимней</w:t>
      </w:r>
      <w:r>
        <w:rPr>
          <w:color w:val="212121"/>
          <w:spacing w:val="-14"/>
        </w:rPr>
        <w:t> </w:t>
      </w:r>
      <w:r>
        <w:rPr>
          <w:color w:val="212121"/>
        </w:rPr>
        <w:t>депрессии,</w:t>
      </w:r>
      <w:r>
        <w:rPr>
          <w:color w:val="212121"/>
          <w:spacing w:val="-14"/>
        </w:rPr>
        <w:t> </w:t>
      </w:r>
      <w:r>
        <w:rPr>
          <w:color w:val="212121"/>
        </w:rPr>
        <w:t>вызванной</w:t>
      </w:r>
      <w:r>
        <w:rPr>
          <w:color w:val="212121"/>
          <w:spacing w:val="-14"/>
        </w:rPr>
        <w:t> </w:t>
      </w:r>
      <w:r>
        <w:rPr>
          <w:color w:val="212121"/>
        </w:rPr>
        <w:t>недостатком солнечного света, может возникнуть так называемая «сезонная депрессия».</w:t>
      </w:r>
    </w:p>
    <w:p>
      <w:pPr>
        <w:pStyle w:val="BodyText"/>
        <w:spacing w:line="357" w:lineRule="auto" w:before="1"/>
        <w:ind w:left="824" w:right="416"/>
      </w:pPr>
      <w:r>
        <w:rPr>
          <w:color w:val="212121"/>
          <w:spacing w:val="-2"/>
        </w:rPr>
        <w:t>Оптимальные климатические условия, такие как умеренная температура, достаточная </w:t>
      </w:r>
      <w:r>
        <w:rPr>
          <w:color w:val="212121"/>
        </w:rPr>
        <w:t>солнечная активность и комфортный уровень влажности, оказывают положительное влияние на общее самочувствие и работоспособность человека.</w:t>
      </w:r>
    </w:p>
    <w:p>
      <w:pPr>
        <w:pStyle w:val="Heading3"/>
        <w:spacing w:line="254" w:lineRule="auto"/>
        <w:ind w:right="1325"/>
      </w:pPr>
      <w:r>
        <w:rPr>
          <w:color w:val="202020"/>
          <w:spacing w:val="-26"/>
        </w:rPr>
        <w:t>Антропогенное</w:t>
      </w:r>
      <w:r>
        <w:rPr>
          <w:color w:val="202020"/>
          <w:spacing w:val="-63"/>
        </w:rPr>
        <w:t> </w:t>
      </w:r>
      <w:r>
        <w:rPr>
          <w:color w:val="202020"/>
          <w:spacing w:val="-26"/>
        </w:rPr>
        <w:t>загрязнение</w:t>
      </w:r>
      <w:r>
        <w:rPr>
          <w:color w:val="202020"/>
          <w:spacing w:val="-61"/>
        </w:rPr>
        <w:t> </w:t>
      </w:r>
      <w:r>
        <w:rPr>
          <w:color w:val="202020"/>
          <w:spacing w:val="-26"/>
        </w:rPr>
        <w:t>окружающей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среды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и </w:t>
      </w:r>
      <w:r>
        <w:rPr>
          <w:color w:val="202020"/>
          <w:spacing w:val="-14"/>
        </w:rPr>
        <w:t>его</w:t>
      </w:r>
      <w:r>
        <w:rPr>
          <w:color w:val="202020"/>
          <w:spacing w:val="-50"/>
        </w:rPr>
        <w:t> </w:t>
      </w:r>
      <w:r>
        <w:rPr>
          <w:color w:val="202020"/>
          <w:spacing w:val="-14"/>
        </w:rPr>
        <w:t>последствия</w:t>
      </w:r>
    </w:p>
    <w:p>
      <w:pPr>
        <w:pStyle w:val="BodyText"/>
        <w:spacing w:line="357" w:lineRule="auto" w:before="383"/>
        <w:ind w:left="824" w:right="416"/>
      </w:pPr>
      <w:r>
        <w:rPr>
          <w:color w:val="212121"/>
        </w:rPr>
        <w:t>Человеческая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6"/>
        </w:rPr>
        <w:t> </w:t>
      </w:r>
      <w:r>
        <w:rPr>
          <w:color w:val="212121"/>
        </w:rPr>
        <w:t>вносит</w:t>
      </w:r>
      <w:r>
        <w:rPr>
          <w:color w:val="212121"/>
          <w:spacing w:val="-16"/>
        </w:rPr>
        <w:t> </w:t>
      </w:r>
      <w:r>
        <w:rPr>
          <w:color w:val="212121"/>
        </w:rPr>
        <w:t>значительный</w:t>
      </w:r>
      <w:r>
        <w:rPr>
          <w:color w:val="212121"/>
          <w:spacing w:val="-16"/>
        </w:rPr>
        <w:t> </w:t>
      </w:r>
      <w:r>
        <w:rPr>
          <w:color w:val="212121"/>
        </w:rPr>
        <w:t>вклад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ухудшение</w:t>
      </w:r>
      <w:r>
        <w:rPr>
          <w:color w:val="212121"/>
          <w:spacing w:val="-16"/>
        </w:rPr>
        <w:t> </w:t>
      </w:r>
      <w:r>
        <w:rPr>
          <w:color w:val="212121"/>
        </w:rPr>
        <w:t>экологической обстановки. Промышленные выбросы, нерациональное использование ресурсов, транспортные</w:t>
      </w:r>
      <w:r>
        <w:rPr>
          <w:color w:val="212121"/>
          <w:spacing w:val="-4"/>
        </w:rPr>
        <w:t> </w:t>
      </w:r>
      <w:r>
        <w:rPr>
          <w:color w:val="212121"/>
        </w:rPr>
        <w:t>выхлопы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бытовые</w:t>
      </w:r>
      <w:r>
        <w:rPr>
          <w:color w:val="212121"/>
          <w:spacing w:val="-4"/>
        </w:rPr>
        <w:t> </w:t>
      </w:r>
      <w:r>
        <w:rPr>
          <w:color w:val="212121"/>
        </w:rPr>
        <w:t>отходы</w:t>
      </w:r>
      <w:r>
        <w:rPr>
          <w:color w:val="212121"/>
          <w:spacing w:val="-4"/>
        </w:rPr>
        <w:t> </w:t>
      </w:r>
      <w:r>
        <w:rPr>
          <w:color w:val="212121"/>
        </w:rPr>
        <w:t>загрязняют</w:t>
      </w:r>
      <w:r>
        <w:rPr>
          <w:color w:val="212121"/>
          <w:spacing w:val="-4"/>
        </w:rPr>
        <w:t> </w:t>
      </w:r>
      <w:r>
        <w:rPr>
          <w:color w:val="212121"/>
        </w:rPr>
        <w:t>атмосферу,</w:t>
      </w:r>
      <w:r>
        <w:rPr>
          <w:color w:val="212121"/>
          <w:spacing w:val="-4"/>
        </w:rPr>
        <w:t> </w:t>
      </w:r>
      <w:r>
        <w:rPr>
          <w:color w:val="212121"/>
        </w:rPr>
        <w:t>воду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почву,</w:t>
      </w:r>
      <w:r>
        <w:rPr>
          <w:color w:val="212121"/>
          <w:spacing w:val="-4"/>
        </w:rPr>
        <w:t> </w:t>
      </w:r>
      <w:r>
        <w:rPr>
          <w:color w:val="212121"/>
        </w:rPr>
        <w:t>что приводит к серьёзным экологическим проблемам. Загрязнённая среда негативно</w:t>
      </w:r>
    </w:p>
    <w:p>
      <w:pPr>
        <w:pStyle w:val="BodyText"/>
        <w:spacing w:line="357" w:lineRule="auto" w:before="1"/>
        <w:ind w:left="824" w:right="828"/>
      </w:pPr>
      <w:r>
        <w:rPr>
          <w:color w:val="212121"/>
          <w:spacing w:val="-2"/>
        </w:rPr>
        <w:t>воздействует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организм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человека,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вызывая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кратковременные,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хронические </w:t>
      </w:r>
      <w:r>
        <w:rPr>
          <w:color w:val="212121"/>
        </w:rPr>
        <w:t>заболевания. Например, воздействие тяжелых металлов и химикатов, попадающих в окружающую среду, может вызвать отравление, негативно сказывающееся на функционировании печени, почек и нервной системы. Пластиковые отходы разрушаются в окружающей среде очень медленно, и их микрочастицы могут проникать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пищевые</w:t>
      </w:r>
      <w:r>
        <w:rPr>
          <w:color w:val="212121"/>
          <w:spacing w:val="-5"/>
        </w:rPr>
        <w:t> </w:t>
      </w:r>
      <w:r>
        <w:rPr>
          <w:color w:val="212121"/>
        </w:rPr>
        <w:t>продукты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питьевую</w:t>
      </w:r>
      <w:r>
        <w:rPr>
          <w:color w:val="212121"/>
          <w:spacing w:val="-5"/>
        </w:rPr>
        <w:t> </w:t>
      </w:r>
      <w:r>
        <w:rPr>
          <w:color w:val="212121"/>
        </w:rPr>
        <w:t>воду,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привести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долгосрочным негативным последствиям для организма. Шумовое и световое загрязнение также оказывают влияние на нервную систему, приводя к стрессу, нарушению сна и утомляемости.</w:t>
      </w:r>
      <w:r>
        <w:rPr>
          <w:color w:val="212121"/>
          <w:spacing w:val="-8"/>
        </w:rPr>
        <w:t> </w:t>
      </w:r>
      <w:r>
        <w:rPr>
          <w:color w:val="212121"/>
        </w:rPr>
        <w:t>Эрозия</w:t>
      </w:r>
      <w:r>
        <w:rPr>
          <w:color w:val="212121"/>
          <w:spacing w:val="-8"/>
        </w:rPr>
        <w:t> </w:t>
      </w:r>
      <w:r>
        <w:rPr>
          <w:color w:val="212121"/>
        </w:rPr>
        <w:t>почвы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вырубка</w:t>
      </w:r>
      <w:r>
        <w:rPr>
          <w:color w:val="212121"/>
          <w:spacing w:val="-8"/>
        </w:rPr>
        <w:t> </w:t>
      </w:r>
      <w:r>
        <w:rPr>
          <w:color w:val="212121"/>
        </w:rPr>
        <w:t>лесов</w:t>
      </w:r>
      <w:r>
        <w:rPr>
          <w:color w:val="212121"/>
          <w:spacing w:val="-8"/>
        </w:rPr>
        <w:t> </w:t>
      </w:r>
      <w:r>
        <w:rPr>
          <w:color w:val="212121"/>
        </w:rPr>
        <w:t>уменьшают</w:t>
      </w:r>
      <w:r>
        <w:rPr>
          <w:color w:val="212121"/>
          <w:spacing w:val="-8"/>
        </w:rPr>
        <w:t> </w:t>
      </w:r>
      <w:r>
        <w:rPr>
          <w:color w:val="212121"/>
        </w:rPr>
        <w:t>биоразнообразие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делают природные системы менее устойчивыми к изменениям, что может увеличить риск возникновения эпидемий и нарушений экосистемы. В конечном итоге снижение антропогенной нагрузки на природу, переход к более экологичным технологиям и ответственное использование ресурсов может существенно улучшить экологическую обстановку и благотворно повлиять на общее состояние здоровья населения.</w:t>
      </w:r>
    </w:p>
    <w:p>
      <w:pPr>
        <w:pStyle w:val="Heading2"/>
        <w:spacing w:before="25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6"/>
          <w:w w:val="90"/>
        </w:rPr>
        <w:t>Психологические</w:t>
      </w:r>
      <w:r>
        <w:rPr>
          <w:color w:val="202020"/>
          <w:spacing w:val="-50"/>
          <w:w w:val="90"/>
        </w:rPr>
        <w:t> </w:t>
      </w:r>
      <w:r>
        <w:rPr>
          <w:color w:val="202020"/>
          <w:spacing w:val="-6"/>
          <w:w w:val="90"/>
        </w:rPr>
        <w:t>факторы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6"/>
          <w:w w:val="90"/>
        </w:rPr>
        <w:t>здоровья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7888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558592" id="docshape1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8400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>
                            <a:hlinkClick r:id="rId52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558080" id="docshapegroup128" coordorigin="163,0" coordsize="11194,16276">
                <v:shape style="position:absolute;left:163;top:0;width:11194;height:16275" id="docshape12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0" filled="true" fillcolor="#ffffff" stroked="false">
                  <v:fill type="solid"/>
                </v:rect>
                <v:shape style="position:absolute;left:825;top:0;width:4500;height:4500" type="#_x0000_t75" id="docshape131" href="https://newuroki.net/wp-content/uploads/2024/09/5-stress-jemocii-samoocenka.jpg" stroked="false">
                  <v:imagedata r:id="rId5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  <w:spacing w:line="254" w:lineRule="auto" w:before="0"/>
        <w:ind w:right="1269"/>
      </w:pPr>
      <w:r>
        <w:rPr>
          <w:color w:val="202020"/>
          <w:spacing w:val="-26"/>
        </w:rPr>
        <w:t>Стресс</w:t>
      </w:r>
      <w:r>
        <w:rPr>
          <w:color w:val="202020"/>
          <w:spacing w:val="-60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его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влияние</w:t>
      </w:r>
      <w:r>
        <w:rPr>
          <w:color w:val="202020"/>
          <w:spacing w:val="-61"/>
        </w:rPr>
        <w:t> </w:t>
      </w:r>
      <w:r>
        <w:rPr>
          <w:color w:val="202020"/>
          <w:spacing w:val="-26"/>
        </w:rPr>
        <w:t>на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физическое</w:t>
      </w:r>
      <w:r>
        <w:rPr>
          <w:color w:val="202020"/>
          <w:spacing w:val="-61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психическое </w:t>
      </w:r>
      <w:r>
        <w:rPr>
          <w:color w:val="202020"/>
          <w:spacing w:val="-18"/>
        </w:rPr>
        <w:t>состояние</w:t>
      </w:r>
      <w:r>
        <w:rPr>
          <w:color w:val="202020"/>
          <w:spacing w:val="-61"/>
        </w:rPr>
        <w:t> </w:t>
      </w:r>
      <w:r>
        <w:rPr>
          <w:color w:val="202020"/>
          <w:spacing w:val="-18"/>
        </w:rPr>
        <w:t>человека</w:t>
      </w:r>
    </w:p>
    <w:p>
      <w:pPr>
        <w:pStyle w:val="BodyText"/>
        <w:spacing w:line="357" w:lineRule="auto" w:before="383"/>
        <w:ind w:left="824" w:right="828"/>
      </w:pPr>
      <w:r>
        <w:rPr>
          <w:color w:val="212121"/>
        </w:rPr>
        <w:t>Стресс является одной из наиболее значимых проблем современного общества, оказывающей</w:t>
      </w:r>
      <w:r>
        <w:rPr>
          <w:color w:val="212121"/>
          <w:spacing w:val="-13"/>
        </w:rPr>
        <w:t> </w:t>
      </w:r>
      <w:r>
        <w:rPr>
          <w:color w:val="212121"/>
        </w:rPr>
        <w:t>мощное</w:t>
      </w:r>
      <w:r>
        <w:rPr>
          <w:color w:val="212121"/>
          <w:spacing w:val="-13"/>
        </w:rPr>
        <w:t> </w:t>
      </w:r>
      <w:r>
        <w:rPr>
          <w:color w:val="212121"/>
        </w:rPr>
        <w:t>влияние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физическое,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психическое</w:t>
      </w:r>
      <w:r>
        <w:rPr>
          <w:color w:val="212121"/>
          <w:spacing w:val="-13"/>
        </w:rPr>
        <w:t> </w:t>
      </w:r>
      <w:r>
        <w:rPr>
          <w:color w:val="212121"/>
        </w:rPr>
        <w:t>благополучие. Стрессовые ситуации активизируют выработку гормонов, таких как кортизол и адреналин, которые в краткосрочной перспективе могут быть полезны, мобилизуя силы организма для преодоления трудностей. Однако хронический стресс </w:t>
      </w:r>
      <w:r>
        <w:rPr>
          <w:color w:val="212121"/>
          <w:w w:val="140"/>
        </w:rPr>
        <w:t>— </w:t>
      </w:r>
      <w:r>
        <w:rPr>
          <w:color w:val="212121"/>
        </w:rPr>
        <w:t>постоянное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длительное</w:t>
      </w:r>
      <w:r>
        <w:rPr>
          <w:color w:val="212121"/>
          <w:spacing w:val="-8"/>
        </w:rPr>
        <w:t> </w:t>
      </w:r>
      <w:r>
        <w:rPr>
          <w:color w:val="212121"/>
        </w:rPr>
        <w:t>нервное</w:t>
      </w:r>
      <w:r>
        <w:rPr>
          <w:color w:val="212121"/>
          <w:spacing w:val="-8"/>
        </w:rPr>
        <w:t> </w:t>
      </w:r>
      <w:r>
        <w:rPr>
          <w:color w:val="212121"/>
        </w:rPr>
        <w:t>напряжение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ведет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негативным</w:t>
      </w:r>
      <w:r>
        <w:rPr>
          <w:color w:val="212121"/>
          <w:spacing w:val="-8"/>
        </w:rPr>
        <w:t> </w:t>
      </w:r>
      <w:r>
        <w:rPr>
          <w:color w:val="212121"/>
        </w:rPr>
        <w:t>последствиям. Он ослабляет иммунную систему, снижает сопротивляемость организма болезням, вызывает</w:t>
      </w:r>
      <w:r>
        <w:rPr>
          <w:color w:val="212121"/>
          <w:spacing w:val="-7"/>
        </w:rPr>
        <w:t> </w:t>
      </w:r>
      <w:r>
        <w:rPr>
          <w:color w:val="212121"/>
        </w:rPr>
        <w:t>нарушения</w:t>
      </w:r>
      <w:r>
        <w:rPr>
          <w:color w:val="212121"/>
          <w:spacing w:val="-7"/>
        </w:rPr>
        <w:t> </w:t>
      </w:r>
      <w:r>
        <w:rPr>
          <w:color w:val="212121"/>
        </w:rPr>
        <w:t>сна,</w:t>
      </w:r>
      <w:r>
        <w:rPr>
          <w:color w:val="212121"/>
          <w:spacing w:val="-7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7"/>
        </w:rPr>
        <w:t> </w:t>
      </w:r>
      <w:r>
        <w:rPr>
          <w:color w:val="212121"/>
        </w:rPr>
        <w:t>развитию</w:t>
      </w:r>
      <w:r>
        <w:rPr>
          <w:color w:val="212121"/>
          <w:spacing w:val="-7"/>
        </w:rPr>
        <w:t> </w:t>
      </w:r>
      <w:r>
        <w:rPr>
          <w:color w:val="212121"/>
        </w:rPr>
        <w:t>сердечно-сосудистых</w:t>
      </w:r>
      <w:r>
        <w:rPr>
          <w:color w:val="212121"/>
          <w:spacing w:val="-7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-7"/>
        </w:rPr>
        <w:t> </w:t>
      </w:r>
      <w:r>
        <w:rPr>
          <w:color w:val="212121"/>
        </w:rPr>
        <w:t>и проблем с пищеварением. Психологическое воздействие стресса выражается в повышенной тревожности, депрессии, раздражительности и снижении концентрации.</w:t>
      </w:r>
    </w:p>
    <w:p>
      <w:pPr>
        <w:pStyle w:val="BodyText"/>
        <w:spacing w:line="357" w:lineRule="auto" w:before="2"/>
        <w:ind w:left="824" w:right="416"/>
      </w:pPr>
      <w:r>
        <w:rPr>
          <w:color w:val="212121"/>
        </w:rPr>
        <w:t>Также хронический стресс способен негативно влиять на межличностные отношения, работу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общую</w:t>
      </w:r>
      <w:r>
        <w:rPr>
          <w:color w:val="212121"/>
          <w:spacing w:val="-11"/>
        </w:rPr>
        <w:t> </w:t>
      </w:r>
      <w:r>
        <w:rPr>
          <w:color w:val="212121"/>
        </w:rPr>
        <w:t>удовлетворённость</w:t>
      </w:r>
      <w:r>
        <w:rPr>
          <w:color w:val="212121"/>
          <w:spacing w:val="-11"/>
        </w:rPr>
        <w:t> </w:t>
      </w:r>
      <w:r>
        <w:rPr>
          <w:color w:val="212121"/>
        </w:rPr>
        <w:t>жизнью.</w:t>
      </w:r>
      <w:r>
        <w:rPr>
          <w:color w:val="212121"/>
          <w:spacing w:val="-11"/>
        </w:rPr>
        <w:t> </w:t>
      </w:r>
      <w:r>
        <w:rPr>
          <w:color w:val="212121"/>
        </w:rPr>
        <w:t>Стрессоустойчивость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</w:rPr>
        <w:t>управлять своим психоэмоциональным состоянием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важные навыки, которые помогают предотвратить негативные последствия длительных стрессовых воздействий и поддерживать душевное равновесие.</w:t>
      </w:r>
    </w:p>
    <w:p>
      <w:pPr>
        <w:pStyle w:val="Heading3"/>
        <w:spacing w:line="254" w:lineRule="auto" w:before="251"/>
        <w:ind w:right="828"/>
      </w:pPr>
      <w:r>
        <w:rPr>
          <w:color w:val="202020"/>
          <w:spacing w:val="-26"/>
        </w:rPr>
        <w:t>Эмоциональное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состояние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его</w:t>
      </w:r>
      <w:r>
        <w:rPr>
          <w:color w:val="202020"/>
          <w:spacing w:val="-46"/>
        </w:rPr>
        <w:t> </w:t>
      </w:r>
      <w:r>
        <w:rPr>
          <w:color w:val="202020"/>
          <w:spacing w:val="-26"/>
        </w:rPr>
        <w:t>связь</w:t>
      </w:r>
      <w:r>
        <w:rPr>
          <w:color w:val="202020"/>
          <w:spacing w:val="-43"/>
        </w:rPr>
        <w:t> </w:t>
      </w:r>
      <w:r>
        <w:rPr>
          <w:color w:val="202020"/>
          <w:spacing w:val="-26"/>
        </w:rPr>
        <w:t>с </w:t>
      </w:r>
      <w:r>
        <w:rPr>
          <w:color w:val="202020"/>
          <w:spacing w:val="-8"/>
        </w:rPr>
        <w:t>иммунитетом</w:t>
      </w:r>
    </w:p>
    <w:p>
      <w:pPr>
        <w:pStyle w:val="BodyText"/>
        <w:spacing w:line="357" w:lineRule="auto" w:before="398"/>
        <w:ind w:left="824" w:right="828"/>
      </w:pPr>
      <w:r>
        <w:rPr>
          <w:color w:val="212121"/>
        </w:rPr>
        <w:t>Эмоциональное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физическое</w:t>
      </w:r>
      <w:r>
        <w:rPr>
          <w:color w:val="212121"/>
          <w:spacing w:val="-16"/>
        </w:rPr>
        <w:t> </w:t>
      </w:r>
      <w:r>
        <w:rPr>
          <w:color w:val="212121"/>
        </w:rPr>
        <w:t>здоровье</w:t>
      </w:r>
      <w:r>
        <w:rPr>
          <w:color w:val="212121"/>
          <w:spacing w:val="-16"/>
        </w:rPr>
        <w:t> </w:t>
      </w:r>
      <w:r>
        <w:rPr>
          <w:color w:val="212121"/>
        </w:rPr>
        <w:t>взаимосвязаны</w:t>
      </w:r>
      <w:r>
        <w:rPr>
          <w:color w:val="212121"/>
          <w:spacing w:val="-16"/>
        </w:rPr>
        <w:t> </w:t>
      </w:r>
      <w:r>
        <w:rPr>
          <w:color w:val="212121"/>
        </w:rPr>
        <w:t>более тесно, чем кажется на первый взгляд. Позитивные эмоции, такие как радость, благодарность и удовлетворение, способствуют повышению общего уровня энергии, что благоприятно сказывается на работе иммунной системы. В свою очередь,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8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9424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557056" id="docshape13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9936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>
                          <a:hlinkClick r:id="rId53"/>
                        </wps:cNvPr>
                        <wps:cNvSpPr/>
                        <wps:spPr>
                          <a:xfrm>
                            <a:off x="420242" y="6838947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>
                          <a:hlinkClick r:id="rId53"/>
                        </wps:cNvPr>
                        <wps:cNvSpPr/>
                        <wps:spPr>
                          <a:xfrm>
                            <a:off x="420242" y="6838947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556544" id="docshapegroup133" coordorigin="163,0" coordsize="11194,16275">
                <v:shape style="position:absolute;left:163;top:0;width:11194;height:16275" id="docshape13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5" filled="true" fillcolor="#ffffff" stroked="false">
                  <v:fill type="solid"/>
                </v:rect>
                <v:rect style="position:absolute;left:825;top:10770;width:9870;height:885" id="docshape136" href="https://newuroki.net/konspekty-urokov-dlya-uchitelya/osnovy-bezopasnosti-i-zashhity-rodiny/opoveshhenie-pri-chs-konspekt-uroka/" filled="true" fillcolor="#1150d3" stroked="false">
                  <v:fill type="solid"/>
                </v:rect>
                <v:rect style="position:absolute;left:825;top:10770;width:60;height:885" id="docshape137" href="https://newuroki.net/konspekty-urokov-dlya-uchitelya/osnovy-bezopasnosti-i-zashhity-rodiny/opoveshhenie-pri-chs-konspekt-uroka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негативные переживания, такие как гнев, страх или грусть, подавляют защитные функции организма, ослабляя способность противостоять инфекциям и другим болезням. Например, длительное чувство тревоги или хроническая депрессия способны</w:t>
      </w:r>
      <w:r>
        <w:rPr>
          <w:color w:val="212121"/>
          <w:spacing w:val="-16"/>
        </w:rPr>
        <w:t> </w:t>
      </w:r>
      <w:r>
        <w:rPr>
          <w:color w:val="212121"/>
        </w:rPr>
        <w:t>снижать</w:t>
      </w:r>
      <w:r>
        <w:rPr>
          <w:color w:val="212121"/>
          <w:spacing w:val="-16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16"/>
        </w:rPr>
        <w:t> </w:t>
      </w:r>
      <w:r>
        <w:rPr>
          <w:color w:val="212121"/>
        </w:rPr>
        <w:t>иммунных</w:t>
      </w:r>
      <w:r>
        <w:rPr>
          <w:color w:val="212121"/>
          <w:spacing w:val="-16"/>
        </w:rPr>
        <w:t> </w:t>
      </w:r>
      <w:r>
        <w:rPr>
          <w:color w:val="212121"/>
        </w:rPr>
        <w:t>клеток,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делает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</w:t>
      </w:r>
      <w:r>
        <w:rPr>
          <w:color w:val="212121"/>
          <w:spacing w:val="-16"/>
        </w:rPr>
        <w:t> </w:t>
      </w:r>
      <w:r>
        <w:rPr>
          <w:color w:val="212121"/>
        </w:rPr>
        <w:t>более</w:t>
      </w:r>
      <w:r>
        <w:rPr>
          <w:color w:val="212121"/>
          <w:spacing w:val="-16"/>
        </w:rPr>
        <w:t> </w:t>
      </w:r>
      <w:r>
        <w:rPr>
          <w:color w:val="212121"/>
        </w:rPr>
        <w:t>уязвимым перед вирусами и бактериями. Помимо этого, эмоциональная нестабильность может способствовать ухудшению работы сердца, приводить к скачкам артериального</w:t>
      </w:r>
    </w:p>
    <w:p>
      <w:pPr>
        <w:pStyle w:val="BodyText"/>
        <w:spacing w:line="357" w:lineRule="auto" w:before="1"/>
        <w:ind w:left="824" w:right="828"/>
      </w:pPr>
      <w:r>
        <w:rPr>
          <w:color w:val="212121"/>
        </w:rPr>
        <w:t>давления и даже нарушению обмена веществ. Гармоничное эмоциональное самочувствие</w:t>
      </w:r>
      <w:r>
        <w:rPr>
          <w:color w:val="212121"/>
          <w:spacing w:val="-14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-14"/>
        </w:rPr>
        <w:t> </w:t>
      </w:r>
      <w:r>
        <w:rPr>
          <w:color w:val="212121"/>
        </w:rPr>
        <w:t>внутреннее</w:t>
      </w:r>
      <w:r>
        <w:rPr>
          <w:color w:val="212121"/>
          <w:spacing w:val="-14"/>
        </w:rPr>
        <w:t> </w:t>
      </w:r>
      <w:r>
        <w:rPr>
          <w:color w:val="212121"/>
        </w:rPr>
        <w:t>равновесие,</w:t>
      </w:r>
      <w:r>
        <w:rPr>
          <w:color w:val="212121"/>
          <w:spacing w:val="-14"/>
        </w:rPr>
        <w:t> </w:t>
      </w:r>
      <w:r>
        <w:rPr>
          <w:color w:val="212121"/>
        </w:rPr>
        <w:t>снижает</w:t>
      </w:r>
      <w:r>
        <w:rPr>
          <w:color w:val="212121"/>
          <w:spacing w:val="-14"/>
        </w:rPr>
        <w:t> </w:t>
      </w:r>
      <w:r>
        <w:rPr>
          <w:color w:val="212121"/>
        </w:rPr>
        <w:t>уровень</w:t>
      </w:r>
      <w:r>
        <w:rPr>
          <w:color w:val="212121"/>
          <w:spacing w:val="-14"/>
        </w:rPr>
        <w:t> </w:t>
      </w:r>
      <w:r>
        <w:rPr>
          <w:color w:val="212121"/>
        </w:rPr>
        <w:t>стресса</w:t>
      </w:r>
      <w:r>
        <w:rPr>
          <w:color w:val="212121"/>
          <w:spacing w:val="-14"/>
        </w:rPr>
        <w:t> </w:t>
      </w:r>
      <w:r>
        <w:rPr>
          <w:color w:val="212121"/>
        </w:rPr>
        <w:t>и помогает укрепить как физическое, так и психическое здоровье.</w:t>
      </w:r>
    </w:p>
    <w:p>
      <w:pPr>
        <w:pStyle w:val="Heading3"/>
        <w:spacing w:line="254" w:lineRule="auto"/>
        <w:ind w:right="1411"/>
      </w:pPr>
      <w:r>
        <w:rPr>
          <w:color w:val="202020"/>
          <w:spacing w:val="-24"/>
        </w:rPr>
        <w:t>Социальные</w:t>
      </w:r>
      <w:r>
        <w:rPr>
          <w:color w:val="202020"/>
          <w:spacing w:val="-61"/>
        </w:rPr>
        <w:t> </w:t>
      </w:r>
      <w:r>
        <w:rPr>
          <w:color w:val="202020"/>
          <w:spacing w:val="-24"/>
        </w:rPr>
        <w:t>отношения</w:t>
      </w:r>
      <w:r>
        <w:rPr>
          <w:color w:val="202020"/>
          <w:spacing w:val="-56"/>
        </w:rPr>
        <w:t> </w:t>
      </w:r>
      <w:r>
        <w:rPr>
          <w:color w:val="202020"/>
          <w:spacing w:val="-24"/>
        </w:rPr>
        <w:t>и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их</w:t>
      </w:r>
      <w:r>
        <w:rPr>
          <w:color w:val="202020"/>
          <w:spacing w:val="-58"/>
        </w:rPr>
        <w:t> </w:t>
      </w:r>
      <w:r>
        <w:rPr>
          <w:color w:val="202020"/>
          <w:spacing w:val="-24"/>
        </w:rPr>
        <w:t>роль</w:t>
      </w:r>
      <w:r>
        <w:rPr>
          <w:color w:val="202020"/>
          <w:spacing w:val="-47"/>
        </w:rPr>
        <w:t> </w:t>
      </w:r>
      <w:r>
        <w:rPr>
          <w:color w:val="202020"/>
          <w:spacing w:val="-24"/>
        </w:rPr>
        <w:t>в</w:t>
      </w:r>
      <w:r>
        <w:rPr>
          <w:color w:val="202020"/>
          <w:spacing w:val="-53"/>
        </w:rPr>
        <w:t> </w:t>
      </w:r>
      <w:r>
        <w:rPr>
          <w:color w:val="202020"/>
          <w:spacing w:val="-24"/>
        </w:rPr>
        <w:t>поддержании </w:t>
      </w:r>
      <w:r>
        <w:rPr>
          <w:color w:val="202020"/>
          <w:spacing w:val="-26"/>
        </w:rPr>
        <w:t>психологического благополучия</w:t>
      </w:r>
    </w:p>
    <w:p>
      <w:pPr>
        <w:pStyle w:val="BodyText"/>
        <w:spacing w:line="357" w:lineRule="auto" w:before="384"/>
        <w:ind w:left="824" w:right="828"/>
      </w:pPr>
      <w:r>
        <w:rPr>
          <w:color w:val="212121"/>
        </w:rPr>
        <w:t>Качество</w:t>
      </w:r>
      <w:r>
        <w:rPr>
          <w:color w:val="212121"/>
          <w:spacing w:val="-16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6"/>
        </w:rPr>
        <w:t> </w:t>
      </w:r>
      <w:r>
        <w:rPr>
          <w:color w:val="212121"/>
        </w:rPr>
        <w:t>связей</w:t>
      </w:r>
      <w:r>
        <w:rPr>
          <w:color w:val="212121"/>
          <w:spacing w:val="-16"/>
        </w:rPr>
        <w:t> </w:t>
      </w:r>
      <w:r>
        <w:rPr>
          <w:color w:val="212121"/>
        </w:rPr>
        <w:t>играет</w:t>
      </w:r>
      <w:r>
        <w:rPr>
          <w:color w:val="212121"/>
          <w:spacing w:val="-16"/>
        </w:rPr>
        <w:t> </w:t>
      </w:r>
      <w:r>
        <w:rPr>
          <w:color w:val="212121"/>
        </w:rPr>
        <w:t>важную</w:t>
      </w:r>
      <w:r>
        <w:rPr>
          <w:color w:val="212121"/>
          <w:spacing w:val="-16"/>
        </w:rPr>
        <w:t> </w:t>
      </w:r>
      <w:r>
        <w:rPr>
          <w:color w:val="212121"/>
        </w:rPr>
        <w:t>роль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психологического равновесия и душевного спокойствия. Окружение, состоящее из семьи, друзей и коллег, оказывает значительное влияние на наше восприятие мира и себя в нём.</w:t>
      </w:r>
    </w:p>
    <w:p>
      <w:pPr>
        <w:pStyle w:val="BodyText"/>
        <w:spacing w:line="357" w:lineRule="auto"/>
        <w:ind w:left="824" w:right="828"/>
      </w:pPr>
      <w:r>
        <w:rPr>
          <w:color w:val="212121"/>
        </w:rPr>
        <w:t>Доверительные и поддерживающие отношения снижают уровень стресса, повышают уверенность в себе и способствуют развитию устойчивости к жизненным трудностям. Важно отметить, что изоляция и одиночество, напротив, могут приводить к депрессии, усилению тревожных состояний и даже физическим недомоганиям. Исследования показывают,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люди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крепкими</w:t>
      </w:r>
      <w:r>
        <w:rPr>
          <w:color w:val="212121"/>
          <w:spacing w:val="-16"/>
        </w:rPr>
        <w:t> </w:t>
      </w:r>
      <w:r>
        <w:rPr>
          <w:color w:val="212121"/>
        </w:rPr>
        <w:t>социальными</w:t>
      </w:r>
      <w:r>
        <w:rPr>
          <w:color w:val="212121"/>
          <w:spacing w:val="-16"/>
        </w:rPr>
        <w:t> </w:t>
      </w:r>
      <w:r>
        <w:rPr>
          <w:color w:val="212121"/>
        </w:rPr>
        <w:t>связями</w:t>
      </w:r>
      <w:r>
        <w:rPr>
          <w:color w:val="212121"/>
          <w:spacing w:val="-16"/>
        </w:rPr>
        <w:t> </w:t>
      </w:r>
      <w:r>
        <w:rPr>
          <w:color w:val="212121"/>
        </w:rPr>
        <w:t>реже</w:t>
      </w:r>
      <w:r>
        <w:rPr>
          <w:color w:val="212121"/>
          <w:spacing w:val="-16"/>
        </w:rPr>
        <w:t> </w:t>
      </w:r>
      <w:r>
        <w:rPr>
          <w:color w:val="212121"/>
        </w:rPr>
        <w:t>страдают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психических расстройств и имеют более высокий уровень удовлетворенности жизнью. Также социальные отношения способствуют развитию эмпатии и эмоциональной поддержки, что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людям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1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трудностями.</w:t>
      </w:r>
      <w:r>
        <w:rPr>
          <w:color w:val="212121"/>
          <w:spacing w:val="-11"/>
        </w:rPr>
        <w:t> </w:t>
      </w:r>
      <w:r>
        <w:rPr>
          <w:color w:val="212121"/>
        </w:rPr>
        <w:t>Участие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общественной</w:t>
      </w:r>
      <w:r>
        <w:rPr>
          <w:color w:val="212121"/>
          <w:spacing w:val="-11"/>
        </w:rPr>
        <w:t> </w:t>
      </w:r>
      <w:r>
        <w:rPr>
          <w:color w:val="212121"/>
        </w:rPr>
        <w:t>жизни и поддержка со стороны близких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важные факторы, которые помогают человеку сохранить психологическую устойчивость и внутреннее благополучие.</w:t>
      </w:r>
    </w:p>
    <w:p>
      <w:pPr>
        <w:pStyle w:val="BodyText"/>
        <w:spacing w:before="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561974</wp:posOffset>
                </wp:positionH>
                <wp:positionV relativeFrom="paragraph">
                  <wp:posOffset>161598</wp:posOffset>
                </wp:positionV>
                <wp:extent cx="6229350" cy="561975"/>
                <wp:effectExtent l="0" t="0" r="0" b="0"/>
                <wp:wrapTopAndBottom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53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Оповещение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724318pt;width:490.5pt;height:44.25pt;mso-position-horizontal-relative:page;mso-position-vertical-relative:paragraph;z-index:-15707648;mso-wrap-distance-left:0;mso-wrap-distance-right:0" type="#_x0000_t202" id="docshape138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53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Оповещение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ЧС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38"/>
      </w:pPr>
      <w:r>
        <w:rPr>
          <w:color w:val="202020"/>
          <w:spacing w:val="-26"/>
        </w:rPr>
        <w:t>Самооценка</w:t>
      </w:r>
      <w:r>
        <w:rPr>
          <w:color w:val="202020"/>
          <w:spacing w:val="-41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ее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влияние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на</w:t>
      </w:r>
      <w:r>
        <w:rPr>
          <w:color w:val="202020"/>
          <w:spacing w:val="-40"/>
        </w:rPr>
        <w:t> </w:t>
      </w:r>
      <w:r>
        <w:rPr>
          <w:color w:val="202020"/>
          <w:spacing w:val="-26"/>
        </w:rPr>
        <w:t>здоровье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образ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жизни</w:t>
      </w:r>
    </w:p>
    <w:p>
      <w:pPr>
        <w:pStyle w:val="BodyText"/>
        <w:spacing w:line="357" w:lineRule="auto" w:before="419"/>
        <w:ind w:left="824" w:right="828"/>
      </w:pPr>
      <w:r>
        <w:rPr>
          <w:rFonts w:ascii="Arial" w:hAnsi="Arial"/>
          <w:b/>
          <w:color w:val="212121"/>
        </w:rPr>
        <w:t>Самооценка — это </w:t>
      </w:r>
      <w:r>
        <w:rPr>
          <w:color w:val="212121"/>
        </w:rPr>
        <w:t>восприятие человеком своих способностей, ценностей и достоинств. Она оказывает значительное влияние как на поведение, так и на общее самочувствие.</w:t>
      </w:r>
      <w:r>
        <w:rPr>
          <w:color w:val="212121"/>
          <w:spacing w:val="-12"/>
        </w:rPr>
        <w:t> </w:t>
      </w:r>
      <w:r>
        <w:rPr>
          <w:color w:val="212121"/>
        </w:rPr>
        <w:t>Люди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высокой</w:t>
      </w:r>
      <w:r>
        <w:rPr>
          <w:color w:val="212121"/>
          <w:spacing w:val="-12"/>
        </w:rPr>
        <w:t> </w:t>
      </w:r>
      <w:r>
        <w:rPr>
          <w:color w:val="212121"/>
        </w:rPr>
        <w:t>самооценкой</w:t>
      </w:r>
      <w:r>
        <w:rPr>
          <w:color w:val="212121"/>
          <w:spacing w:val="-12"/>
        </w:rPr>
        <w:t> </w:t>
      </w:r>
      <w:r>
        <w:rPr>
          <w:color w:val="212121"/>
        </w:rPr>
        <w:t>чаще</w:t>
      </w:r>
      <w:r>
        <w:rPr>
          <w:color w:val="212121"/>
          <w:spacing w:val="-12"/>
        </w:rPr>
        <w:t> </w:t>
      </w:r>
      <w:r>
        <w:rPr>
          <w:color w:val="212121"/>
        </w:rPr>
        <w:t>склонны</w:t>
      </w:r>
      <w:r>
        <w:rPr>
          <w:color w:val="212121"/>
          <w:spacing w:val="-12"/>
        </w:rPr>
        <w:t> </w:t>
      </w:r>
      <w:r>
        <w:rPr>
          <w:color w:val="212121"/>
        </w:rPr>
        <w:t>вести</w:t>
      </w:r>
      <w:r>
        <w:rPr>
          <w:color w:val="212121"/>
          <w:spacing w:val="-12"/>
        </w:rPr>
        <w:t> </w:t>
      </w:r>
      <w:r>
        <w:rPr>
          <w:color w:val="212121"/>
        </w:rPr>
        <w:t>активный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здоровый образ жизни, лучше заботятся о себе, ставят перед собой цели и уверенно движутся к их достижению. Позитивное отношение к себе способствует улучшению психического настроя и мотивации. В то же время низкая самооценка часто связана с деструктивными поведенческими паттернами, такими как нежелание заботиться о</w:t>
      </w:r>
    </w:p>
    <w:p>
      <w:pPr>
        <w:pStyle w:val="BodyText"/>
        <w:spacing w:line="271" w:lineRule="exact"/>
        <w:ind w:left="824"/>
      </w:pPr>
      <w:r>
        <w:rPr>
          <w:color w:val="212121"/>
          <w:spacing w:val="-2"/>
        </w:rPr>
        <w:t>себе,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избегание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ответственности,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злоупотребление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вредными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привычками,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переедание</w:t>
      </w:r>
    </w:p>
    <w:p>
      <w:pPr>
        <w:spacing w:after="0" w:line="271" w:lineRule="exact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0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556032" id="docshape13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096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>
                            <a:hlinkClick r:id="rId55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28600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555520" id="docshapegroup140" coordorigin="163,0" coordsize="11194,16275">
                <v:shape style="position:absolute;left:163;top:0;width:11194;height:16275" id="docshape14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2" filled="true" fillcolor="#ffffff" stroked="false">
                  <v:fill type="solid"/>
                </v:rect>
                <v:shape style="position:absolute;left:825;top:3600;width:4500;height:4500" type="#_x0000_t75" id="docshape143" href="https://newuroki.net/wp-content/uploads/2024/09/6-uchenica-devochka-zozh-pitanie.jpg" stroked="false">
                  <v:imagedata r:id="rId5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или, напротив, отказ от пищи. Негативное восприятие самого себя также провоцирует развитие психосоматических расстройств, таких как головные боли, хроническая усталость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проблемы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сердечно-сосудистой</w:t>
      </w:r>
      <w:r>
        <w:rPr>
          <w:color w:val="212121"/>
          <w:spacing w:val="-15"/>
        </w:rPr>
        <w:t> </w:t>
      </w:r>
      <w:r>
        <w:rPr>
          <w:color w:val="212121"/>
        </w:rPr>
        <w:t>системой.</w:t>
      </w:r>
      <w:r>
        <w:rPr>
          <w:color w:val="212121"/>
          <w:spacing w:val="-15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поддержание позитивной самооценки способствует не только улучшению эмоционального состояния, но и положительно сказывается на образе жизни и, как следствие, на физическом состоянии организма.</w:t>
      </w: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8"/>
          <w:w w:val="90"/>
        </w:rPr>
        <w:t>Составляющие</w:t>
      </w:r>
      <w:r>
        <w:rPr>
          <w:color w:val="202020"/>
          <w:spacing w:val="-44"/>
          <w:w w:val="90"/>
        </w:rPr>
        <w:t> </w:t>
      </w:r>
      <w:r>
        <w:rPr>
          <w:color w:val="202020"/>
          <w:spacing w:val="-8"/>
          <w:w w:val="90"/>
        </w:rPr>
        <w:t>здорового</w:t>
      </w:r>
      <w:r>
        <w:rPr>
          <w:color w:val="202020"/>
          <w:spacing w:val="-50"/>
          <w:w w:val="90"/>
        </w:rPr>
        <w:t> </w:t>
      </w:r>
      <w:r>
        <w:rPr>
          <w:color w:val="202020"/>
          <w:spacing w:val="-8"/>
          <w:w w:val="90"/>
        </w:rPr>
        <w:t>образа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8"/>
          <w:w w:val="90"/>
        </w:rPr>
        <w:t>жизни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5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4"/>
          <w:w w:val="90"/>
        </w:rPr>
        <w:t>Сон</w:t>
      </w:r>
      <w:r>
        <w:rPr>
          <w:rFonts w:ascii="Tahoma" w:hAnsi="Tahoma"/>
          <w:color w:val="202020"/>
          <w:spacing w:val="-4"/>
          <w:w w:val="90"/>
        </w:rPr>
        <w:t>:</w:t>
      </w:r>
      <w:r>
        <w:rPr>
          <w:rFonts w:ascii="Tahoma" w:hAnsi="Tahoma"/>
          <w:color w:val="202020"/>
          <w:spacing w:val="-25"/>
          <w:w w:val="90"/>
        </w:rPr>
        <w:t> </w:t>
      </w:r>
      <w:r>
        <w:rPr>
          <w:color w:val="202020"/>
          <w:spacing w:val="-4"/>
          <w:w w:val="90"/>
        </w:rPr>
        <w:t>значение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4"/>
          <w:w w:val="90"/>
        </w:rPr>
        <w:t>правильного</w:t>
      </w:r>
      <w:r>
        <w:rPr>
          <w:color w:val="202020"/>
          <w:spacing w:val="-31"/>
          <w:w w:val="90"/>
        </w:rPr>
        <w:t> </w:t>
      </w:r>
      <w:r>
        <w:rPr>
          <w:color w:val="202020"/>
          <w:spacing w:val="-4"/>
          <w:w w:val="90"/>
        </w:rPr>
        <w:t>режима</w:t>
      </w:r>
      <w:r>
        <w:rPr>
          <w:color w:val="202020"/>
          <w:spacing w:val="-27"/>
          <w:w w:val="90"/>
        </w:rPr>
        <w:t> </w:t>
      </w:r>
      <w:r>
        <w:rPr>
          <w:color w:val="202020"/>
          <w:spacing w:val="-4"/>
          <w:w w:val="90"/>
        </w:rPr>
        <w:t>сна</w:t>
      </w:r>
      <w:r>
        <w:rPr>
          <w:color w:val="202020"/>
          <w:spacing w:val="-28"/>
          <w:w w:val="90"/>
        </w:rPr>
        <w:t> </w:t>
      </w:r>
      <w:r>
        <w:rPr>
          <w:color w:val="202020"/>
          <w:spacing w:val="-4"/>
          <w:w w:val="90"/>
        </w:rPr>
        <w:t>и</w:t>
      </w:r>
      <w:r>
        <w:rPr>
          <w:color w:val="202020"/>
          <w:spacing w:val="-36"/>
          <w:w w:val="90"/>
        </w:rPr>
        <w:t> </w:t>
      </w:r>
      <w:r>
        <w:rPr>
          <w:color w:val="202020"/>
          <w:spacing w:val="-4"/>
          <w:w w:val="90"/>
        </w:rPr>
        <w:t>отдыха</w:t>
      </w:r>
    </w:p>
    <w:p>
      <w:pPr>
        <w:pStyle w:val="BodyText"/>
        <w:spacing w:line="357" w:lineRule="auto" w:before="423"/>
        <w:ind w:left="824" w:right="828"/>
      </w:pPr>
      <w:r>
        <w:rPr>
          <w:color w:val="212121"/>
        </w:rPr>
        <w:t>Сон</w:t>
      </w:r>
      <w:r>
        <w:rPr>
          <w:color w:val="212121"/>
          <w:spacing w:val="-16"/>
        </w:rPr>
        <w:t> </w:t>
      </w:r>
      <w:r>
        <w:rPr>
          <w:color w:val="212121"/>
        </w:rPr>
        <w:t>играет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роль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-16"/>
        </w:rPr>
        <w:t> </w:t>
      </w:r>
      <w:r>
        <w:rPr>
          <w:color w:val="212121"/>
        </w:rPr>
        <w:t>нормального</w:t>
      </w:r>
      <w:r>
        <w:rPr>
          <w:color w:val="212121"/>
          <w:spacing w:val="-16"/>
        </w:rPr>
        <w:t> </w:t>
      </w:r>
      <w:r>
        <w:rPr>
          <w:color w:val="212121"/>
        </w:rPr>
        <w:t>функционирования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организма. Это время, когда восстанавливаются не только физические силы, но и ментальные ресурсы человека. Правильный режим сна, включающий достаточное количество часов качественного отдыха, положительно сказывается на работе всех систем организма. Недостаток сна может привести к ухудшению концентрации, снижению когнитивных способностей, ослаблению иммунной системы и увеличению риска</w:t>
      </w:r>
    </w:p>
    <w:p>
      <w:pPr>
        <w:pStyle w:val="BodyText"/>
        <w:spacing w:line="357" w:lineRule="auto" w:before="1"/>
        <w:ind w:left="824" w:right="828"/>
      </w:pPr>
      <w:r>
        <w:rPr>
          <w:color w:val="212121"/>
        </w:rPr>
        <w:t>развития различных заболеваний, таких как диабет и сердечно-сосудистые расстройства. Кроме того, недосыпание нарушает гормональный баланс, что может способствовать набору лишнего веса и повышенной утомляемости. Рекомендуемая продолжительность сна для подростков и взрослых варьируется от 7 до 9 часов в сутки.</w:t>
      </w:r>
      <w:r>
        <w:rPr>
          <w:color w:val="212121"/>
          <w:spacing w:val="-10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0"/>
        </w:rPr>
        <w:t> </w:t>
      </w:r>
      <w:r>
        <w:rPr>
          <w:color w:val="212121"/>
        </w:rPr>
        <w:t>режима,</w:t>
      </w:r>
      <w:r>
        <w:rPr>
          <w:color w:val="212121"/>
          <w:spacing w:val="-10"/>
        </w:rPr>
        <w:t> </w:t>
      </w:r>
      <w:r>
        <w:rPr>
          <w:color w:val="212121"/>
        </w:rPr>
        <w:t>засыпание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пробуждение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то</w:t>
      </w:r>
      <w:r>
        <w:rPr>
          <w:color w:val="212121"/>
          <w:spacing w:val="-10"/>
        </w:rPr>
        <w:t> </w:t>
      </w:r>
      <w:r>
        <w:rPr>
          <w:color w:val="212121"/>
        </w:rPr>
        <w:t>же</w:t>
      </w:r>
      <w:r>
        <w:rPr>
          <w:color w:val="212121"/>
          <w:spacing w:val="-10"/>
        </w:rPr>
        <w:t> </w:t>
      </w:r>
      <w:r>
        <w:rPr>
          <w:color w:val="212121"/>
        </w:rPr>
        <w:t>время,</w:t>
      </w:r>
      <w:r>
        <w:rPr>
          <w:color w:val="212121"/>
          <w:spacing w:val="-10"/>
        </w:rPr>
        <w:t> </w:t>
      </w:r>
      <w:r>
        <w:rPr>
          <w:color w:val="212121"/>
        </w:rPr>
        <w:t>создание комфортных условий для отдыха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все эти факторы способствуют полноценной регенерации организма и улучшению общего состояния.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1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555008" id="docshape14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198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54496" id="docshapegroup145" coordorigin="163,0" coordsize="11194,16275">
                <v:shape style="position:absolute;left:163;top:0;width:11194;height:16275" id="docshape14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28"/>
        </w:rPr>
        <w:t>Питание</w:t>
      </w:r>
      <w:r>
        <w:rPr>
          <w:rFonts w:ascii="Tahoma" w:hAnsi="Tahoma"/>
          <w:color w:val="202020"/>
          <w:spacing w:val="-28"/>
        </w:rPr>
        <w:t>:</w:t>
      </w:r>
      <w:r>
        <w:rPr>
          <w:rFonts w:ascii="Tahoma" w:hAnsi="Tahoma"/>
          <w:color w:val="202020"/>
          <w:spacing w:val="-35"/>
        </w:rPr>
        <w:t> </w:t>
      </w:r>
      <w:r>
        <w:rPr>
          <w:color w:val="202020"/>
          <w:spacing w:val="-28"/>
        </w:rPr>
        <w:t>принципы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здорового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питания</w:t>
      </w:r>
      <w:r>
        <w:rPr>
          <w:rFonts w:ascii="Tahoma" w:hAnsi="Tahoma"/>
          <w:color w:val="202020"/>
          <w:spacing w:val="-28"/>
        </w:rPr>
        <w:t>, </w:t>
      </w:r>
      <w:r>
        <w:rPr>
          <w:color w:val="202020"/>
          <w:spacing w:val="-18"/>
        </w:rPr>
        <w:t>сбалансированный</w:t>
      </w:r>
      <w:r>
        <w:rPr>
          <w:color w:val="202020"/>
          <w:spacing w:val="-55"/>
        </w:rPr>
        <w:t> </w:t>
      </w:r>
      <w:r>
        <w:rPr>
          <w:color w:val="202020"/>
          <w:spacing w:val="-18"/>
        </w:rPr>
        <w:t>рацион</w:t>
      </w:r>
    </w:p>
    <w:p>
      <w:pPr>
        <w:pStyle w:val="BodyText"/>
        <w:spacing w:line="357" w:lineRule="auto" w:before="379"/>
        <w:ind w:left="824" w:right="828"/>
      </w:pPr>
      <w:r>
        <w:rPr>
          <w:color w:val="212121"/>
        </w:rPr>
        <w:t>Здоровое питание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 один из фундаментальных элементов поддержания хорошего самочувствия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11"/>
        </w:rPr>
        <w:t> </w:t>
      </w:r>
      <w:r>
        <w:rPr>
          <w:color w:val="212121"/>
        </w:rPr>
        <w:t>многих</w:t>
      </w:r>
      <w:r>
        <w:rPr>
          <w:color w:val="212121"/>
          <w:spacing w:val="-11"/>
        </w:rPr>
        <w:t> </w:t>
      </w:r>
      <w:r>
        <w:rPr>
          <w:color w:val="212121"/>
        </w:rPr>
        <w:t>хронических</w:t>
      </w:r>
      <w:r>
        <w:rPr>
          <w:color w:val="212121"/>
          <w:spacing w:val="-11"/>
        </w:rPr>
        <w:t> </w:t>
      </w:r>
      <w:r>
        <w:rPr>
          <w:color w:val="212121"/>
        </w:rPr>
        <w:t>заболеваний.</w:t>
      </w:r>
      <w:r>
        <w:rPr>
          <w:color w:val="212121"/>
          <w:spacing w:val="-11"/>
        </w:rPr>
        <w:t> </w:t>
      </w:r>
      <w:r>
        <w:rPr>
          <w:color w:val="212121"/>
        </w:rPr>
        <w:t>Основным</w:t>
      </w:r>
      <w:r>
        <w:rPr>
          <w:color w:val="212121"/>
          <w:spacing w:val="-11"/>
        </w:rPr>
        <w:t> </w:t>
      </w:r>
      <w:r>
        <w:rPr>
          <w:color w:val="212121"/>
        </w:rPr>
        <w:t>принципом сбалансированного рациона является обеспечение организма всеми необходимыми питательными</w:t>
      </w:r>
      <w:r>
        <w:rPr>
          <w:color w:val="212121"/>
          <w:spacing w:val="-10"/>
        </w:rPr>
        <w:t> </w:t>
      </w:r>
      <w:r>
        <w:rPr>
          <w:color w:val="212121"/>
        </w:rPr>
        <w:t>веществами:</w:t>
      </w:r>
      <w:r>
        <w:rPr>
          <w:color w:val="212121"/>
          <w:spacing w:val="-10"/>
        </w:rPr>
        <w:t> </w:t>
      </w:r>
      <w:r>
        <w:rPr>
          <w:color w:val="212121"/>
        </w:rPr>
        <w:t>белками,</w:t>
      </w:r>
      <w:r>
        <w:rPr>
          <w:color w:val="212121"/>
          <w:spacing w:val="-10"/>
        </w:rPr>
        <w:t> </w:t>
      </w:r>
      <w:r>
        <w:rPr>
          <w:color w:val="212121"/>
        </w:rPr>
        <w:t>жирами,</w:t>
      </w:r>
      <w:r>
        <w:rPr>
          <w:color w:val="212121"/>
          <w:spacing w:val="-10"/>
        </w:rPr>
        <w:t> </w:t>
      </w:r>
      <w:r>
        <w:rPr>
          <w:color w:val="212121"/>
        </w:rPr>
        <w:t>углеводами,</w:t>
      </w:r>
      <w:r>
        <w:rPr>
          <w:color w:val="212121"/>
          <w:spacing w:val="-10"/>
        </w:rPr>
        <w:t> </w:t>
      </w:r>
      <w:r>
        <w:rPr>
          <w:color w:val="212121"/>
        </w:rPr>
        <w:t>витаминами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минералами. Важно,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рацион</w:t>
      </w:r>
      <w:r>
        <w:rPr>
          <w:color w:val="212121"/>
          <w:spacing w:val="-11"/>
        </w:rPr>
        <w:t> </w:t>
      </w:r>
      <w:r>
        <w:rPr>
          <w:color w:val="212121"/>
        </w:rPr>
        <w:t>был</w:t>
      </w:r>
      <w:r>
        <w:rPr>
          <w:color w:val="212121"/>
          <w:spacing w:val="-11"/>
        </w:rPr>
        <w:t> </w:t>
      </w:r>
      <w:r>
        <w:rPr>
          <w:color w:val="212121"/>
        </w:rPr>
        <w:t>разнообразным,</w:t>
      </w:r>
      <w:r>
        <w:rPr>
          <w:color w:val="212121"/>
          <w:spacing w:val="-11"/>
        </w:rPr>
        <w:t> </w:t>
      </w:r>
      <w:r>
        <w:rPr>
          <w:color w:val="212121"/>
        </w:rPr>
        <w:t>включал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овощи,</w:t>
      </w:r>
      <w:r>
        <w:rPr>
          <w:color w:val="212121"/>
          <w:spacing w:val="-11"/>
        </w:rPr>
        <w:t> </w:t>
      </w:r>
      <w:r>
        <w:rPr>
          <w:color w:val="212121"/>
        </w:rPr>
        <w:t>фрукты,</w:t>
      </w:r>
      <w:r>
        <w:rPr>
          <w:color w:val="212121"/>
          <w:spacing w:val="-11"/>
        </w:rPr>
        <w:t> </w:t>
      </w:r>
      <w:r>
        <w:rPr>
          <w:color w:val="212121"/>
        </w:rPr>
        <w:t>злаки,</w:t>
      </w:r>
      <w:r>
        <w:rPr>
          <w:color w:val="212121"/>
          <w:spacing w:val="-11"/>
        </w:rPr>
        <w:t> </w:t>
      </w:r>
      <w:r>
        <w:rPr>
          <w:color w:val="212121"/>
        </w:rPr>
        <w:t>мясо, рыбу и молочные продукты. Особенно необходимо следить за количеством потребляемой</w:t>
      </w:r>
      <w:r>
        <w:rPr>
          <w:color w:val="212121"/>
          <w:spacing w:val="-12"/>
        </w:rPr>
        <w:t> </w:t>
      </w:r>
      <w:r>
        <w:rPr>
          <w:color w:val="212121"/>
        </w:rPr>
        <w:t>пищи:</w:t>
      </w:r>
      <w:r>
        <w:rPr>
          <w:color w:val="212121"/>
          <w:spacing w:val="-12"/>
        </w:rPr>
        <w:t> </w:t>
      </w:r>
      <w:r>
        <w:rPr>
          <w:color w:val="212121"/>
        </w:rPr>
        <w:t>переедание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приводить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ожирению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развитию</w:t>
      </w:r>
      <w:r>
        <w:rPr>
          <w:color w:val="212121"/>
          <w:spacing w:val="-12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12"/>
        </w:rPr>
        <w:t> </w:t>
      </w:r>
      <w:r>
        <w:rPr>
          <w:color w:val="212121"/>
        </w:rPr>
        <w:t>с ним</w:t>
      </w:r>
      <w:r>
        <w:rPr>
          <w:color w:val="212121"/>
          <w:spacing w:val="-8"/>
        </w:rPr>
        <w:t> </w:t>
      </w:r>
      <w:r>
        <w:rPr>
          <w:color w:val="212121"/>
        </w:rPr>
        <w:t>болезней,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то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дефицит</w:t>
      </w:r>
      <w:r>
        <w:rPr>
          <w:color w:val="212121"/>
          <w:spacing w:val="-8"/>
        </w:rPr>
        <w:t> </w:t>
      </w:r>
      <w:r>
        <w:rPr>
          <w:color w:val="212121"/>
        </w:rPr>
        <w:t>калорий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ослабить</w:t>
      </w:r>
      <w:r>
        <w:rPr>
          <w:color w:val="212121"/>
          <w:spacing w:val="-8"/>
        </w:rPr>
        <w:t> </w:t>
      </w:r>
      <w:r>
        <w:rPr>
          <w:color w:val="212121"/>
        </w:rPr>
        <w:t>организм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снизить</w:t>
      </w:r>
      <w:r>
        <w:rPr>
          <w:color w:val="212121"/>
          <w:spacing w:val="-8"/>
        </w:rPr>
        <w:t> </w:t>
      </w:r>
      <w:r>
        <w:rPr>
          <w:color w:val="212121"/>
        </w:rPr>
        <w:t>его сопротивляемость. Правильное питание помогает поддерживать энергию на протяжении дня, улучшает работу органов и систем, способствует нормализации</w:t>
      </w:r>
    </w:p>
    <w:p>
      <w:pPr>
        <w:pStyle w:val="BodyText"/>
        <w:spacing w:line="357" w:lineRule="auto" w:before="3"/>
        <w:ind w:left="824" w:right="828"/>
      </w:pPr>
      <w:r>
        <w:rPr>
          <w:color w:val="212121"/>
        </w:rPr>
        <w:t>обменных</w:t>
      </w:r>
      <w:r>
        <w:rPr>
          <w:color w:val="212121"/>
          <w:spacing w:val="-16"/>
        </w:rPr>
        <w:t> </w:t>
      </w:r>
      <w:r>
        <w:rPr>
          <w:color w:val="212121"/>
        </w:rPr>
        <w:t>процессов.</w:t>
      </w:r>
      <w:r>
        <w:rPr>
          <w:color w:val="212121"/>
          <w:spacing w:val="-16"/>
        </w:rPr>
        <w:t> </w:t>
      </w:r>
      <w:r>
        <w:rPr>
          <w:color w:val="212121"/>
        </w:rPr>
        <w:t>Помимо</w:t>
      </w:r>
      <w:r>
        <w:rPr>
          <w:color w:val="212121"/>
          <w:spacing w:val="-15"/>
        </w:rPr>
        <w:t> </w:t>
      </w:r>
      <w:r>
        <w:rPr>
          <w:color w:val="212121"/>
        </w:rPr>
        <w:t>выбора</w:t>
      </w:r>
      <w:r>
        <w:rPr>
          <w:color w:val="212121"/>
          <w:spacing w:val="-16"/>
        </w:rPr>
        <w:t> </w:t>
      </w:r>
      <w:r>
        <w:rPr>
          <w:color w:val="212121"/>
        </w:rPr>
        <w:t>полезных</w:t>
      </w:r>
      <w:r>
        <w:rPr>
          <w:color w:val="212121"/>
          <w:spacing w:val="-16"/>
        </w:rPr>
        <w:t> </w:t>
      </w:r>
      <w:r>
        <w:rPr>
          <w:color w:val="212121"/>
        </w:rPr>
        <w:t>продуктов,</w:t>
      </w:r>
      <w:r>
        <w:rPr>
          <w:color w:val="212121"/>
          <w:spacing w:val="-15"/>
        </w:rPr>
        <w:t> </w:t>
      </w:r>
      <w:r>
        <w:rPr>
          <w:color w:val="212121"/>
        </w:rPr>
        <w:t>стоит</w:t>
      </w:r>
      <w:r>
        <w:rPr>
          <w:color w:val="212121"/>
          <w:spacing w:val="-16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6"/>
        </w:rPr>
        <w:t> </w:t>
      </w:r>
      <w:r>
        <w:rPr>
          <w:color w:val="212121"/>
        </w:rPr>
        <w:t>режим питания: регулярное питание с соблюдением интервалов между приемами пищи помогает стабилизировать уровень сахара в крови и предотвращает переедание.</w:t>
      </w:r>
    </w:p>
    <w:p>
      <w:pPr>
        <w:pStyle w:val="Heading3"/>
        <w:spacing w:line="254" w:lineRule="auto"/>
        <w:ind w:right="2877"/>
      </w:pPr>
      <w:r>
        <w:rPr>
          <w:color w:val="202020"/>
          <w:spacing w:val="-28"/>
        </w:rPr>
        <w:t>Физическая</w:t>
      </w:r>
      <w:r>
        <w:rPr>
          <w:color w:val="202020"/>
          <w:spacing w:val="-56"/>
        </w:rPr>
        <w:t> </w:t>
      </w:r>
      <w:r>
        <w:rPr>
          <w:color w:val="202020"/>
          <w:spacing w:val="-28"/>
        </w:rPr>
        <w:t>активность</w:t>
      </w:r>
      <w:r>
        <w:rPr>
          <w:rFonts w:ascii="Tahoma" w:hAnsi="Tahoma"/>
          <w:color w:val="202020"/>
          <w:spacing w:val="-28"/>
        </w:rPr>
        <w:t>:</w:t>
      </w:r>
      <w:r>
        <w:rPr>
          <w:rFonts w:ascii="Tahoma" w:hAnsi="Tahoma"/>
          <w:color w:val="202020"/>
          <w:spacing w:val="-41"/>
        </w:rPr>
        <w:t> </w:t>
      </w:r>
      <w:r>
        <w:rPr>
          <w:color w:val="202020"/>
          <w:spacing w:val="-28"/>
        </w:rPr>
        <w:t>виды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физической </w:t>
      </w:r>
      <w:r>
        <w:rPr>
          <w:color w:val="202020"/>
          <w:spacing w:val="-18"/>
        </w:rPr>
        <w:t>активности</w:t>
      </w:r>
      <w:r>
        <w:rPr>
          <w:color w:val="202020"/>
          <w:spacing w:val="-55"/>
        </w:rPr>
        <w:t> </w:t>
      </w:r>
      <w:r>
        <w:rPr>
          <w:color w:val="202020"/>
          <w:spacing w:val="-18"/>
        </w:rPr>
        <w:t>и</w:t>
      </w:r>
      <w:r>
        <w:rPr>
          <w:color w:val="202020"/>
          <w:spacing w:val="-55"/>
        </w:rPr>
        <w:t> </w:t>
      </w:r>
      <w:r>
        <w:rPr>
          <w:color w:val="202020"/>
          <w:spacing w:val="-18"/>
        </w:rPr>
        <w:t>их</w:t>
      </w:r>
      <w:r>
        <w:rPr>
          <w:color w:val="202020"/>
          <w:spacing w:val="-58"/>
        </w:rPr>
        <w:t> </w:t>
      </w:r>
      <w:r>
        <w:rPr>
          <w:color w:val="202020"/>
          <w:spacing w:val="-18"/>
        </w:rPr>
        <w:t>влияние</w:t>
      </w:r>
      <w:r>
        <w:rPr>
          <w:color w:val="202020"/>
          <w:spacing w:val="-61"/>
        </w:rPr>
        <w:t> </w:t>
      </w:r>
      <w:r>
        <w:rPr>
          <w:color w:val="202020"/>
          <w:spacing w:val="-18"/>
        </w:rPr>
        <w:t>на</w:t>
      </w:r>
      <w:r>
        <w:rPr>
          <w:color w:val="202020"/>
          <w:spacing w:val="-47"/>
        </w:rPr>
        <w:t> </w:t>
      </w:r>
      <w:r>
        <w:rPr>
          <w:color w:val="202020"/>
          <w:spacing w:val="-18"/>
        </w:rPr>
        <w:t>организм</w:t>
      </w:r>
    </w:p>
    <w:p>
      <w:pPr>
        <w:pStyle w:val="BodyText"/>
        <w:spacing w:line="357" w:lineRule="auto" w:before="398"/>
        <w:ind w:left="824" w:right="828"/>
      </w:pPr>
      <w:r>
        <w:rPr>
          <w:color w:val="212121"/>
        </w:rPr>
        <w:t>Регулярная физическая активность является необходимым компонентом здорового образа жизни. Она помогает укреплять мышцы и кости, улучшать работу сердца и легких, а также поддерживать оптимальный вес. Физическая активность может принимать различные формы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от интенсивных занятий спортом до умеренной активности, такой как ходьба, плавание или йога. Важно, чтобы занятия были регулярными: даже простая ежедневная прогулка на свежем воздухе или утренняя зарядка</w:t>
      </w:r>
      <w:r>
        <w:rPr>
          <w:color w:val="212121"/>
          <w:spacing w:val="-8"/>
        </w:rPr>
        <w:t> </w:t>
      </w:r>
      <w:r>
        <w:rPr>
          <w:color w:val="212121"/>
        </w:rPr>
        <w:t>уже</w:t>
      </w:r>
      <w:r>
        <w:rPr>
          <w:color w:val="212121"/>
          <w:spacing w:val="-8"/>
        </w:rPr>
        <w:t> </w:t>
      </w:r>
      <w:r>
        <w:rPr>
          <w:color w:val="212121"/>
        </w:rPr>
        <w:t>оказывают</w:t>
      </w:r>
      <w:r>
        <w:rPr>
          <w:color w:val="212121"/>
          <w:spacing w:val="-8"/>
        </w:rPr>
        <w:t> </w:t>
      </w:r>
      <w:r>
        <w:rPr>
          <w:color w:val="212121"/>
        </w:rPr>
        <w:t>положительное</w:t>
      </w:r>
      <w:r>
        <w:rPr>
          <w:color w:val="212121"/>
          <w:spacing w:val="-8"/>
        </w:rPr>
        <w:t> </w:t>
      </w:r>
      <w:r>
        <w:rPr>
          <w:color w:val="212121"/>
        </w:rPr>
        <w:t>влияние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общее</w:t>
      </w:r>
      <w:r>
        <w:rPr>
          <w:color w:val="212121"/>
          <w:spacing w:val="-8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8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-8"/>
        </w:rPr>
        <w:t> </w:t>
      </w:r>
      <w:r>
        <w:rPr>
          <w:color w:val="212121"/>
        </w:rPr>
        <w:t>Для подростков и взрослых рекомендуется не менее 150 минут умеренной или 75 минут интенсивной</w:t>
      </w:r>
      <w:r>
        <w:rPr>
          <w:color w:val="212121"/>
          <w:spacing w:val="-12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-12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неделю.</w:t>
      </w:r>
      <w:r>
        <w:rPr>
          <w:color w:val="212121"/>
          <w:spacing w:val="-12"/>
        </w:rPr>
        <w:t> </w:t>
      </w:r>
      <w:r>
        <w:rPr>
          <w:color w:val="212121"/>
        </w:rPr>
        <w:t>Помимо</w:t>
      </w:r>
      <w:r>
        <w:rPr>
          <w:color w:val="212121"/>
          <w:spacing w:val="-12"/>
        </w:rPr>
        <w:t> </w:t>
      </w:r>
      <w:r>
        <w:rPr>
          <w:color w:val="212121"/>
        </w:rPr>
        <w:t>пользы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тела,</w:t>
      </w:r>
      <w:r>
        <w:rPr>
          <w:color w:val="212121"/>
          <w:spacing w:val="-12"/>
        </w:rPr>
        <w:t> </w:t>
      </w:r>
      <w:r>
        <w:rPr>
          <w:color w:val="212121"/>
        </w:rPr>
        <w:t>регулярные занятия спортом способствуют улучшению настроения, снижению уровня стресса и повышению общей жизненной энергии. Упражнения стимулируют выработку эндорфинов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так называемых гормонов радости, которые помогают справляться с тревогой и улучшают психоэмоциональное состояние.</w:t>
      </w:r>
    </w:p>
    <w:p>
      <w:pPr>
        <w:pStyle w:val="Heading3"/>
        <w:spacing w:line="254" w:lineRule="auto" w:before="253"/>
        <w:ind w:right="828"/>
      </w:pPr>
      <w:r>
        <w:rPr>
          <w:color w:val="202020"/>
          <w:spacing w:val="-26"/>
        </w:rPr>
        <w:t>Психологическое</w:t>
      </w:r>
      <w:r>
        <w:rPr>
          <w:color w:val="202020"/>
          <w:spacing w:val="-44"/>
        </w:rPr>
        <w:t> </w:t>
      </w:r>
      <w:r>
        <w:rPr>
          <w:color w:val="202020"/>
          <w:spacing w:val="-26"/>
        </w:rPr>
        <w:t>благополучие</w:t>
      </w:r>
      <w:r>
        <w:rPr>
          <w:rFonts w:ascii="Tahoma" w:hAnsi="Tahoma"/>
          <w:color w:val="202020"/>
          <w:spacing w:val="-26"/>
        </w:rPr>
        <w:t>: </w:t>
      </w:r>
      <w:r>
        <w:rPr>
          <w:color w:val="202020"/>
          <w:spacing w:val="-26"/>
        </w:rPr>
        <w:t>методы </w:t>
      </w:r>
      <w:r>
        <w:rPr>
          <w:color w:val="202020"/>
          <w:spacing w:val="-28"/>
        </w:rPr>
        <w:t>поддержания</w:t>
      </w:r>
      <w:r>
        <w:rPr>
          <w:color w:val="202020"/>
          <w:spacing w:val="-56"/>
        </w:rPr>
        <w:t> </w:t>
      </w:r>
      <w:r>
        <w:rPr>
          <w:color w:val="202020"/>
          <w:spacing w:val="-28"/>
        </w:rPr>
        <w:t>психического</w:t>
      </w:r>
      <w:r>
        <w:rPr>
          <w:color w:val="202020"/>
          <w:spacing w:val="-50"/>
        </w:rPr>
        <w:t> </w:t>
      </w:r>
      <w:r>
        <w:rPr>
          <w:color w:val="202020"/>
          <w:spacing w:val="-28"/>
        </w:rPr>
        <w:t>здоровья</w:t>
      </w:r>
      <w:r>
        <w:rPr>
          <w:rFonts w:ascii="Tahoma" w:hAnsi="Tahoma"/>
          <w:color w:val="202020"/>
          <w:spacing w:val="-28"/>
        </w:rPr>
        <w:t>,</w:t>
      </w:r>
      <w:r>
        <w:rPr>
          <w:rFonts w:ascii="Tahoma" w:hAnsi="Tahoma"/>
          <w:color w:val="202020"/>
          <w:spacing w:val="-41"/>
        </w:rPr>
        <w:t> </w:t>
      </w:r>
      <w:r>
        <w:rPr>
          <w:color w:val="202020"/>
          <w:spacing w:val="-28"/>
        </w:rPr>
        <w:t>управление </w:t>
      </w:r>
      <w:r>
        <w:rPr>
          <w:color w:val="202020"/>
          <w:spacing w:val="-2"/>
        </w:rPr>
        <w:t>стрессом</w:t>
      </w:r>
    </w:p>
    <w:p>
      <w:pPr>
        <w:pStyle w:val="BodyText"/>
        <w:spacing w:line="357" w:lineRule="auto" w:before="384"/>
        <w:ind w:left="824" w:right="828"/>
      </w:pPr>
      <w:r>
        <w:rPr>
          <w:color w:val="212121"/>
        </w:rPr>
        <w:t>Психологическое</w:t>
      </w:r>
      <w:r>
        <w:rPr>
          <w:color w:val="212121"/>
          <w:spacing w:val="-3"/>
        </w:rPr>
        <w:t> </w:t>
      </w:r>
      <w:r>
        <w:rPr>
          <w:color w:val="212121"/>
        </w:rPr>
        <w:t>благополучие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неотъемлемая</w:t>
      </w:r>
      <w:r>
        <w:rPr>
          <w:color w:val="212121"/>
          <w:spacing w:val="-3"/>
        </w:rPr>
        <w:t> </w:t>
      </w:r>
      <w:r>
        <w:rPr>
          <w:color w:val="212121"/>
        </w:rPr>
        <w:t>часть</w:t>
      </w:r>
      <w:r>
        <w:rPr>
          <w:color w:val="212121"/>
          <w:spacing w:val="-3"/>
        </w:rPr>
        <w:t> </w:t>
      </w:r>
      <w:r>
        <w:rPr>
          <w:color w:val="212121"/>
        </w:rPr>
        <w:t>общего</w:t>
      </w:r>
      <w:r>
        <w:rPr>
          <w:color w:val="212121"/>
          <w:spacing w:val="-3"/>
        </w:rPr>
        <w:t> </w:t>
      </w:r>
      <w:r>
        <w:rPr>
          <w:color w:val="212121"/>
        </w:rPr>
        <w:t>самочувствия человека. Умение справляться с повседневными трудностями, поддерживать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4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2496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553984" id="docshape14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300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585085" y="8353417"/>
                            <a:ext cx="9880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9525">
                                <a:moveTo>
                                  <a:pt x="98756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987563" y="0"/>
                                </a:lnTo>
                                <a:lnTo>
                                  <a:pt x="98756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53472" id="docshapegroup149" coordorigin="163,0" coordsize="11194,16275">
                <v:shape style="position:absolute;left:163;top:0;width:11194;height:16275" id="docshape15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1" filled="true" fillcolor="#ffffff" stroked="false">
                  <v:fill type="solid"/>
                </v:rect>
                <v:rect style="position:absolute;left:8958;top:13154;width:1556;height:15" id="docshape152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положительное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6"/>
        </w:rPr>
        <w:t> </w:t>
      </w:r>
      <w:r>
        <w:rPr>
          <w:color w:val="212121"/>
        </w:rPr>
        <w:t>свои</w:t>
      </w:r>
      <w:r>
        <w:rPr>
          <w:color w:val="212121"/>
          <w:spacing w:val="-16"/>
        </w:rPr>
        <w:t> </w:t>
      </w:r>
      <w:r>
        <w:rPr>
          <w:color w:val="212121"/>
        </w:rPr>
        <w:t>эмоции</w:t>
      </w:r>
      <w:r>
        <w:rPr>
          <w:color w:val="212121"/>
          <w:spacing w:val="-16"/>
        </w:rPr>
        <w:t> </w:t>
      </w:r>
      <w:r>
        <w:rPr>
          <w:color w:val="212121"/>
        </w:rPr>
        <w:t>способствует поддержанию внутреннего баланса. Для поддержания психоэмоционального</w:t>
      </w:r>
    </w:p>
    <w:p>
      <w:pPr>
        <w:pStyle w:val="BodyText"/>
        <w:spacing w:line="357" w:lineRule="auto"/>
        <w:ind w:left="824" w:right="828"/>
      </w:pPr>
      <w:r>
        <w:rPr>
          <w:color w:val="212121"/>
        </w:rPr>
        <w:t>равновесия нужно развивать навыки управления стрессом. Методы релаксации, такие как</w:t>
      </w:r>
      <w:r>
        <w:rPr>
          <w:color w:val="212121"/>
          <w:spacing w:val="-16"/>
        </w:rPr>
        <w:t> </w:t>
      </w:r>
      <w:r>
        <w:rPr>
          <w:color w:val="212121"/>
        </w:rPr>
        <w:t>медитация,</w:t>
      </w:r>
      <w:r>
        <w:rPr>
          <w:color w:val="212121"/>
          <w:spacing w:val="-16"/>
        </w:rPr>
        <w:t> </w:t>
      </w:r>
      <w:r>
        <w:rPr>
          <w:color w:val="212121"/>
        </w:rPr>
        <w:t>дыхательные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йога,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снизить</w:t>
      </w:r>
      <w:r>
        <w:rPr>
          <w:color w:val="212121"/>
          <w:spacing w:val="-16"/>
        </w:rPr>
        <w:t> </w:t>
      </w:r>
      <w:r>
        <w:rPr>
          <w:color w:val="212121"/>
        </w:rPr>
        <w:t>уровень</w:t>
      </w:r>
      <w:r>
        <w:rPr>
          <w:color w:val="212121"/>
          <w:spacing w:val="-16"/>
        </w:rPr>
        <w:t> </w:t>
      </w:r>
      <w:r>
        <w:rPr>
          <w:color w:val="212121"/>
        </w:rPr>
        <w:t>нервного напряжения и восстанавливают эмоциональные силы. Еще одним существенным фактором является саморазвитие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чтение, творческая деятельность, участие в социально значимых проектах и хобби помогают отвлечься от проблем и укрепить психику. Немаловажно также уделять внимание общению с близкими людьми: доверительные отношения снижают уровень тревожности и поддерживают эмоциональную</w:t>
      </w:r>
      <w:r>
        <w:rPr>
          <w:color w:val="212121"/>
          <w:spacing w:val="-5"/>
        </w:rPr>
        <w:t> </w:t>
      </w:r>
      <w:r>
        <w:rPr>
          <w:color w:val="212121"/>
        </w:rPr>
        <w:t>стабильность.</w:t>
      </w:r>
      <w:r>
        <w:rPr>
          <w:color w:val="212121"/>
          <w:spacing w:val="-5"/>
        </w:rPr>
        <w:t> </w:t>
      </w:r>
      <w:r>
        <w:rPr>
          <w:color w:val="212121"/>
        </w:rPr>
        <w:t>Важно</w:t>
      </w:r>
      <w:r>
        <w:rPr>
          <w:color w:val="212121"/>
          <w:spacing w:val="-5"/>
        </w:rPr>
        <w:t> </w:t>
      </w:r>
      <w:r>
        <w:rPr>
          <w:color w:val="212121"/>
        </w:rPr>
        <w:t>помнить,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забота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ментальном</w:t>
      </w:r>
      <w:r>
        <w:rPr>
          <w:color w:val="212121"/>
          <w:spacing w:val="-5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5"/>
        </w:rPr>
        <w:t> </w:t>
      </w:r>
      <w:r>
        <w:rPr>
          <w:color w:val="212121"/>
        </w:rPr>
        <w:t>так же важна, как и поддержание физической активности или правильного питания.</w:t>
      </w:r>
    </w:p>
    <w:p>
      <w:pPr>
        <w:spacing w:before="252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6"/>
          <w:w w:val="90"/>
          <w:sz w:val="36"/>
        </w:rPr>
        <w:t>Таблица</w:t>
      </w:r>
      <w:r>
        <w:rPr>
          <w:rFonts w:ascii="Tahoma" w:hAnsi="Tahoma"/>
          <w:b/>
          <w:color w:val="202020"/>
          <w:spacing w:val="-6"/>
          <w:w w:val="90"/>
          <w:sz w:val="36"/>
        </w:rPr>
        <w:t>:</w:t>
      </w:r>
      <w:r>
        <w:rPr>
          <w:rFonts w:ascii="Tahoma" w:hAnsi="Tahoma"/>
          <w:b/>
          <w:color w:val="202020"/>
          <w:spacing w:val="-18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6"/>
          <w:w w:val="90"/>
          <w:sz w:val="36"/>
        </w:rPr>
        <w:t>Основные</w:t>
      </w:r>
      <w:r>
        <w:rPr>
          <w:rFonts w:ascii="Verdana" w:hAnsi="Verdana"/>
          <w:b/>
          <w:color w:val="202020"/>
          <w:spacing w:val="-36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6"/>
          <w:w w:val="90"/>
          <w:sz w:val="36"/>
        </w:rPr>
        <w:t>компоненты</w:t>
      </w:r>
      <w:r>
        <w:rPr>
          <w:rFonts w:ascii="Verdana" w:hAnsi="Verdana"/>
          <w:b/>
          <w:color w:val="202020"/>
          <w:spacing w:val="-21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6"/>
          <w:w w:val="90"/>
          <w:sz w:val="36"/>
        </w:rPr>
        <w:t>ЗОЖ</w:t>
      </w:r>
    </w:p>
    <w:p>
      <w:pPr>
        <w:pStyle w:val="BodyText"/>
        <w:spacing w:before="116"/>
        <w:rPr>
          <w:rFonts w:ascii="Verdan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0"/>
        <w:gridCol w:w="7605"/>
      </w:tblGrid>
      <w:tr>
        <w:trPr>
          <w:trHeight w:val="644" w:hRule="atLeast"/>
        </w:trPr>
        <w:tc>
          <w:tcPr>
            <w:tcW w:w="2250" w:type="dxa"/>
            <w:shd w:val="clear" w:color="auto" w:fill="F5F5F5"/>
          </w:tcPr>
          <w:p>
            <w:pPr>
              <w:pStyle w:val="TableParagraph"/>
              <w:spacing w:before="165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Компонент</w:t>
            </w:r>
          </w:p>
        </w:tc>
        <w:tc>
          <w:tcPr>
            <w:tcW w:w="7605" w:type="dxa"/>
            <w:shd w:val="clear" w:color="auto" w:fill="F5F5F5"/>
          </w:tcPr>
          <w:p>
            <w:pPr>
              <w:pStyle w:val="TableParagraph"/>
              <w:spacing w:before="165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Описание</w:t>
            </w:r>
          </w:p>
        </w:tc>
      </w:tr>
      <w:tr>
        <w:trPr>
          <w:trHeight w:val="644" w:hRule="atLeast"/>
        </w:trPr>
        <w:tc>
          <w:tcPr>
            <w:tcW w:w="2250" w:type="dxa"/>
          </w:tcPr>
          <w:p>
            <w:pPr>
              <w:pStyle w:val="TableParagraph"/>
              <w:spacing w:before="168"/>
              <w:ind w:left="175"/>
              <w:rPr>
                <w:sz w:val="24"/>
              </w:rPr>
            </w:pPr>
            <w:r>
              <w:rPr>
                <w:color w:val="212121"/>
                <w:spacing w:val="-5"/>
                <w:sz w:val="24"/>
              </w:rPr>
              <w:t>Сон</w:t>
            </w:r>
          </w:p>
        </w:tc>
        <w:tc>
          <w:tcPr>
            <w:tcW w:w="7605" w:type="dxa"/>
          </w:tcPr>
          <w:p>
            <w:pPr>
              <w:pStyle w:val="TableParagraph"/>
              <w:spacing w:before="168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Важен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восстановления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энергии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регенерации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организма.</w:t>
            </w:r>
          </w:p>
        </w:tc>
      </w:tr>
      <w:tr>
        <w:trPr>
          <w:trHeight w:val="1049" w:hRule="atLeast"/>
        </w:trPr>
        <w:tc>
          <w:tcPr>
            <w:tcW w:w="2250" w:type="dxa"/>
          </w:tcPr>
          <w:p>
            <w:pPr>
              <w:pStyle w:val="TableParagraph"/>
              <w:spacing w:before="72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Питание</w:t>
            </w:r>
          </w:p>
        </w:tc>
        <w:tc>
          <w:tcPr>
            <w:tcW w:w="7605" w:type="dxa"/>
          </w:tcPr>
          <w:p>
            <w:pPr>
              <w:pStyle w:val="TableParagraph"/>
              <w:spacing w:line="357" w:lineRule="auto" w:before="168"/>
              <w:ind w:left="175" w:right="44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Сбалансированный рацион поддерживает </w:t>
            </w:r>
            <w:r>
              <w:rPr>
                <w:color w:val="212121"/>
                <w:spacing w:val="-2"/>
                <w:sz w:val="24"/>
              </w:rPr>
              <w:t>функционирование </w:t>
            </w:r>
            <w:r>
              <w:rPr>
                <w:color w:val="212121"/>
                <w:sz w:val="24"/>
              </w:rPr>
              <w:t>всех систем.</w:t>
            </w:r>
          </w:p>
        </w:tc>
      </w:tr>
      <w:tr>
        <w:trPr>
          <w:trHeight w:val="1049" w:hRule="atLeast"/>
        </w:trPr>
        <w:tc>
          <w:tcPr>
            <w:tcW w:w="2250" w:type="dxa"/>
          </w:tcPr>
          <w:p>
            <w:pPr>
              <w:pStyle w:val="TableParagraph"/>
              <w:spacing w:line="357" w:lineRule="auto" w:before="168"/>
              <w:ind w:left="175" w:right="742"/>
              <w:rPr>
                <w:sz w:val="24"/>
              </w:rPr>
            </w:pPr>
            <w:r>
              <w:rPr>
                <w:color w:val="212121"/>
                <w:spacing w:val="-6"/>
                <w:sz w:val="24"/>
              </w:rPr>
              <w:t>Физическая </w:t>
            </w:r>
            <w:r>
              <w:rPr>
                <w:color w:val="212121"/>
                <w:spacing w:val="-2"/>
                <w:sz w:val="24"/>
              </w:rPr>
              <w:t>активность</w:t>
            </w:r>
          </w:p>
        </w:tc>
        <w:tc>
          <w:tcPr>
            <w:tcW w:w="7605" w:type="dxa"/>
          </w:tcPr>
          <w:p>
            <w:pPr>
              <w:pStyle w:val="TableParagraph"/>
              <w:spacing w:line="357" w:lineRule="auto" w:before="168"/>
              <w:ind w:left="175" w:right="574"/>
              <w:rPr>
                <w:sz w:val="24"/>
              </w:rPr>
            </w:pPr>
            <w:r>
              <w:rPr>
                <w:color w:val="212121"/>
                <w:sz w:val="24"/>
              </w:rPr>
              <w:t>Регулярные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тренировки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поддерживают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физическую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форму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 улучшают настроение.</w:t>
            </w:r>
          </w:p>
        </w:tc>
      </w:tr>
      <w:tr>
        <w:trPr>
          <w:trHeight w:val="1049" w:hRule="atLeast"/>
        </w:trPr>
        <w:tc>
          <w:tcPr>
            <w:tcW w:w="2250" w:type="dxa"/>
          </w:tcPr>
          <w:p>
            <w:pPr>
              <w:pStyle w:val="TableParagraph"/>
              <w:spacing w:before="72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Гигиена</w:t>
            </w:r>
          </w:p>
        </w:tc>
        <w:tc>
          <w:tcPr>
            <w:tcW w:w="7605" w:type="dxa"/>
          </w:tcPr>
          <w:p>
            <w:pPr>
              <w:pStyle w:val="TableParagraph"/>
              <w:spacing w:line="357" w:lineRule="auto" w:before="168"/>
              <w:ind w:left="175" w:right="530"/>
              <w:rPr>
                <w:sz w:val="24"/>
              </w:rPr>
            </w:pPr>
            <w:r>
              <w:rPr>
                <w:color w:val="212121"/>
                <w:sz w:val="24"/>
              </w:rPr>
              <w:t>Соблюдение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гигиенических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норм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предотвращает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инфекции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 поддерживает комфорт.</w:t>
            </w:r>
          </w:p>
        </w:tc>
      </w:tr>
      <w:tr>
        <w:trPr>
          <w:trHeight w:val="1049" w:hRule="atLeast"/>
        </w:trPr>
        <w:tc>
          <w:tcPr>
            <w:tcW w:w="2250" w:type="dxa"/>
          </w:tcPr>
          <w:p>
            <w:pPr>
              <w:pStyle w:val="TableParagraph"/>
              <w:spacing w:line="357" w:lineRule="auto" w:before="168"/>
              <w:ind w:left="175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Управление </w:t>
            </w:r>
            <w:r>
              <w:rPr>
                <w:color w:val="212121"/>
                <w:spacing w:val="-2"/>
                <w:sz w:val="24"/>
              </w:rPr>
              <w:t>стрессом</w:t>
            </w:r>
          </w:p>
        </w:tc>
        <w:tc>
          <w:tcPr>
            <w:tcW w:w="7605" w:type="dxa"/>
          </w:tcPr>
          <w:p>
            <w:pPr>
              <w:pStyle w:val="TableParagraph"/>
              <w:spacing w:line="357" w:lineRule="auto" w:before="168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Методы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снятия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стресса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улучшают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эмоциональное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состояние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и общее самочувствие.</w:t>
            </w:r>
          </w:p>
        </w:tc>
      </w:tr>
    </w:tbl>
    <w:p>
      <w:pPr>
        <w:pStyle w:val="Heading1"/>
        <w:spacing w:before="363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9"/>
        </w:rPr>
        <w:t>Рефлексия</w:t>
      </w:r>
    </w:p>
    <w:p>
      <w:pPr>
        <w:pStyle w:val="BodyText"/>
        <w:spacing w:line="357" w:lineRule="auto" w:before="428"/>
        <w:ind w:left="824" w:right="828"/>
      </w:pP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подошли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завершению</w:t>
      </w:r>
      <w:r>
        <w:rPr>
          <w:color w:val="212121"/>
          <w:spacing w:val="-8"/>
        </w:rPr>
        <w:t> </w:t>
      </w:r>
      <w:r>
        <w:rPr>
          <w:color w:val="212121"/>
        </w:rPr>
        <w:t>нашего</w:t>
      </w:r>
      <w:r>
        <w:rPr>
          <w:color w:val="212121"/>
          <w:spacing w:val="-8"/>
        </w:rPr>
        <w:t> </w:t>
      </w:r>
      <w:r>
        <w:rPr>
          <w:color w:val="212121"/>
        </w:rPr>
        <w:t>занятия,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сейчас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хотел</w:t>
      </w:r>
      <w:r>
        <w:rPr>
          <w:color w:val="212121"/>
          <w:spacing w:val="-8"/>
        </w:rPr>
        <w:t> </w:t>
      </w:r>
      <w:r>
        <w:rPr>
          <w:color w:val="212121"/>
        </w:rPr>
        <w:t>бы,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вас задумался</w:t>
      </w:r>
      <w:r>
        <w:rPr>
          <w:color w:val="212121"/>
          <w:spacing w:val="-5"/>
        </w:rPr>
        <w:t> </w:t>
      </w:r>
      <w:r>
        <w:rPr>
          <w:color w:val="212121"/>
        </w:rPr>
        <w:t>над</w:t>
      </w:r>
      <w:r>
        <w:rPr>
          <w:color w:val="212121"/>
          <w:spacing w:val="-2"/>
        </w:rPr>
        <w:t> </w:t>
      </w:r>
      <w:r>
        <w:rPr>
          <w:color w:val="212121"/>
        </w:rPr>
        <w:t>тем,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именно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сегодня</w:t>
      </w:r>
      <w:r>
        <w:rPr>
          <w:color w:val="212121"/>
          <w:spacing w:val="-2"/>
        </w:rPr>
        <w:t> </w:t>
      </w:r>
      <w:r>
        <w:rPr>
          <w:color w:val="212121"/>
        </w:rPr>
        <w:t>узнали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почувствовали.</w:t>
      </w:r>
      <w:r>
        <w:rPr>
          <w:color w:val="212121"/>
          <w:spacing w:val="-2"/>
        </w:rPr>
        <w:t> </w:t>
      </w:r>
      <w:hyperlink r:id="rId56">
        <w:r>
          <w:rPr>
            <w:color w:val="1150D3"/>
            <w:u w:val="single" w:color="1150D3"/>
          </w:rPr>
          <w:t>Реф</w:t>
        </w:r>
        <w:r>
          <w:rPr>
            <w:color w:val="1150D3"/>
          </w:rPr>
          <w:t>лексия</w:t>
        </w:r>
        <w:r>
          <w:rPr>
            <w:color w:val="1150D3"/>
            <w:spacing w:val="-2"/>
          </w:rPr>
          <w:t> </w:t>
        </w:r>
        <w:r>
          <w:rPr>
            <w:color w:val="1150D3"/>
            <w:w w:val="140"/>
          </w:rPr>
          <w:t>—</w:t>
        </w:r>
        <w:r>
          <w:rPr>
            <w:color w:val="1150D3"/>
            <w:spacing w:val="-24"/>
            <w:w w:val="140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</w:rPr>
        <w:t> </w:t>
      </w:r>
      <w:r>
        <w:rPr>
          <w:color w:val="212121"/>
        </w:rPr>
        <w:t>важный момент, когда мы анализируем свои впечатления, эмоции и то, насколько глубоко усвоили материал. Постарайтесь мысленно вернуться к началу занятия: с какими ожиданиями вы пришли на занятие, и что вы взяли для себя нового? Какую информацию вы считаете наиболее полезной? Возможно, что-то стало для вас открытием или вызвало особый интерес.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352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552960" id="docshape15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403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58355" y="2295524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273672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72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72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52448" id="docshapegroup154" coordorigin="163,0" coordsize="11194,16275">
                <v:shape style="position:absolute;left:163;top:0;width:11194;height:16275" id="docshape15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6" filled="true" fillcolor="#ffffff" stroked="false">
                  <v:fill type="solid"/>
                </v:rect>
                <v:shape style="position:absolute;left:1199;top:3615;width:60;height:1680" id="docshape157" coordorigin="1200,3615" coordsize="60,1680" path="m1260,5261l1259,5257,1256,5250,1254,5247,1248,5241,1245,5239,1238,5236,1234,5235,1226,5235,1222,5236,1215,5239,1212,5241,1206,5247,1204,5250,1201,5257,1200,5261,1200,5269,1201,5273,1204,5280,1206,5283,1212,5289,1215,5291,1222,5294,1226,5295,1234,5295,1238,5294,1245,5291,1248,5289,1254,5283,1256,5280,1259,5273,1260,5269,1260,5265,1260,5261xm1260,4451l1259,4447,1256,4440,1254,4437,1248,4431,1245,4429,1238,4426,1234,4425,1226,4425,1222,4426,1215,4429,1212,4431,1206,4437,1204,4440,1201,4447,1200,4451,1200,4459,1201,4463,1204,4470,1206,4473,1212,4479,1215,4481,1222,4484,1226,4485,1234,4485,1238,4484,1245,4481,1248,4479,1254,4473,1256,4470,1259,4463,1260,4459,1260,4455,1260,4451xm1260,4046l1259,4042,1256,4035,1254,4032,1248,4026,1245,4024,1238,4021,1234,4020,1226,4020,1222,4021,1215,4024,1212,4026,1206,4032,1204,4035,1201,4042,1200,4046,1200,4054,1201,4058,1204,4065,1206,4068,1212,4074,1215,4076,1222,4079,1226,4080,1234,4080,1238,4079,1245,4076,1248,4074,1254,4068,1256,4065,1259,4058,1260,4054,1260,4050,1260,4046xm1260,3641l1259,3637,1256,3630,1254,3627,1248,3621,1245,3619,1238,3616,1234,3615,1226,3615,1222,3616,1215,3619,1212,3621,1206,3627,1204,3630,1201,3637,1200,3641,1200,3649,1201,3653,1204,3660,1206,3663,1212,3669,1215,3671,1222,3674,1226,3675,1234,3675,1238,3674,1245,3671,1248,3669,1254,3663,1256,3660,1259,3653,1260,3649,1260,3645,1260,364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Теперь подумайте о своих эмоциях. Каким было ваше настроение в течение урока? Чувствовали ли вы увлеченность темой? Были ли моменты, когда информация показалась сложной или, наоборот, особенно понятной? Важно не только понять, что именно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усвоили,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обратить</w:t>
      </w:r>
      <w:r>
        <w:rPr>
          <w:color w:val="212121"/>
          <w:spacing w:val="-8"/>
        </w:rPr>
        <w:t> </w:t>
      </w:r>
      <w:r>
        <w:rPr>
          <w:color w:val="212121"/>
        </w:rPr>
        <w:t>внимание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эмоциональные</w:t>
      </w:r>
      <w:r>
        <w:rPr>
          <w:color w:val="212121"/>
          <w:spacing w:val="-8"/>
        </w:rPr>
        <w:t> </w:t>
      </w:r>
      <w:r>
        <w:rPr>
          <w:color w:val="212121"/>
        </w:rPr>
        <w:t>реакции.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они влияли на ваше восприятие материала?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8"/>
      </w:pPr>
      <w:r>
        <w:rPr>
          <w:color w:val="212121"/>
        </w:rPr>
        <w:t>Предлагаю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3"/>
        </w:rPr>
        <w:t> </w:t>
      </w:r>
      <w:r>
        <w:rPr>
          <w:color w:val="212121"/>
        </w:rPr>
        <w:t>своими</w:t>
      </w:r>
      <w:r>
        <w:rPr>
          <w:color w:val="212121"/>
          <w:spacing w:val="-13"/>
        </w:rPr>
        <w:t> </w:t>
      </w:r>
      <w:r>
        <w:rPr>
          <w:color w:val="212121"/>
        </w:rPr>
        <w:t>мыслями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ответить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3"/>
        </w:rPr>
        <w:t> </w:t>
      </w:r>
      <w:r>
        <w:rPr>
          <w:color w:val="212121"/>
        </w:rPr>
        <w:t>вопросов. Попробуйте выразить свои ощущения и эмоции от пройденного: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424" w:right="3196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было</w:t>
      </w:r>
      <w:r>
        <w:rPr>
          <w:color w:val="212121"/>
          <w:spacing w:val="-14"/>
        </w:rPr>
        <w:t> </w:t>
      </w:r>
      <w:r>
        <w:rPr>
          <w:color w:val="212121"/>
        </w:rPr>
        <w:t>самым</w:t>
      </w:r>
      <w:r>
        <w:rPr>
          <w:color w:val="212121"/>
          <w:spacing w:val="-14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-14"/>
        </w:rPr>
        <w:t> </w:t>
      </w:r>
      <w:r>
        <w:rPr>
          <w:color w:val="212121"/>
        </w:rPr>
        <w:t>занятии? Какие моменты вызвали у вас наибольшие трудности?</w:t>
      </w:r>
    </w:p>
    <w:p>
      <w:pPr>
        <w:pStyle w:val="BodyText"/>
        <w:spacing w:line="357" w:lineRule="auto" w:before="1"/>
        <w:ind w:left="1424" w:right="416"/>
      </w:pP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-9"/>
        </w:rPr>
        <w:t> </w:t>
      </w:r>
      <w:r>
        <w:rPr>
          <w:color w:val="212121"/>
        </w:rPr>
        <w:t>свою</w:t>
      </w:r>
      <w:r>
        <w:rPr>
          <w:color w:val="212121"/>
          <w:spacing w:val="-9"/>
        </w:rPr>
        <w:t> </w:t>
      </w:r>
      <w:r>
        <w:rPr>
          <w:color w:val="212121"/>
        </w:rPr>
        <w:t>работу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течение</w:t>
      </w:r>
      <w:r>
        <w:rPr>
          <w:color w:val="212121"/>
          <w:spacing w:val="-9"/>
        </w:rPr>
        <w:t> </w:t>
      </w:r>
      <w:r>
        <w:rPr>
          <w:color w:val="212121"/>
        </w:rPr>
        <w:t>урока: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получилось</w:t>
      </w:r>
      <w:r>
        <w:rPr>
          <w:color w:val="212121"/>
          <w:spacing w:val="-9"/>
        </w:rPr>
        <w:t> </w:t>
      </w:r>
      <w:r>
        <w:rPr>
          <w:color w:val="212121"/>
        </w:rPr>
        <w:t>хорошо,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что требует внимания и усилий?</w:t>
      </w:r>
    </w:p>
    <w:p>
      <w:pPr>
        <w:pStyle w:val="BodyText"/>
        <w:ind w:left="1424"/>
      </w:pP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вопросы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темы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хотелось</w:t>
      </w:r>
      <w:r>
        <w:rPr>
          <w:color w:val="212121"/>
          <w:spacing w:val="-12"/>
        </w:rPr>
        <w:t> </w:t>
      </w:r>
      <w:r>
        <w:rPr>
          <w:color w:val="212121"/>
        </w:rPr>
        <w:t>бы</w:t>
      </w:r>
      <w:r>
        <w:rPr>
          <w:color w:val="212121"/>
          <w:spacing w:val="-12"/>
        </w:rPr>
        <w:t> </w:t>
      </w:r>
      <w:r>
        <w:rPr>
          <w:color w:val="212121"/>
        </w:rPr>
        <w:t>изучить</w:t>
      </w:r>
      <w:r>
        <w:rPr>
          <w:color w:val="212121"/>
          <w:spacing w:val="-12"/>
        </w:rPr>
        <w:t> </w:t>
      </w:r>
      <w:r>
        <w:rPr>
          <w:color w:val="212121"/>
        </w:rPr>
        <w:t>глубже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подробнее?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824" w:right="828"/>
      </w:pPr>
      <w:r>
        <w:rPr>
          <w:color w:val="212121"/>
        </w:rPr>
        <w:t>Рефлексия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13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3"/>
        </w:rPr>
        <w:t> </w:t>
      </w:r>
      <w:r>
        <w:rPr>
          <w:color w:val="212121"/>
        </w:rPr>
        <w:t>знания,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лучше</w:t>
      </w:r>
      <w:r>
        <w:rPr>
          <w:color w:val="212121"/>
          <w:spacing w:val="-13"/>
        </w:rPr>
        <w:t> </w:t>
      </w:r>
      <w:r>
        <w:rPr>
          <w:color w:val="212121"/>
        </w:rPr>
        <w:t>понять</w:t>
      </w:r>
      <w:r>
        <w:rPr>
          <w:color w:val="212121"/>
          <w:spacing w:val="-13"/>
        </w:rPr>
        <w:t> </w:t>
      </w:r>
      <w:r>
        <w:rPr>
          <w:color w:val="212121"/>
        </w:rPr>
        <w:t>свои внутренние ощущения и реакции. Это осознанный взгляд на собственное развитие, который позволяет увидеть, как мы изменяемся и растем. Каждый из вас индивидуален, и рефлексия помогает раскрыть этот уникальный опыт.</w:t>
      </w:r>
    </w:p>
    <w:p>
      <w:pPr>
        <w:pStyle w:val="Heading1"/>
        <w:spacing w:before="250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4"/>
        </w:rPr>
        <w:t>Заключение</w:t>
      </w:r>
    </w:p>
    <w:p>
      <w:pPr>
        <w:pStyle w:val="BodyText"/>
        <w:spacing w:line="357" w:lineRule="auto" w:before="413"/>
        <w:ind w:left="824" w:right="828"/>
      </w:pPr>
      <w:r>
        <w:rPr>
          <w:color w:val="212121"/>
        </w:rPr>
        <w:t>Дорогие ребята, наше занятие подошло к концу, и я хочу поблагодарить вас за активное</w:t>
      </w:r>
      <w:r>
        <w:rPr>
          <w:color w:val="212121"/>
          <w:spacing w:val="-11"/>
        </w:rPr>
        <w:t> </w:t>
      </w:r>
      <w:r>
        <w:rPr>
          <w:color w:val="212121"/>
        </w:rPr>
        <w:t>участие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внимание.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важные</w:t>
      </w:r>
      <w:r>
        <w:rPr>
          <w:color w:val="212121"/>
          <w:spacing w:val="-11"/>
        </w:rPr>
        <w:t> </w:t>
      </w:r>
      <w:r>
        <w:rPr>
          <w:color w:val="212121"/>
        </w:rPr>
        <w:t>аспекты,</w:t>
      </w:r>
      <w:r>
        <w:rPr>
          <w:color w:val="212121"/>
          <w:spacing w:val="-11"/>
        </w:rPr>
        <w:t> </w:t>
      </w:r>
      <w:r>
        <w:rPr>
          <w:color w:val="212121"/>
        </w:rPr>
        <w:t>касающиеся нашего благополучия и здоровья. Необходимо помнить, что каждый из нас несёт ответственность за своё самочувствие и жизненный стиль. Но не стоит бояться или воспринимать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сложную</w:t>
      </w:r>
      <w:r>
        <w:rPr>
          <w:color w:val="212121"/>
          <w:spacing w:val="-3"/>
        </w:rPr>
        <w:t> </w:t>
      </w:r>
      <w:r>
        <w:rPr>
          <w:color w:val="212121"/>
        </w:rPr>
        <w:t>задачу.</w:t>
      </w:r>
      <w:r>
        <w:rPr>
          <w:color w:val="212121"/>
          <w:spacing w:val="-3"/>
        </w:rPr>
        <w:t> </w:t>
      </w:r>
      <w:r>
        <w:rPr>
          <w:color w:val="212121"/>
        </w:rPr>
        <w:t>Напротив,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замечательная</w:t>
      </w:r>
      <w:r>
        <w:rPr>
          <w:color w:val="212121"/>
          <w:spacing w:val="-3"/>
        </w:rPr>
        <w:t> </w:t>
      </w:r>
      <w:r>
        <w:rPr>
          <w:color w:val="212121"/>
        </w:rPr>
        <w:t>возможность взять под контроль своё благосостояние и сделать свою жизнь лучше!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28"/>
      </w:pP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узнали,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2"/>
        </w:rPr>
        <w:t> </w:t>
      </w:r>
      <w:r>
        <w:rPr>
          <w:color w:val="212121"/>
        </w:rPr>
        <w:t>факторы,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наше</w:t>
      </w:r>
      <w:r>
        <w:rPr>
          <w:color w:val="212121"/>
          <w:spacing w:val="-12"/>
        </w:rPr>
        <w:t> </w:t>
      </w:r>
      <w:r>
        <w:rPr>
          <w:color w:val="212121"/>
        </w:rPr>
        <w:t>окружение,</w:t>
      </w:r>
      <w:r>
        <w:rPr>
          <w:color w:val="212121"/>
          <w:spacing w:val="-12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2"/>
        </w:rPr>
        <w:t> </w:t>
      </w:r>
      <w:r>
        <w:rPr>
          <w:color w:val="212121"/>
        </w:rPr>
        <w:t>условия</w:t>
      </w:r>
      <w:r>
        <w:rPr>
          <w:color w:val="212121"/>
          <w:spacing w:val="-12"/>
        </w:rPr>
        <w:t> </w:t>
      </w:r>
      <w:r>
        <w:rPr>
          <w:color w:val="212121"/>
        </w:rPr>
        <w:t>и внутренние</w:t>
      </w:r>
      <w:r>
        <w:rPr>
          <w:color w:val="212121"/>
          <w:spacing w:val="-6"/>
        </w:rPr>
        <w:t> </w:t>
      </w:r>
      <w:r>
        <w:rPr>
          <w:color w:val="212121"/>
        </w:rPr>
        <w:t>состояния,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2"/>
        </w:rPr>
        <w:t> </w:t>
      </w:r>
      <w:r>
        <w:rPr>
          <w:color w:val="212121"/>
        </w:rPr>
        <w:t>влиять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наше</w:t>
      </w:r>
      <w:r>
        <w:rPr>
          <w:color w:val="212121"/>
          <w:spacing w:val="-2"/>
        </w:rPr>
        <w:t> </w:t>
      </w:r>
      <w:r>
        <w:rPr>
          <w:color w:val="212121"/>
        </w:rPr>
        <w:t>самочувствие.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самое</w:t>
      </w:r>
      <w:r>
        <w:rPr>
          <w:color w:val="212121"/>
          <w:spacing w:val="-2"/>
        </w:rPr>
        <w:t> </w:t>
      </w:r>
      <w:r>
        <w:rPr>
          <w:color w:val="212121"/>
        </w:rPr>
        <w:t>важное</w:t>
      </w:r>
      <w:r>
        <w:rPr>
          <w:color w:val="212121"/>
          <w:spacing w:val="-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вы теперь осознаёте, как сами можете управлять этими факторами. Применение принципов здорового образа жизни, таких как правильное питание, регулярная физическая</w:t>
      </w:r>
      <w:r>
        <w:rPr>
          <w:color w:val="212121"/>
          <w:spacing w:val="-13"/>
        </w:rPr>
        <w:t> </w:t>
      </w:r>
      <w:r>
        <w:rPr>
          <w:color w:val="212121"/>
        </w:rPr>
        <w:t>активность,</w:t>
      </w:r>
      <w:r>
        <w:rPr>
          <w:color w:val="212121"/>
          <w:spacing w:val="-13"/>
        </w:rPr>
        <w:t> </w:t>
      </w:r>
      <w:r>
        <w:rPr>
          <w:color w:val="212121"/>
        </w:rPr>
        <w:t>качественный</w:t>
      </w:r>
      <w:r>
        <w:rPr>
          <w:color w:val="212121"/>
          <w:spacing w:val="-13"/>
        </w:rPr>
        <w:t> </w:t>
      </w:r>
      <w:r>
        <w:rPr>
          <w:color w:val="212121"/>
        </w:rPr>
        <w:t>отдых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-13"/>
        </w:rPr>
        <w:t> </w:t>
      </w:r>
      <w:r>
        <w:rPr>
          <w:color w:val="212121"/>
        </w:rPr>
        <w:t>стрессом,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 улучшить ваше самочувствие, но и повысить качество вашего существования.</w:t>
      </w:r>
    </w:p>
    <w:p>
      <w:pPr>
        <w:pStyle w:val="BodyText"/>
        <w:spacing w:before="29"/>
      </w:pPr>
    </w:p>
    <w:p>
      <w:pPr>
        <w:pStyle w:val="BodyText"/>
        <w:spacing w:before="1"/>
        <w:ind w:left="824"/>
      </w:pPr>
      <w:r>
        <w:rPr>
          <w:color w:val="212121"/>
        </w:rPr>
        <w:t>Помните,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забота</w:t>
      </w:r>
      <w:r>
        <w:rPr>
          <w:color w:val="212121"/>
          <w:spacing w:val="-1"/>
        </w:rPr>
        <w:t> </w:t>
      </w:r>
      <w:r>
        <w:rPr>
          <w:color w:val="212121"/>
        </w:rPr>
        <w:t>о</w:t>
      </w:r>
      <w:r>
        <w:rPr>
          <w:color w:val="212121"/>
          <w:spacing w:val="-1"/>
        </w:rPr>
        <w:t> </w:t>
      </w:r>
      <w:r>
        <w:rPr>
          <w:color w:val="212121"/>
        </w:rPr>
        <w:t>себе —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личная ответственность,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вклад</w:t>
      </w:r>
      <w:r>
        <w:rPr>
          <w:color w:val="212121"/>
          <w:spacing w:val="-1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line="357" w:lineRule="auto" w:before="133"/>
        <w:ind w:left="824" w:right="828"/>
      </w:pPr>
      <w:r>
        <w:rPr>
          <w:color w:val="212121"/>
        </w:rPr>
        <w:t>общее</w:t>
      </w:r>
      <w:r>
        <w:rPr>
          <w:color w:val="212121"/>
          <w:spacing w:val="-16"/>
        </w:rPr>
        <w:t> </w:t>
      </w:r>
      <w:r>
        <w:rPr>
          <w:color w:val="212121"/>
        </w:rPr>
        <w:t>благо.</w:t>
      </w:r>
      <w:r>
        <w:rPr>
          <w:color w:val="212121"/>
          <w:spacing w:val="-15"/>
        </w:rPr>
        <w:t> </w:t>
      </w:r>
      <w:r>
        <w:rPr>
          <w:color w:val="212121"/>
        </w:rPr>
        <w:t>Создавая</w:t>
      </w:r>
      <w:r>
        <w:rPr>
          <w:color w:val="212121"/>
          <w:spacing w:val="-16"/>
        </w:rPr>
        <w:t> </w:t>
      </w:r>
      <w:r>
        <w:rPr>
          <w:color w:val="212121"/>
        </w:rPr>
        <w:t>привычки,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15"/>
        </w:rPr>
        <w:t> </w:t>
      </w:r>
      <w:r>
        <w:rPr>
          <w:color w:val="212121"/>
        </w:rPr>
        <w:t>вашему</w:t>
      </w:r>
      <w:r>
        <w:rPr>
          <w:color w:val="212121"/>
          <w:spacing w:val="-16"/>
        </w:rPr>
        <w:t> </w:t>
      </w:r>
      <w:r>
        <w:rPr>
          <w:color w:val="212121"/>
        </w:rPr>
        <w:t>благополучию,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не только делаете себя счастливее, но и вносите положительные изменения в окружающий</w:t>
      </w:r>
      <w:r>
        <w:rPr>
          <w:color w:val="212121"/>
          <w:spacing w:val="-15"/>
        </w:rPr>
        <w:t> </w:t>
      </w:r>
      <w:r>
        <w:rPr>
          <w:color w:val="212121"/>
        </w:rPr>
        <w:t>мир.</w:t>
      </w:r>
      <w:r>
        <w:rPr>
          <w:color w:val="212121"/>
          <w:spacing w:val="-6"/>
        </w:rPr>
        <w:t> </w:t>
      </w:r>
      <w:r>
        <w:rPr>
          <w:color w:val="212121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</w:rPr>
        <w:t>шаг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пути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улучшению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шаг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более</w:t>
      </w:r>
      <w:r>
        <w:rPr>
          <w:color w:val="212121"/>
          <w:spacing w:val="-7"/>
        </w:rPr>
        <w:t> </w:t>
      </w:r>
      <w:r>
        <w:rPr>
          <w:color w:val="212121"/>
        </w:rPr>
        <w:t>качественной</w:t>
      </w:r>
      <w:r>
        <w:rPr>
          <w:color w:val="212121"/>
          <w:spacing w:val="-7"/>
        </w:rPr>
        <w:t> </w:t>
      </w:r>
      <w:r>
        <w:rPr>
          <w:color w:val="212121"/>
        </w:rPr>
        <w:t>и счастливой жизни.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4544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551936" id="docshape1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505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97318" y="2505074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172199"/>
                            <a:ext cx="5333999" cy="3000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2763392" y="7448549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020567" y="7581899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172199"/>
                            <a:ext cx="5333999" cy="942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542" y="6286499"/>
                            <a:ext cx="381000" cy="38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5382767" y="6410324"/>
                            <a:ext cx="381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2400">
                                <a:moveTo>
                                  <a:pt x="19049" y="38099"/>
                                </a:moveTo>
                                <a:lnTo>
                                  <a:pt x="11653" y="36596"/>
                                </a:lnTo>
                                <a:lnTo>
                                  <a:pt x="5595" y="32504"/>
                                </a:lnTo>
                                <a:lnTo>
                                  <a:pt x="1503" y="26446"/>
                                </a:lnTo>
                                <a:lnTo>
                                  <a:pt x="0" y="19049"/>
                                </a:lnTo>
                                <a:lnTo>
                                  <a:pt x="1503" y="11653"/>
                                </a:lnTo>
                                <a:lnTo>
                                  <a:pt x="5595" y="5595"/>
                                </a:lnTo>
                                <a:lnTo>
                                  <a:pt x="11653" y="1503"/>
                                </a:lnTo>
                                <a:lnTo>
                                  <a:pt x="19049" y="0"/>
                                </a:lnTo>
                                <a:lnTo>
                                  <a:pt x="26446" y="1503"/>
                                </a:lnTo>
                                <a:lnTo>
                                  <a:pt x="32504" y="5595"/>
                                </a:lnTo>
                                <a:lnTo>
                                  <a:pt x="36596" y="11653"/>
                                </a:lnTo>
                                <a:lnTo>
                                  <a:pt x="38099" y="19049"/>
                                </a:lnTo>
                                <a:lnTo>
                                  <a:pt x="36596" y="26446"/>
                                </a:lnTo>
                                <a:lnTo>
                                  <a:pt x="32504" y="32504"/>
                                </a:lnTo>
                                <a:lnTo>
                                  <a:pt x="26446" y="36596"/>
                                </a:lnTo>
                                <a:lnTo>
                                  <a:pt x="19049" y="3809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95249"/>
                                </a:moveTo>
                                <a:lnTo>
                                  <a:pt x="11653" y="93746"/>
                                </a:lnTo>
                                <a:lnTo>
                                  <a:pt x="5595" y="89654"/>
                                </a:lnTo>
                                <a:lnTo>
                                  <a:pt x="1503" y="83596"/>
                                </a:lnTo>
                                <a:lnTo>
                                  <a:pt x="0" y="76199"/>
                                </a:lnTo>
                                <a:lnTo>
                                  <a:pt x="1503" y="68803"/>
                                </a:lnTo>
                                <a:lnTo>
                                  <a:pt x="5595" y="62745"/>
                                </a:lnTo>
                                <a:lnTo>
                                  <a:pt x="11653" y="58653"/>
                                </a:lnTo>
                                <a:lnTo>
                                  <a:pt x="19049" y="57149"/>
                                </a:lnTo>
                                <a:lnTo>
                                  <a:pt x="26446" y="58653"/>
                                </a:lnTo>
                                <a:lnTo>
                                  <a:pt x="32504" y="62745"/>
                                </a:lnTo>
                                <a:lnTo>
                                  <a:pt x="36596" y="68803"/>
                                </a:lnTo>
                                <a:lnTo>
                                  <a:pt x="38099" y="76199"/>
                                </a:lnTo>
                                <a:lnTo>
                                  <a:pt x="36596" y="83596"/>
                                </a:lnTo>
                                <a:lnTo>
                                  <a:pt x="32504" y="89654"/>
                                </a:lnTo>
                                <a:lnTo>
                                  <a:pt x="26446" y="93746"/>
                                </a:lnTo>
                                <a:lnTo>
                                  <a:pt x="19049" y="9524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152399"/>
                                </a:moveTo>
                                <a:lnTo>
                                  <a:pt x="11653" y="150896"/>
                                </a:lnTo>
                                <a:lnTo>
                                  <a:pt x="5595" y="146804"/>
                                </a:lnTo>
                                <a:lnTo>
                                  <a:pt x="1503" y="140746"/>
                                </a:lnTo>
                                <a:lnTo>
                                  <a:pt x="0" y="133349"/>
                                </a:lnTo>
                                <a:lnTo>
                                  <a:pt x="1503" y="125953"/>
                                </a:lnTo>
                                <a:lnTo>
                                  <a:pt x="5595" y="119895"/>
                                </a:lnTo>
                                <a:lnTo>
                                  <a:pt x="11653" y="115803"/>
                                </a:lnTo>
                                <a:lnTo>
                                  <a:pt x="19049" y="114299"/>
                                </a:lnTo>
                                <a:lnTo>
                                  <a:pt x="26446" y="115803"/>
                                </a:lnTo>
                                <a:lnTo>
                                  <a:pt x="32504" y="119895"/>
                                </a:lnTo>
                                <a:lnTo>
                                  <a:pt x="36596" y="125953"/>
                                </a:lnTo>
                                <a:lnTo>
                                  <a:pt x="38099" y="133349"/>
                                </a:lnTo>
                                <a:lnTo>
                                  <a:pt x="36596" y="140746"/>
                                </a:lnTo>
                                <a:lnTo>
                                  <a:pt x="32504" y="146804"/>
                                </a:lnTo>
                                <a:lnTo>
                                  <a:pt x="26446" y="150896"/>
                                </a:lnTo>
                                <a:lnTo>
                                  <a:pt x="19049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51424" id="docshapegroup159" coordorigin="163,0" coordsize="11194,16275">
                <v:shape style="position:absolute;left:163;top:0;width:11194;height:16275" id="docshape16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1" filled="true" fillcolor="#ffffff" stroked="false">
                  <v:fill type="solid"/>
                </v:rect>
                <v:shape style="position:absolute;left:1261;top:3945;width:4295;height:45" id="docshape162" coordorigin="1261,3945" coordsize="4295,45" path="m5556,3945l4444,3945,1261,3945,1261,3990,4444,3990,5556,3990,5556,3945xe" filled="true" fillcolor="#1150d3" stroked="false">
                  <v:path arrowok="t"/>
                  <v:fill type="solid"/>
                </v:shape>
                <v:shape style="position:absolute;left:825;top:9720;width:8400;height:4725" type="#_x0000_t75" id="docshape163" stroked="false">
                  <v:imagedata r:id="rId57" o:title=""/>
                </v:shape>
                <v:shape style="position:absolute;left:4515;top:11730;width:1020;height:720" id="docshape164" coordorigin="4515,11730" coordsize="1020,720" path="m5025,12450l4852,12446,4716,12439,4618,12427,4566,12392,4537,12334,4525,12262,4518,12182,4515,12117,4515,12090,4515,12063,4518,11998,4525,11918,4537,11846,4566,11788,4618,11753,4716,11741,4852,11734,4973,11731,5025,11730,5077,11731,5198,11734,5334,11741,5431,11753,5484,11788,5513,11846,5525,11918,5532,11998,5535,12063,5535,12090,5535,12117,5532,12182,5525,12262,5513,12334,5484,12392,5431,12427,5334,12439,5198,12446,5077,12449,5025,12450xe" filled="true" fillcolor="#ff0000" stroked="false">
                  <v:path arrowok="t"/>
                  <v:fill type="solid"/>
                </v:shape>
                <v:shape style="position:absolute;left:4920;top:11940;width:270;height:300" id="docshape165" coordorigin="4920,11940" coordsize="270,300" path="m4920,12240l4920,11940,5190,12090,4920,12240xe" filled="true" fillcolor="#ffffff" stroked="false">
                  <v:path arrowok="t"/>
                  <v:fill type="solid"/>
                </v:shape>
                <v:shape style="position:absolute;left:825;top:9720;width:8400;height:1485" type="#_x0000_t75" id="docshape166" stroked="false">
                  <v:imagedata r:id="rId58" o:title=""/>
                </v:shape>
                <v:shape style="position:absolute;left:1005;top:9900;width:600;height:600" type="#_x0000_t75" id="docshape167" stroked="false">
                  <v:imagedata r:id="rId59" o:title=""/>
                </v:shape>
                <v:shape style="position:absolute;left:8640;top:10095;width:60;height:240" id="docshape168" coordorigin="8640,10095" coordsize="60,240" path="m8670,10155l8658,10153,8649,10146,8642,10137,8640,10125,8642,10113,8649,10104,8658,10097,8670,10095,8682,10097,8691,10104,8698,10113,8700,10125,8698,10137,8691,10146,8682,10153,8670,10155xm8670,10245l8658,10243,8649,10236,8642,10227,8640,10215,8642,10203,8649,10194,8658,10187,8670,10185,8682,10187,8691,10194,8698,10203,8700,10215,8698,10227,8691,10236,8682,10243,8670,10245xm8670,10335l8658,10333,8649,10326,8642,10317,8640,10305,8642,10293,8649,10284,8658,10277,8670,10275,8682,10277,8691,10284,8698,10293,8700,10305,8698,10317,8691,10326,8682,10333,8670,10335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 забывайте, что вы обладаете силой изменить свои привычки и подходы, и каждое маленькое</w:t>
      </w:r>
      <w:r>
        <w:rPr>
          <w:color w:val="212121"/>
          <w:spacing w:val="-10"/>
        </w:rPr>
        <w:t> </w:t>
      </w:r>
      <w:r>
        <w:rPr>
          <w:color w:val="212121"/>
        </w:rPr>
        <w:t>усилие</w:t>
      </w:r>
      <w:r>
        <w:rPr>
          <w:color w:val="212121"/>
          <w:spacing w:val="-10"/>
        </w:rPr>
        <w:t> </w:t>
      </w:r>
      <w:r>
        <w:rPr>
          <w:color w:val="212121"/>
        </w:rPr>
        <w:t>имеет</w:t>
      </w:r>
      <w:r>
        <w:rPr>
          <w:color w:val="212121"/>
          <w:spacing w:val="-10"/>
        </w:rPr>
        <w:t> </w:t>
      </w:r>
      <w:r>
        <w:rPr>
          <w:color w:val="212121"/>
        </w:rPr>
        <w:t>значение.</w:t>
      </w:r>
      <w:r>
        <w:rPr>
          <w:color w:val="212121"/>
          <w:spacing w:val="-10"/>
        </w:rPr>
        <w:t> </w:t>
      </w:r>
      <w:r>
        <w:rPr>
          <w:color w:val="212121"/>
        </w:rPr>
        <w:t>Верьте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силы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стремитесь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личному</w:t>
      </w:r>
      <w:r>
        <w:rPr>
          <w:color w:val="212121"/>
          <w:spacing w:val="-10"/>
        </w:rPr>
        <w:t> </w:t>
      </w:r>
      <w:r>
        <w:rPr>
          <w:color w:val="212121"/>
        </w:rPr>
        <w:t>росту,</w:t>
      </w:r>
      <w:r>
        <w:rPr>
          <w:color w:val="212121"/>
          <w:spacing w:val="-10"/>
        </w:rPr>
        <w:t> </w:t>
      </w:r>
      <w:r>
        <w:rPr>
          <w:color w:val="212121"/>
        </w:rPr>
        <w:t>и помните, что каждый день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шанс стать лучше, заботиться о себе и достигать новых высот.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8"/>
      </w:pPr>
      <w:r>
        <w:rPr>
          <w:color w:val="212121"/>
        </w:rPr>
        <w:t>Спасибо вам за ваше участие и активность. Желаю вам успехов в применении полученных</w:t>
      </w:r>
      <w:r>
        <w:rPr>
          <w:color w:val="212121"/>
          <w:spacing w:val="-8"/>
        </w:rPr>
        <w:t> </w:t>
      </w:r>
      <w:r>
        <w:rPr>
          <w:color w:val="212121"/>
        </w:rPr>
        <w:t>знаний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своих</w:t>
      </w:r>
      <w:r>
        <w:rPr>
          <w:color w:val="212121"/>
          <w:spacing w:val="-8"/>
        </w:rPr>
        <w:t> </w:t>
      </w:r>
      <w:r>
        <w:rPr>
          <w:color w:val="212121"/>
        </w:rPr>
        <w:t>силах!</w:t>
      </w:r>
      <w:r>
        <w:rPr>
          <w:color w:val="212121"/>
          <w:spacing w:val="-8"/>
        </w:rPr>
        <w:t> </w:t>
      </w:r>
      <w:r>
        <w:rPr>
          <w:color w:val="212121"/>
        </w:rPr>
        <w:t>Пусть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день</w:t>
      </w:r>
      <w:r>
        <w:rPr>
          <w:color w:val="212121"/>
          <w:spacing w:val="-8"/>
        </w:rPr>
        <w:t> </w:t>
      </w:r>
      <w:r>
        <w:rPr>
          <w:color w:val="212121"/>
        </w:rPr>
        <w:t>будет</w:t>
      </w:r>
      <w:r>
        <w:rPr>
          <w:color w:val="212121"/>
          <w:spacing w:val="-8"/>
        </w:rPr>
        <w:t> </w:t>
      </w:r>
      <w:r>
        <w:rPr>
          <w:color w:val="212121"/>
        </w:rPr>
        <w:t>наполнен энергией, радостью и положительными переменами.</w:t>
      </w:r>
    </w:p>
    <w:p>
      <w:pPr>
        <w:spacing w:before="25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60">
        <w:r>
          <w:rPr>
            <w:rFonts w:ascii="Verdana" w:hAnsi="Verdana"/>
            <w:b/>
            <w:color w:val="1150D3"/>
            <w:spacing w:val="-38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9"/>
            <w:sz w:val="48"/>
          </w:rPr>
          <w:t> </w:t>
        </w:r>
        <w:r>
          <w:rPr>
            <w:rFonts w:ascii="Verdana" w:hAnsi="Verdana"/>
            <w:b/>
            <w:color w:val="1150D3"/>
            <w:spacing w:val="-9"/>
            <w:sz w:val="48"/>
          </w:rPr>
          <w:t>задание</w:t>
        </w:r>
      </w:hyperlink>
    </w:p>
    <w:p>
      <w:pPr>
        <w:pStyle w:val="BodyText"/>
        <w:spacing w:line="357" w:lineRule="auto" w:before="413"/>
        <w:ind w:left="824" w:right="416"/>
      </w:pPr>
      <w:r>
        <w:rPr>
          <w:color w:val="212121"/>
        </w:rPr>
        <w:t>Составить</w:t>
      </w:r>
      <w:r>
        <w:rPr>
          <w:color w:val="212121"/>
          <w:spacing w:val="-11"/>
        </w:rPr>
        <w:t> </w:t>
      </w:r>
      <w:r>
        <w:rPr>
          <w:color w:val="212121"/>
        </w:rPr>
        <w:t>индивидуальный</w:t>
      </w:r>
      <w:r>
        <w:rPr>
          <w:color w:val="212121"/>
          <w:spacing w:val="-11"/>
        </w:rPr>
        <w:t> </w:t>
      </w:r>
      <w:r>
        <w:rPr>
          <w:color w:val="212121"/>
        </w:rPr>
        <w:t>план</w:t>
      </w:r>
      <w:r>
        <w:rPr>
          <w:color w:val="212121"/>
          <w:spacing w:val="-11"/>
        </w:rPr>
        <w:t> </w:t>
      </w:r>
      <w:r>
        <w:rPr>
          <w:color w:val="212121"/>
        </w:rPr>
        <w:t>здорового</w:t>
      </w:r>
      <w:r>
        <w:rPr>
          <w:color w:val="212121"/>
          <w:spacing w:val="-11"/>
        </w:rPr>
        <w:t> </w:t>
      </w:r>
      <w:r>
        <w:rPr>
          <w:color w:val="212121"/>
        </w:rPr>
        <w:t>образа</w:t>
      </w:r>
      <w:r>
        <w:rPr>
          <w:color w:val="212121"/>
          <w:spacing w:val="-11"/>
        </w:rPr>
        <w:t> </w:t>
      </w:r>
      <w:r>
        <w:rPr>
          <w:color w:val="212121"/>
        </w:rPr>
        <w:t>жизни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неделю,</w:t>
      </w:r>
      <w:r>
        <w:rPr>
          <w:color w:val="212121"/>
          <w:spacing w:val="-11"/>
        </w:rPr>
        <w:t> </w:t>
      </w:r>
      <w:r>
        <w:rPr>
          <w:color w:val="212121"/>
        </w:rPr>
        <w:t>учитывая</w:t>
      </w:r>
      <w:r>
        <w:rPr>
          <w:color w:val="212121"/>
          <w:spacing w:val="-11"/>
        </w:rPr>
        <w:t> </w:t>
      </w:r>
      <w:r>
        <w:rPr>
          <w:color w:val="212121"/>
        </w:rPr>
        <w:t>все факторы, влияющие на организм.</w:t>
      </w:r>
    </w:p>
    <w:p>
      <w:pPr>
        <w:pStyle w:val="BodyText"/>
        <w:ind w:left="824"/>
      </w:pPr>
      <w:r>
        <w:rPr>
          <w:color w:val="212121"/>
        </w:rPr>
        <w:t>Подготовить</w:t>
      </w:r>
      <w:r>
        <w:rPr>
          <w:color w:val="212121"/>
          <w:spacing w:val="-14"/>
        </w:rPr>
        <w:t> </w:t>
      </w:r>
      <w:r>
        <w:rPr>
          <w:color w:val="212121"/>
        </w:rPr>
        <w:t>мини-доклад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влиянии</w:t>
      </w:r>
      <w:r>
        <w:rPr>
          <w:color w:val="212121"/>
          <w:spacing w:val="-14"/>
        </w:rPr>
        <w:t> </w:t>
      </w:r>
      <w:r>
        <w:rPr>
          <w:color w:val="212121"/>
        </w:rPr>
        <w:t>одного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факторов</w:t>
      </w:r>
      <w:r>
        <w:rPr>
          <w:color w:val="212121"/>
          <w:spacing w:val="-14"/>
        </w:rPr>
        <w:t> </w:t>
      </w:r>
      <w:r>
        <w:rPr>
          <w:color w:val="212121"/>
        </w:rPr>
        <w:t>(на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выбор).</w:t>
      </w:r>
    </w:p>
    <w:p>
      <w:pPr>
        <w:pStyle w:val="BodyText"/>
        <w:spacing w:line="357" w:lineRule="auto" w:before="134"/>
        <w:ind w:left="824" w:right="828"/>
      </w:pPr>
      <w:r>
        <w:rPr>
          <w:color w:val="212121"/>
        </w:rPr>
        <w:t>Решить</w:t>
      </w:r>
      <w:r>
        <w:rPr>
          <w:color w:val="212121"/>
          <w:spacing w:val="-16"/>
        </w:rPr>
        <w:t> </w:t>
      </w:r>
      <w:r>
        <w:rPr>
          <w:color w:val="212121"/>
        </w:rPr>
        <w:t>кроссворд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теме</w:t>
      </w:r>
      <w:r>
        <w:rPr>
          <w:color w:val="212121"/>
          <w:spacing w:val="-16"/>
        </w:rPr>
        <w:t> </w:t>
      </w:r>
      <w:r>
        <w:rPr>
          <w:color w:val="212121"/>
        </w:rPr>
        <w:t>урока</w:t>
      </w:r>
      <w:r>
        <w:rPr>
          <w:color w:val="212121"/>
          <w:spacing w:val="-16"/>
        </w:rPr>
        <w:t> </w:t>
      </w:r>
      <w:r>
        <w:rPr>
          <w:color w:val="212121"/>
        </w:rPr>
        <w:t>(раздать</w:t>
      </w:r>
      <w:r>
        <w:rPr>
          <w:color w:val="212121"/>
          <w:spacing w:val="-16"/>
        </w:rPr>
        <w:t> </w:t>
      </w:r>
      <w:r>
        <w:rPr>
          <w:color w:val="212121"/>
        </w:rPr>
        <w:t>заранее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подготовленные</w:t>
      </w:r>
      <w:r>
        <w:rPr>
          <w:color w:val="212121"/>
          <w:spacing w:val="-16"/>
        </w:rPr>
        <w:t> </w:t>
      </w:r>
      <w:r>
        <w:rPr>
          <w:color w:val="212121"/>
        </w:rPr>
        <w:t>бланки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ссылку на скачивание).</w:t>
      </w:r>
    </w:p>
    <w:p>
      <w:pPr>
        <w:pStyle w:val="Heading1"/>
        <w:spacing w:before="249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3"/>
          <w:w w:val="90"/>
        </w:rPr>
        <w:t>Технологическая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824" w:right="828"/>
      </w:pPr>
      <w:hyperlink r:id="rId6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«Факторы,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влияющие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оровье человека. Здоровый образ жизни»</w:t>
        </w:r>
      </w:hyperlink>
    </w:p>
    <w:p>
      <w:pPr>
        <w:pStyle w:val="Heading1"/>
        <w:spacing w:before="249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34"/>
        </w:rPr>
        <w:t>Смотреть</w:t>
      </w:r>
      <w:r>
        <w:rPr>
          <w:color w:val="202020"/>
          <w:spacing w:val="-75"/>
        </w:rPr>
        <w:t> </w:t>
      </w:r>
      <w:r>
        <w:rPr>
          <w:color w:val="202020"/>
          <w:spacing w:val="-34"/>
        </w:rPr>
        <w:t>видео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по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28" w:after="1"/>
        <w:rPr>
          <w:rFonts w:ascii="Verdana"/>
          <w:b/>
          <w:sz w:val="20"/>
        </w:rPr>
      </w:pPr>
    </w:p>
    <w:tbl>
      <w:tblPr>
        <w:tblW w:w="0" w:type="auto"/>
        <w:jc w:val="left"/>
        <w:tblInd w:w="17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"/>
        <w:gridCol w:w="3374"/>
        <w:gridCol w:w="888"/>
        <w:gridCol w:w="149"/>
        <w:gridCol w:w="543"/>
        <w:gridCol w:w="1143"/>
        <w:gridCol w:w="178"/>
      </w:tblGrid>
      <w:tr>
        <w:trPr>
          <w:trHeight w:val="127" w:hRule="atLeast"/>
        </w:trPr>
        <w:tc>
          <w:tcPr>
            <w:tcW w:w="189" w:type="dxa"/>
            <w:vMerge w:val="restart"/>
          </w:tcPr>
          <w:p>
            <w:pPr>
              <w:pStyle w:val="TableParagraph"/>
              <w:spacing w:line="274" w:lineRule="exact"/>
              <w:rPr>
                <w:rFonts w:ascii="Roboto"/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7655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-9143</wp:posOffset>
                      </wp:positionV>
                      <wp:extent cx="2827020" cy="205740"/>
                      <wp:effectExtent l="0" t="0" r="0" b="0"/>
                      <wp:wrapNone/>
                      <wp:docPr id="169" name="Group 1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" name="Group 169"/>
                            <wpg:cNvGrpSpPr/>
                            <wpg:grpSpPr>
                              <a:xfrm>
                                <a:off x="0" y="0"/>
                                <a:ext cx="2827020" cy="205740"/>
                                <a:chExt cx="2827020" cy="205740"/>
                              </a:xfrm>
                            </wpg:grpSpPr>
                            <wps:wsp>
                              <wps:cNvPr id="170" name="Graphic 170">
                                <a:hlinkClick r:id="rId62"/>
                              </wps:cNvPr>
                              <wps:cNvSpPr/>
                              <wps:spPr>
                                <a:xfrm>
                                  <a:off x="-12" y="12"/>
                                  <a:ext cx="282702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27020" h="205740">
                                      <a:moveTo>
                                        <a:pt x="116967" y="9131"/>
                                      </a:moveTo>
                                      <a:lnTo>
                                        <a:pt x="0" y="9131"/>
                                      </a:lnTo>
                                      <a:lnTo>
                                        <a:pt x="0" y="185915"/>
                                      </a:lnTo>
                                      <a:lnTo>
                                        <a:pt x="116967" y="185915"/>
                                      </a:lnTo>
                                      <a:lnTo>
                                        <a:pt x="116967" y="9131"/>
                                      </a:lnTo>
                                      <a:close/>
                                    </a:path>
                                    <a:path w="2827020" h="205740">
                                      <a:moveTo>
                                        <a:pt x="2826639" y="9144"/>
                                      </a:moveTo>
                                      <a:lnTo>
                                        <a:pt x="2262759" y="9144"/>
                                      </a:lnTo>
                                      <a:lnTo>
                                        <a:pt x="2262759" y="0"/>
                                      </a:lnTo>
                                      <a:lnTo>
                                        <a:pt x="1650111" y="0"/>
                                      </a:lnTo>
                                      <a:lnTo>
                                        <a:pt x="1650111" y="6096"/>
                                      </a:lnTo>
                                      <a:lnTo>
                                        <a:pt x="750951" y="6096"/>
                                      </a:lnTo>
                                      <a:lnTo>
                                        <a:pt x="750951" y="9144"/>
                                      </a:lnTo>
                                      <a:lnTo>
                                        <a:pt x="120015" y="9144"/>
                                      </a:lnTo>
                                      <a:lnTo>
                                        <a:pt x="120015" y="205740"/>
                                      </a:lnTo>
                                      <a:lnTo>
                                        <a:pt x="750951" y="205740"/>
                                      </a:lnTo>
                                      <a:lnTo>
                                        <a:pt x="1650111" y="205740"/>
                                      </a:lnTo>
                                      <a:lnTo>
                                        <a:pt x="2262759" y="205740"/>
                                      </a:lnTo>
                                      <a:lnTo>
                                        <a:pt x="2262759" y="185928"/>
                                      </a:lnTo>
                                      <a:lnTo>
                                        <a:pt x="2826639" y="185928"/>
                                      </a:lnTo>
                                      <a:lnTo>
                                        <a:pt x="2826639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501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.719999pt;width:222.6pt;height:16.2pt;mso-position-horizontal-relative:column;mso-position-vertical-relative:paragraph;z-index:-16550912" id="docshapegroup169" coordorigin="0,-14" coordsize="4452,324">
                      <v:shape style="position:absolute;left:-1;top:-15;width:4452;height:324" id="docshape170" href="https://www.youtube.com/watch?v=GPlwLco634U" coordorigin="0,-14" coordsize="4452,324" path="m184,0l0,0,0,278,184,278,184,0xm4451,0l3563,0,3563,-14,2599,-14,2599,-5,1183,-5,1183,0,189,0,189,310,1183,310,2599,310,3563,310,3563,278,4451,278,4451,0xe" filled="true" fillcolor="#000000" stroked="false">
                        <v:path arrowok="t"/>
                        <v:fill opacity="32899f" type="solid"/>
                      </v:shape>
                      <w10:wrap type="none"/>
                    </v:group>
                  </w:pict>
                </mc:Fallback>
              </mc:AlternateContent>
            </w:r>
            <w:hyperlink r:id="rId62">
              <w:r>
                <w:rPr>
                  <w:rFonts w:ascii="Roboto"/>
                  <w:color w:val="EDEDED"/>
                  <w:spacing w:val="-10"/>
                  <w:sz w:val="27"/>
                </w:rPr>
                <w:t>7</w:t>
              </w:r>
            </w:hyperlink>
          </w:p>
        </w:tc>
        <w:tc>
          <w:tcPr>
            <w:tcW w:w="3374" w:type="dxa"/>
            <w:vMerge w:val="restart"/>
          </w:tcPr>
          <w:p>
            <w:pPr>
              <w:pStyle w:val="TableParagraph"/>
              <w:spacing w:line="274" w:lineRule="exact"/>
              <w:ind w:left="21"/>
              <w:rPr>
                <w:rFonts w:ascii="Roboto" w:hAnsi="Roboto"/>
                <w:sz w:val="27"/>
              </w:rPr>
            </w:pPr>
            <w:hyperlink r:id="rId62">
              <w:r>
                <w:rPr>
                  <w:rFonts w:ascii="Roboto" w:hAnsi="Roboto"/>
                  <w:color w:val="EDEDED"/>
                  <w:spacing w:val="-4"/>
                  <w:sz w:val="27"/>
                </w:rPr>
                <w:t>Правил</w:t>
              </w:r>
              <w:r>
                <w:rPr>
                  <w:rFonts w:ascii="Roboto" w:hAnsi="Roboto"/>
                  <w:color w:val="EDEDED"/>
                  <w:spacing w:val="-8"/>
                  <w:sz w:val="27"/>
                </w:rPr>
                <w:t> </w:t>
              </w:r>
              <w:r>
                <w:rPr>
                  <w:rFonts w:ascii="Roboto" w:hAnsi="Roboto"/>
                  <w:color w:val="EDEDED"/>
                  <w:spacing w:val="-4"/>
                  <w:sz w:val="27"/>
                </w:rPr>
                <w:t>Здорового Образа</w:t>
              </w:r>
            </w:hyperlink>
          </w:p>
        </w:tc>
        <w:tc>
          <w:tcPr>
            <w:tcW w:w="888" w:type="dxa"/>
            <w:vMerge w:val="restart"/>
          </w:tcPr>
          <w:p>
            <w:pPr>
              <w:pStyle w:val="TableParagraph"/>
              <w:spacing w:line="274" w:lineRule="exact"/>
              <w:ind w:left="36"/>
              <w:rPr>
                <w:rFonts w:ascii="Roboto" w:hAnsi="Roboto"/>
                <w:sz w:val="27"/>
              </w:rPr>
            </w:pPr>
            <w:hyperlink r:id="rId62">
              <w:r>
                <w:rPr>
                  <w:rFonts w:ascii="Roboto" w:hAnsi="Roboto"/>
                  <w:color w:val="EDEDED"/>
                  <w:spacing w:val="-2"/>
                  <w:sz w:val="27"/>
                </w:rPr>
                <w:t>Жизни</w:t>
              </w:r>
            </w:hyperlink>
          </w:p>
        </w:tc>
        <w:tc>
          <w:tcPr>
            <w:tcW w:w="149" w:type="dxa"/>
            <w:tcBorders>
              <w:bottom w:val="single" w:sz="48" w:space="0" w:color="000000"/>
            </w:tcBorders>
          </w:tcPr>
          <w:p>
            <w:pPr>
              <w:pStyle w:val="TableParagraph"/>
              <w:spacing w:line="107" w:lineRule="exact"/>
              <w:ind w:left="33"/>
              <w:rPr>
                <w:rFonts w:ascii="Roboto"/>
                <w:sz w:val="27"/>
              </w:rPr>
            </w:pPr>
            <w:hyperlink r:id="rId62">
              <w:r>
                <w:rPr>
                  <w:rFonts w:ascii="Roboto"/>
                  <w:color w:val="EDEDED"/>
                  <w:spacing w:val="-10"/>
                  <w:w w:val="70"/>
                  <w:sz w:val="27"/>
                </w:rPr>
                <w:t>-</w:t>
              </w:r>
            </w:hyperlink>
          </w:p>
        </w:tc>
        <w:tc>
          <w:tcPr>
            <w:tcW w:w="543" w:type="dxa"/>
            <w:vMerge w:val="restart"/>
          </w:tcPr>
          <w:p>
            <w:pPr>
              <w:pStyle w:val="TableParagraph"/>
              <w:spacing w:line="274" w:lineRule="exact"/>
              <w:ind w:left="19"/>
              <w:rPr>
                <w:rFonts w:ascii="Roboto" w:hAnsi="Roboto"/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7660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-10089</wp:posOffset>
                      </wp:positionV>
                      <wp:extent cx="1183005" cy="207010"/>
                      <wp:effectExtent l="0" t="0" r="0" b="0"/>
                      <wp:wrapNone/>
                      <wp:docPr id="171" name="Group 1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" name="Group 171"/>
                            <wpg:cNvGrpSpPr/>
                            <wpg:grpSpPr>
                              <a:xfrm>
                                <a:off x="0" y="0"/>
                                <a:ext cx="1183005" cy="207010"/>
                                <a:chExt cx="1183005" cy="207010"/>
                              </a:xfrm>
                            </wpg:grpSpPr>
                            <wps:wsp>
                              <wps:cNvPr id="172" name="Graphic 172">
                                <a:hlinkClick r:id="rId62"/>
                              </wps:cNvPr>
                              <wps:cNvSpPr/>
                              <wps:spPr>
                                <a:xfrm>
                                  <a:off x="-12" y="10101"/>
                                  <a:ext cx="1183005" cy="19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3005" h="196850">
                                      <a:moveTo>
                                        <a:pt x="34137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6784"/>
                                      </a:lnTo>
                                      <a:lnTo>
                                        <a:pt x="341376" y="176784"/>
                                      </a:lnTo>
                                      <a:lnTo>
                                        <a:pt x="341376" y="0"/>
                                      </a:lnTo>
                                      <a:close/>
                                    </a:path>
                                    <a:path w="1183005" h="196850">
                                      <a:moveTo>
                                        <a:pt x="1182624" y="103632"/>
                                      </a:moveTo>
                                      <a:lnTo>
                                        <a:pt x="1069848" y="103632"/>
                                      </a:lnTo>
                                      <a:lnTo>
                                        <a:pt x="1069848" y="0"/>
                                      </a:lnTo>
                                      <a:lnTo>
                                        <a:pt x="344424" y="0"/>
                                      </a:lnTo>
                                      <a:lnTo>
                                        <a:pt x="344424" y="196596"/>
                                      </a:lnTo>
                                      <a:lnTo>
                                        <a:pt x="1069848" y="196596"/>
                                      </a:lnTo>
                                      <a:lnTo>
                                        <a:pt x="1069848" y="176784"/>
                                      </a:lnTo>
                                      <a:lnTo>
                                        <a:pt x="1182624" y="176784"/>
                                      </a:lnTo>
                                      <a:lnTo>
                                        <a:pt x="1182624" y="1036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501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Textbox 173"/>
                              <wps:cNvSpPr txBox="1"/>
                              <wps:spPr>
                                <a:xfrm>
                                  <a:off x="0" y="0"/>
                                  <a:ext cx="1183005" cy="2070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>
                                    <w:pPr>
                                      <w:spacing w:line="318" w:lineRule="exact" w:before="0"/>
                                      <w:ind w:left="0" w:right="24" w:firstLine="0"/>
                                      <w:jc w:val="right"/>
                                      <w:rPr>
                                        <w:rFonts w:ascii="Roboto" w:hAnsi="Roboto"/>
                                        <w:sz w:val="27"/>
                                      </w:rPr>
                                    </w:pPr>
                                    <w:hyperlink r:id="rId62">
                                      <w:r>
                                        <w:rPr>
                                          <w:rFonts w:ascii="Roboto" w:hAnsi="Roboto"/>
                                          <w:color w:val="EDEDED"/>
                                          <w:spacing w:val="-10"/>
                                          <w:sz w:val="27"/>
                                        </w:rPr>
                                        <w:t>…</w:t>
                                      </w:r>
                                    </w:hyperlink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.794424pt;width:93.15pt;height:16.3pt;mso-position-horizontal-relative:column;mso-position-vertical-relative:paragraph;z-index:-16550400" id="docshapegroup171" coordorigin="0,-16" coordsize="1863,326">
                      <v:shape style="position:absolute;left:-1;top:0;width:1863;height:310" id="docshape172" href="https://www.youtube.com/watch?v=GPlwLco634U" coordorigin="0,0" coordsize="1863,310" path="m538,0l0,0,0,278,538,278,538,0xm1862,163l1685,163,1685,0,542,0,542,310,1685,310,1685,278,1862,278,1862,163xe" filled="true" fillcolor="#000000" stroked="false">
                        <v:path arrowok="t"/>
                        <v:fill opacity="32899f" type="solid"/>
                      </v:shape>
                      <v:shape style="position:absolute;left:0;top:-16;width:1863;height:326" type="#_x0000_t202" id="docshape173" filled="false" stroked="false">
                        <v:textbox inset="0,0,0,0">
                          <w:txbxContent>
                            <w:p>
                              <w:pPr>
                                <w:spacing w:line="318" w:lineRule="exact" w:before="0"/>
                                <w:ind w:left="0" w:right="24" w:firstLine="0"/>
                                <w:jc w:val="right"/>
                                <w:rPr>
                                  <w:rFonts w:ascii="Roboto" w:hAnsi="Roboto"/>
                                  <w:sz w:val="27"/>
                                </w:rPr>
                              </w:pPr>
                              <w:hyperlink r:id="rId62"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10"/>
                                    <w:sz w:val="2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v:textbox>
                        <w10:wrap type="none"/>
                      </v:shape>
                      <w10:wrap type="none"/>
                    </v:group>
                  </w:pict>
                </mc:Fallback>
              </mc:AlternateContent>
            </w:r>
            <w:hyperlink r:id="rId62">
              <w:r>
                <w:rPr>
                  <w:rFonts w:ascii="Roboto" w:hAnsi="Roboto"/>
                  <w:color w:val="EDEDED"/>
                  <w:spacing w:val="-5"/>
                  <w:sz w:val="27"/>
                </w:rPr>
                <w:t>Как</w:t>
              </w:r>
            </w:hyperlink>
          </w:p>
        </w:tc>
        <w:tc>
          <w:tcPr>
            <w:tcW w:w="1143" w:type="dxa"/>
            <w:vMerge w:val="restart"/>
          </w:tcPr>
          <w:p>
            <w:pPr>
              <w:pStyle w:val="TableParagraph"/>
              <w:spacing w:line="274" w:lineRule="exact"/>
              <w:ind w:left="16"/>
              <w:rPr>
                <w:rFonts w:ascii="Roboto" w:hAnsi="Roboto"/>
                <w:sz w:val="27"/>
              </w:rPr>
            </w:pPr>
            <w:hyperlink r:id="rId62">
              <w:r>
                <w:rPr>
                  <w:rFonts w:ascii="Roboto" w:hAnsi="Roboto"/>
                  <w:color w:val="EDEDED"/>
                  <w:spacing w:val="-2"/>
                  <w:sz w:val="27"/>
                </w:rPr>
                <w:t>Правиль</w:t>
              </w:r>
            </w:hyperlink>
          </w:p>
        </w:tc>
        <w:tc>
          <w:tcPr>
            <w:tcW w:w="178" w:type="dxa"/>
            <w:tcBorders>
              <w:bottom w:val="single" w:sz="4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6" w:hRule="atLeast"/>
        </w:trPr>
        <w:tc>
          <w:tcPr>
            <w:tcW w:w="1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" w:type="dxa"/>
            <w:tcBorders>
              <w:top w:val="single" w:sz="4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tcBorders>
              <w:top w:val="single" w:sz="4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spacing w:before="430"/>
        <w:rPr>
          <w:rFonts w:ascii="Verdan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6" w:id="37"/>
      <w:bookmarkEnd w:id="37"/>
      <w:r>
        <w:rPr/>
      </w:r>
      <w:r>
        <w:rPr>
          <w:rFonts w:ascii="Verdana" w:hAnsi="Verdana"/>
          <w:b/>
          <w:color w:val="202020"/>
          <w:spacing w:val="-8"/>
          <w:w w:val="90"/>
          <w:sz w:val="48"/>
        </w:rPr>
        <w:t>Полезные</w:t>
      </w:r>
      <w:r>
        <w:rPr>
          <w:rFonts w:ascii="Verdana" w:hAnsi="Verdana"/>
          <w:b/>
          <w:color w:val="202020"/>
          <w:spacing w:val="-43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советы</w:t>
      </w:r>
      <w:r>
        <w:rPr>
          <w:rFonts w:ascii="Verdana" w:hAnsi="Verdana"/>
          <w:b/>
          <w:color w:val="202020"/>
          <w:spacing w:val="-58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учителю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4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659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549888" id="docshape17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710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007997" y="4019549"/>
                            <a:ext cx="45383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8345" h="9525">
                                <a:moveTo>
                                  <a:pt x="4538002" y="0"/>
                                </a:moveTo>
                                <a:lnTo>
                                  <a:pt x="4538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538002" y="9525"/>
                                </a:lnTo>
                                <a:lnTo>
                                  <a:pt x="4538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>
                            <a:hlinkClick r:id="rId64"/>
                          </pic:cNvPr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848350"/>
                            <a:ext cx="2295524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49376" id="docshapegroup175" coordorigin="163,0" coordsize="11194,16275">
                <v:shape style="position:absolute;left:163;top:0;width:11194;height:16275" id="docshape17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7" filled="true" fillcolor="#ffffff" stroked="false">
                  <v:fill type="solid"/>
                </v:rect>
                <v:rect style="position:absolute;left:3325;top:6330;width:7147;height:15" id="docshape178" filled="true" fillcolor="#1150d3" stroked="false">
                  <v:fill type="solid"/>
                </v:rect>
                <v:shape style="position:absolute;left:825;top:9210;width:3615;height:4500" type="#_x0000_t75" id="docshape179" href="https://newuroki.net/wp-content/uploads/2024/09/krossvord-zdorove-cheloveka-konspekt-uroka-obzr.jpg" stroked="false">
                  <v:imagedata r:id="rId63" o:title=""/>
                </v:shape>
                <w10:wrap type="none"/>
              </v:group>
            </w:pict>
          </mc:Fallback>
        </mc:AlternateContent>
      </w:r>
      <w:hyperlink r:id="rId65">
        <w:r>
          <w:rPr>
            <w:color w:val="1150D3"/>
            <w:u w:val="single" w:color="1150D3"/>
          </w:rPr>
          <w:t>Скачать бесплатно 5 полезных советов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проведения урока основ безопасности 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Родины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«Факторы,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влияющие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здоровье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человека.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Здоровый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образ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жизни» в формате Ворд</w:t>
        </w:r>
      </w:hyperlink>
    </w:p>
    <w:p>
      <w:pPr>
        <w:pStyle w:val="Heading1"/>
        <w:spacing w:before="249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36"/>
        </w:rPr>
        <w:t>Чек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лист</w:t>
      </w:r>
      <w:r>
        <w:rPr>
          <w:color w:val="202020"/>
          <w:spacing w:val="-64"/>
        </w:rPr>
        <w:t> </w:t>
      </w:r>
      <w:r>
        <w:rPr>
          <w:color w:val="202020"/>
          <w:spacing w:val="-36"/>
        </w:rPr>
        <w:t>педагога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 w:before="1"/>
        <w:ind w:left="824" w:right="1269"/>
      </w:pPr>
      <w:hyperlink r:id="rId6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«Факторы,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влияющие на здоровье человека. Здоровый образ жизни» в формате Word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828"/>
      </w:pPr>
      <w:hyperlink r:id="rId67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0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40"/>
        </w:rPr>
        <w:t>Карта</w:t>
      </w:r>
      <w:r>
        <w:rPr>
          <w:color w:val="202020"/>
          <w:spacing w:val="-79"/>
        </w:rPr>
        <w:t> </w:t>
      </w:r>
      <w:r>
        <w:rPr>
          <w:color w:val="202020"/>
          <w:spacing w:val="-40"/>
        </w:rPr>
        <w:t>памяти</w:t>
      </w:r>
      <w:r>
        <w:rPr>
          <w:color w:val="202020"/>
          <w:spacing w:val="-69"/>
        </w:rPr>
        <w:t> </w:t>
      </w:r>
      <w:r>
        <w:rPr>
          <w:color w:val="202020"/>
          <w:spacing w:val="-40"/>
        </w:rPr>
        <w:t>для</w:t>
      </w:r>
      <w:r>
        <w:rPr>
          <w:color w:val="202020"/>
          <w:spacing w:val="-75"/>
        </w:rPr>
        <w:t> </w:t>
      </w:r>
      <w:r>
        <w:rPr>
          <w:color w:val="202020"/>
          <w:spacing w:val="-40"/>
        </w:rPr>
        <w:t>учеников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824"/>
      </w:pPr>
      <w:hyperlink r:id="rId6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11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«Факторы, </w:t>
        </w:r>
        <w:r>
          <w:rPr>
            <w:color w:val="1150D3"/>
            <w:u w:val="single" w:color="1150D3"/>
          </w:rPr>
          <w:t>влияющие на здоровье человека. Здоровый образ жизни» в формате Ворд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416"/>
      </w:pPr>
      <w:r>
        <w:rPr>
          <w:color w:val="212121"/>
        </w:rPr>
        <w:t>Карта памяти — это 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pStyle w:val="Heading1"/>
        <w:spacing w:before="249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1"/>
        </w:rPr>
        <w:t>Кроссворд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7"/>
        <w:rPr>
          <w:rFonts w:ascii="Verdana"/>
          <w:b/>
          <w:sz w:val="19"/>
        </w:rPr>
      </w:pPr>
    </w:p>
    <w:p>
      <w:pPr>
        <w:spacing w:before="0"/>
        <w:ind w:left="215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828"/>
      </w:pPr>
      <w:hyperlink r:id="rId6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«Факторы,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влияющие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на 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оровье человека. Здоровый образ жизни» в формате WORD</w:t>
        </w:r>
      </w:hyperlink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7616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548864" id="docshape18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8128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548352" id="docshapegroup181" coordorigin="163,0" coordsize="11194,16276">
                <v:shape style="position:absolute;left:163;top:0;width:11194;height:16275" id="docshape18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40" w:id="41"/>
      <w:bookmarkEnd w:id="41"/>
      <w:r>
        <w:rPr>
          <w:b w:val="0"/>
        </w:rPr>
      </w:r>
      <w:r>
        <w:rPr>
          <w:color w:val="202020"/>
          <w:spacing w:val="-4"/>
        </w:rPr>
        <w:t>Тесты</w:t>
      </w:r>
    </w:p>
    <w:p>
      <w:pPr>
        <w:pStyle w:val="BodyText"/>
        <w:spacing w:line="357" w:lineRule="auto" w:before="413"/>
        <w:ind w:left="824" w:right="3970"/>
      </w:pPr>
      <w:r>
        <w:rPr>
          <w:color w:val="212121"/>
          <w:spacing w:val="-2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перечисленного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биологическим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фактором? </w:t>
      </w:r>
      <w:r>
        <w:rPr>
          <w:color w:val="212121"/>
        </w:rPr>
        <w:t>а) Уровень образования</w:t>
      </w:r>
    </w:p>
    <w:p>
      <w:pPr>
        <w:pStyle w:val="BodyText"/>
        <w:spacing w:line="357" w:lineRule="auto"/>
        <w:ind w:left="824" w:right="6188"/>
      </w:pP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Генетическая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предрасположенность </w:t>
      </w:r>
      <w:r>
        <w:rPr>
          <w:color w:val="212121"/>
        </w:rPr>
        <w:t>в) Качество воздуха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4477"/>
      </w:pPr>
      <w:r>
        <w:rPr>
          <w:color w:val="212121"/>
          <w:spacing w:val="-2"/>
        </w:rPr>
        <w:t>Какой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фактор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относится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социально-экономическим? </w:t>
      </w:r>
      <w:r>
        <w:rPr>
          <w:color w:val="212121"/>
        </w:rPr>
        <w:t>а) Иммунная система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б)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Климатические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условия</w:t>
      </w:r>
    </w:p>
    <w:p>
      <w:pPr>
        <w:pStyle w:val="BodyText"/>
        <w:spacing w:line="357" w:lineRule="auto" w:before="133"/>
        <w:ind w:left="824" w:right="5497"/>
      </w:pPr>
      <w:r>
        <w:rPr>
          <w:color w:val="212121"/>
          <w:spacing w:val="-2"/>
        </w:rPr>
        <w:t>в)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Доступность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медицинской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помощи </w:t>
      </w:r>
      <w:r>
        <w:rPr>
          <w:color w:val="212121"/>
        </w:rPr>
        <w:t>Правильный ответ: в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830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такое</w:t>
      </w:r>
      <w:r>
        <w:rPr>
          <w:color w:val="212121"/>
          <w:spacing w:val="-16"/>
        </w:rPr>
        <w:t> </w:t>
      </w:r>
      <w:r>
        <w:rPr>
          <w:color w:val="212121"/>
        </w:rPr>
        <w:t>«превентивные</w:t>
      </w:r>
      <w:r>
        <w:rPr>
          <w:color w:val="212121"/>
          <w:spacing w:val="-16"/>
        </w:rPr>
        <w:t> </w:t>
      </w:r>
      <w:r>
        <w:rPr>
          <w:color w:val="212121"/>
        </w:rPr>
        <w:t>меры»? а) Лечение заболеваний</w:t>
      </w:r>
    </w:p>
    <w:p>
      <w:pPr>
        <w:pStyle w:val="BodyText"/>
        <w:spacing w:line="357" w:lineRule="auto" w:before="1"/>
        <w:ind w:left="824" w:right="6830"/>
      </w:pPr>
      <w:r>
        <w:rPr>
          <w:color w:val="212121"/>
          <w:spacing w:val="-2"/>
        </w:rPr>
        <w:t>б)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Предупреждение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заболеваний </w:t>
      </w:r>
      <w:r>
        <w:rPr>
          <w:color w:val="212121"/>
        </w:rPr>
        <w:t>в) Диагностика заболеваний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3581"/>
      </w:pPr>
      <w:r>
        <w:rPr>
          <w:color w:val="21212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</w:rPr>
        <w:t>элемент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входит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понятие</w:t>
      </w:r>
      <w:r>
        <w:rPr>
          <w:color w:val="212121"/>
          <w:spacing w:val="-15"/>
        </w:rPr>
        <w:t> </w:t>
      </w:r>
      <w:r>
        <w:rPr>
          <w:color w:val="212121"/>
        </w:rPr>
        <w:t>«здоровый</w:t>
      </w:r>
      <w:r>
        <w:rPr>
          <w:color w:val="212121"/>
          <w:spacing w:val="-15"/>
        </w:rPr>
        <w:t> </w:t>
      </w:r>
      <w:r>
        <w:rPr>
          <w:color w:val="212121"/>
        </w:rPr>
        <w:t>образ</w:t>
      </w:r>
      <w:r>
        <w:rPr>
          <w:color w:val="212121"/>
          <w:spacing w:val="-15"/>
        </w:rPr>
        <w:t> </w:t>
      </w:r>
      <w:r>
        <w:rPr>
          <w:color w:val="212121"/>
        </w:rPr>
        <w:t>жизни»? а) Правильное питание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Курение</w:t>
      </w:r>
    </w:p>
    <w:p>
      <w:pPr>
        <w:pStyle w:val="BodyText"/>
        <w:spacing w:line="357" w:lineRule="auto" w:before="134"/>
        <w:ind w:left="824" w:right="6830"/>
      </w:pPr>
      <w:r>
        <w:rPr>
          <w:color w:val="212121"/>
          <w:spacing w:val="-2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Физическая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активность </w:t>
      </w:r>
      <w:r>
        <w:rPr>
          <w:color w:val="212121"/>
        </w:rPr>
        <w:t>Правильный ответ: б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5793"/>
      </w:pPr>
      <w:r>
        <w:rPr>
          <w:color w:val="212121"/>
          <w:spacing w:val="-2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относится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экологическим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причинам? </w:t>
      </w:r>
      <w:r>
        <w:rPr>
          <w:color w:val="212121"/>
        </w:rPr>
        <w:t>а) Гормональный баланс</w:t>
      </w:r>
    </w:p>
    <w:p>
      <w:pPr>
        <w:pStyle w:val="BodyText"/>
        <w:spacing w:line="357" w:lineRule="auto"/>
        <w:ind w:left="824" w:right="7166"/>
      </w:pP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4"/>
        </w:rPr>
        <w:t> </w:t>
      </w:r>
      <w:r>
        <w:rPr>
          <w:color w:val="212121"/>
        </w:rPr>
        <w:t>водных</w:t>
      </w:r>
      <w:r>
        <w:rPr>
          <w:color w:val="212121"/>
          <w:spacing w:val="-14"/>
        </w:rPr>
        <w:t> </w:t>
      </w:r>
      <w:r>
        <w:rPr>
          <w:color w:val="212121"/>
        </w:rPr>
        <w:t>ресурсов в) Уровень стресса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497"/>
      </w:pPr>
      <w:r>
        <w:rPr>
          <w:color w:val="212121"/>
          <w:spacing w:val="-2"/>
        </w:rPr>
        <w:t>Какой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фактор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психологическим? </w:t>
      </w:r>
      <w:r>
        <w:rPr>
          <w:color w:val="212121"/>
        </w:rPr>
        <w:t>а) Эмоциональное состояние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Самооценка</w:t>
      </w:r>
    </w:p>
    <w:p>
      <w:pPr>
        <w:pStyle w:val="BodyText"/>
        <w:spacing w:line="357" w:lineRule="auto" w:before="133"/>
        <w:ind w:left="824" w:right="6830"/>
      </w:pPr>
      <w:r>
        <w:rPr>
          <w:color w:val="212121"/>
          <w:spacing w:val="-2"/>
        </w:rPr>
        <w:t>в)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Возрастные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изменения </w:t>
      </w:r>
      <w:r>
        <w:rPr>
          <w:color w:val="212121"/>
        </w:rPr>
        <w:t>Правильный ответ: в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4477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входит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понятие</w:t>
      </w:r>
      <w:r>
        <w:rPr>
          <w:color w:val="212121"/>
          <w:spacing w:val="-9"/>
        </w:rPr>
        <w:t> </w:t>
      </w:r>
      <w:r>
        <w:rPr>
          <w:color w:val="212121"/>
        </w:rPr>
        <w:t>«сбалансированный</w:t>
      </w:r>
      <w:r>
        <w:rPr>
          <w:color w:val="212121"/>
          <w:spacing w:val="-9"/>
        </w:rPr>
        <w:t> </w:t>
      </w:r>
      <w:r>
        <w:rPr>
          <w:color w:val="212121"/>
        </w:rPr>
        <w:t>рацион»? а) Употребление фастфуда</w:t>
      </w:r>
    </w:p>
    <w:p>
      <w:pPr>
        <w:pStyle w:val="BodyText"/>
        <w:ind w:left="824"/>
      </w:pPr>
      <w:r>
        <w:rPr>
          <w:color w:val="212121"/>
          <w:spacing w:val="-2"/>
        </w:rPr>
        <w:t>б)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Достаточное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количество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белков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54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8640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547840" id="docshape18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9152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547328" id="docshapegroup185" coordorigin="163,0" coordsize="11194,16276">
                <v:shape style="position:absolute;left:163;top:0;width:11194;height:16275" id="docshape18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в)</w:t>
      </w:r>
      <w:r>
        <w:rPr>
          <w:color w:val="212121"/>
          <w:spacing w:val="-10"/>
        </w:rPr>
        <w:t> </w:t>
      </w:r>
      <w:r>
        <w:rPr>
          <w:color w:val="212121"/>
        </w:rPr>
        <w:t>Наличие</w:t>
      </w:r>
      <w:r>
        <w:rPr>
          <w:color w:val="212121"/>
          <w:spacing w:val="-10"/>
        </w:rPr>
        <w:t> </w:t>
      </w:r>
      <w:r>
        <w:rPr>
          <w:color w:val="212121"/>
        </w:rPr>
        <w:t>витаминов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минералов Правильный ответет: а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3970"/>
      </w:pPr>
      <w:r>
        <w:rPr>
          <w:color w:val="212121"/>
        </w:rPr>
        <w:t>Какая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16"/>
        </w:rPr>
        <w:t> </w:t>
      </w:r>
      <w:r>
        <w:rPr>
          <w:color w:val="212121"/>
        </w:rPr>
        <w:t>дала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определение</w:t>
      </w:r>
      <w:r>
        <w:rPr>
          <w:color w:val="212121"/>
          <w:spacing w:val="-16"/>
        </w:rPr>
        <w:t> </w:t>
      </w:r>
      <w:r>
        <w:rPr>
          <w:color w:val="212121"/>
        </w:rPr>
        <w:t>понятия</w:t>
      </w:r>
      <w:r>
        <w:rPr>
          <w:color w:val="212121"/>
          <w:spacing w:val="-16"/>
        </w:rPr>
        <w:t> </w:t>
      </w:r>
      <w:r>
        <w:rPr>
          <w:color w:val="212121"/>
        </w:rPr>
        <w:t>«здоровье»? а) ООН</w:t>
      </w:r>
    </w:p>
    <w:p>
      <w:pPr>
        <w:pStyle w:val="BodyText"/>
        <w:spacing w:line="357" w:lineRule="auto"/>
        <w:ind w:left="824" w:right="9329"/>
      </w:pP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ЮНЕСКО </w:t>
      </w:r>
      <w:r>
        <w:rPr>
          <w:color w:val="212121"/>
        </w:rPr>
        <w:t>в) ВОЗ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4263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составляющей</w:t>
      </w:r>
      <w:r>
        <w:rPr>
          <w:color w:val="212121"/>
          <w:spacing w:val="-16"/>
        </w:rPr>
        <w:t> </w:t>
      </w:r>
      <w:r>
        <w:rPr>
          <w:color w:val="212121"/>
        </w:rPr>
        <w:t>здорового</w:t>
      </w:r>
      <w:r>
        <w:rPr>
          <w:color w:val="212121"/>
          <w:spacing w:val="-16"/>
        </w:rPr>
        <w:t> </w:t>
      </w:r>
      <w:r>
        <w:rPr>
          <w:color w:val="212121"/>
        </w:rPr>
        <w:t>образа</w:t>
      </w:r>
      <w:r>
        <w:rPr>
          <w:color w:val="212121"/>
          <w:spacing w:val="-16"/>
        </w:rPr>
        <w:t> </w:t>
      </w:r>
      <w:r>
        <w:rPr>
          <w:color w:val="212121"/>
        </w:rPr>
        <w:t>жизни? а) Режим сна</w:t>
      </w:r>
    </w:p>
    <w:p>
      <w:pPr>
        <w:pStyle w:val="BodyText"/>
        <w:spacing w:line="357" w:lineRule="auto" w:before="1"/>
        <w:ind w:left="824" w:right="7659"/>
      </w:pP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Физическая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активность </w:t>
      </w:r>
      <w:r>
        <w:rPr>
          <w:color w:val="212121"/>
        </w:rPr>
        <w:t>в) Переедание Правильный ответ: в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4263"/>
      </w:pPr>
      <w:r>
        <w:rPr>
          <w:color w:val="212121"/>
        </w:rPr>
        <w:t>Какое</w:t>
      </w:r>
      <w:r>
        <w:rPr>
          <w:color w:val="212121"/>
          <w:spacing w:val="-16"/>
        </w:rPr>
        <w:t> </w:t>
      </w:r>
      <w:r>
        <w:rPr>
          <w:color w:val="212121"/>
        </w:rPr>
        <w:t>обстоятельство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влияет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иммунную</w:t>
      </w:r>
      <w:r>
        <w:rPr>
          <w:color w:val="212121"/>
          <w:spacing w:val="-16"/>
        </w:rPr>
        <w:t> </w:t>
      </w:r>
      <w:r>
        <w:rPr>
          <w:color w:val="212121"/>
        </w:rPr>
        <w:t>систему? а) Стресс</w:t>
      </w:r>
    </w:p>
    <w:p>
      <w:pPr>
        <w:pStyle w:val="BodyText"/>
        <w:spacing w:line="357" w:lineRule="auto" w:before="1"/>
        <w:ind w:left="824" w:right="9329"/>
      </w:pPr>
      <w:r>
        <w:rPr>
          <w:color w:val="212121"/>
        </w:rPr>
        <w:t>б) Питание </w:t>
      </w:r>
      <w:r>
        <w:rPr>
          <w:color w:val="212121"/>
          <w:spacing w:val="-2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Цвет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глаз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8"/>
          <w:w w:val="90"/>
        </w:rPr>
        <w:t>Интересные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8"/>
          <w:w w:val="90"/>
        </w:rPr>
        <w:t>факты</w:t>
      </w:r>
      <w:r>
        <w:rPr>
          <w:color w:val="202020"/>
          <w:spacing w:val="-59"/>
          <w:w w:val="90"/>
        </w:rPr>
        <w:t> </w:t>
      </w:r>
      <w:r>
        <w:rPr>
          <w:color w:val="202020"/>
          <w:spacing w:val="-8"/>
          <w:w w:val="90"/>
        </w:rPr>
        <w:t>для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8"/>
          <w:w w:val="90"/>
        </w:rPr>
        <w:t>занятия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409" w:after="0"/>
        <w:ind w:left="1424" w:right="1896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Регулярные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физические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упражнения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способствуют выработке эндорфинов – природных «гормонов счастья», улучшающих </w:t>
      </w:r>
      <w:r>
        <w:rPr>
          <w:color w:val="212121"/>
          <w:w w:val="105"/>
          <w:sz w:val="24"/>
        </w:rPr>
        <w:t>настроение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снижающих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стресс.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839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 факт 2: </w:t>
      </w:r>
      <w:r>
        <w:rPr>
          <w:color w:val="212121"/>
          <w:sz w:val="24"/>
        </w:rPr>
        <w:t>Сон продолжительностью менее 6 часов в сутки может привести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снижению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концентрации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внимания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ухудшению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памяти,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сравнимому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 состоянием легкого опьянения.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561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3: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Употребление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достаточного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количества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воды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(около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2 литров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день)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улучшает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метаболизм,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способствует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очищению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организма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 поддержанию оптимальной температуры тела.</w:t>
      </w:r>
    </w:p>
    <w:p>
      <w:pPr>
        <w:pStyle w:val="Heading1"/>
        <w:spacing w:before="175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42"/>
        </w:rPr>
        <w:t>Интеллект</w:t>
      </w:r>
      <w:r>
        <w:rPr>
          <w:rFonts w:ascii="Tahoma" w:hAnsi="Tahoma"/>
          <w:color w:val="202020"/>
          <w:spacing w:val="-42"/>
        </w:rPr>
        <w:t>-</w:t>
      </w:r>
      <w:r>
        <w:rPr>
          <w:color w:val="202020"/>
          <w:spacing w:val="-4"/>
        </w:rPr>
        <w:t>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9664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546816" id="docshape18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0176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>
                            <a:hlinkClick r:id="rId71"/>
                          </pic:cNvPr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4"/>
                            <a:ext cx="2857499" cy="1666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526235" y="2609848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>
                            <a:hlinkClick r:id="rId73"/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24817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546304" id="docshapegroup189" coordorigin="163,0" coordsize="11194,16276">
                <v:shape style="position:absolute;left:163;top:0;width:11194;height:16275" id="docshape19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1" filled="true" fillcolor="#ffffff" stroked="false">
                  <v:fill type="solid"/>
                </v:rect>
                <v:shape style="position:absolute;left:825;top:0;width:4500;height:2625" type="#_x0000_t75" id="docshape192" href="https://newuroki.net/wp-content/uploads/2024/09/intellekt-karta-zdorove-cheloveka-konspekt-uroka-obzr.jpg" stroked="false">
                  <v:imagedata r:id="rId70" o:title=""/>
                </v:shape>
                <v:rect style="position:absolute;left:2566;top:4109;width:3545;height:15" id="docshape193" filled="true" fillcolor="#1150d3" stroked="false">
                  <v:fill type="solid"/>
                </v:rect>
                <v:shape style="position:absolute;left:825;top:6690;width:4500;height:4500" type="#_x0000_t75" id="docshape194" href="https://newuroki.net/wp-content/uploads/2024/09/oblako-slov-zdorove-cheloveka-konspekt-uroka-obzr.png" stroked="false">
                  <v:imagedata r:id="rId7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02"/>
        <w:rPr>
          <w:rFonts w:ascii="Verdana"/>
          <w:b/>
          <w:sz w:val="19"/>
        </w:rPr>
      </w:pPr>
    </w:p>
    <w:p>
      <w:pPr>
        <w:spacing w:line="328" w:lineRule="auto" w:before="0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/>
        <w:ind w:left="824" w:right="828"/>
      </w:pPr>
      <w:hyperlink r:id="rId74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0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7"/>
          <w:w w:val="90"/>
        </w:rPr>
        <w:t>Облако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7"/>
        <w:rPr>
          <w:rFonts w:ascii="Verdan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828"/>
      </w:pPr>
      <w:hyperlink r:id="rId75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49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7"/>
        </w:rPr>
        <w:t>Презентация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2"/>
        <w:rPr>
          <w:rFonts w:ascii="Verdana"/>
          <w:b/>
          <w:sz w:val="19"/>
        </w:rPr>
      </w:pPr>
    </w:p>
    <w:p>
      <w:pPr>
        <w:spacing w:before="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828"/>
      </w:pPr>
      <w:hyperlink r:id="rId76">
        <w:r>
          <w:rPr>
            <w:color w:val="1150D3"/>
            <w:u w:val="single" w:color="1150D3"/>
          </w:rPr>
          <w:t>Скачать бесплатно 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 на урок ОБЗР в 11 классе по теме: «Факторы,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влияющие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здоровье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человека.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Здоровый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образ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жизни»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Heading1"/>
        <w:spacing w:line="252" w:lineRule="auto" w:before="24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36"/>
        </w:rPr>
        <w:t>Список</w:t>
      </w:r>
      <w:r>
        <w:rPr>
          <w:color w:val="202020"/>
          <w:spacing w:val="-67"/>
        </w:rPr>
        <w:t> </w:t>
      </w:r>
      <w:r>
        <w:rPr>
          <w:color w:val="202020"/>
          <w:spacing w:val="-36"/>
        </w:rPr>
        <w:t>источников</w:t>
      </w:r>
      <w:r>
        <w:rPr>
          <w:color w:val="202020"/>
          <w:spacing w:val="-72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9"/>
        </w:rPr>
        <w:t> </w:t>
      </w:r>
      <w:r>
        <w:rPr>
          <w:color w:val="202020"/>
          <w:spacing w:val="-36"/>
        </w:rPr>
        <w:t>использованной </w:t>
      </w:r>
      <w:r>
        <w:rPr>
          <w:color w:val="202020"/>
          <w:spacing w:val="-18"/>
        </w:rPr>
        <w:t>литературы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386" w:after="0"/>
        <w:ind w:left="1424" w:right="962" w:hanging="270"/>
        <w:jc w:val="left"/>
        <w:rPr>
          <w:sz w:val="24"/>
        </w:rPr>
      </w:pPr>
      <w:r>
        <w:rPr>
          <w:color w:val="212121"/>
          <w:sz w:val="24"/>
        </w:rPr>
        <w:t>Смирнов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«Методы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активного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воспитания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школьной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программе». Издательство «Сириус», Санкт-Петербург, 2004. 192 страницы.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267" w:hanging="270"/>
        <w:jc w:val="left"/>
        <w:rPr>
          <w:sz w:val="24"/>
        </w:rPr>
      </w:pPr>
      <w:r>
        <w:rPr>
          <w:color w:val="212121"/>
          <w:sz w:val="24"/>
        </w:rPr>
        <w:t>Щедрин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В.М.,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Колесников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Д.Ю.,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подходы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обучению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уроках ОБЖ». Издательство «Школьный мир», Екатеринбург, 2002. 160 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347" w:hanging="270"/>
        <w:jc w:val="left"/>
        <w:rPr>
          <w:sz w:val="24"/>
        </w:rPr>
      </w:pPr>
      <w:r>
        <w:rPr>
          <w:color w:val="212121"/>
          <w:sz w:val="24"/>
        </w:rPr>
        <w:t>Вакулин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С.П.,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Андреев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И.В.,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гражданской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обороны». Издательство «НГУПТ», Казань, 2001. 220 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924" w:hanging="270"/>
        <w:jc w:val="left"/>
        <w:rPr>
          <w:sz w:val="24"/>
        </w:rPr>
      </w:pPr>
      <w:r>
        <w:rPr>
          <w:color w:val="212121"/>
          <w:sz w:val="24"/>
        </w:rPr>
        <w:t>Зуфман Н.Н., Лебедев А.В., «Интерактивные методики преподавания ОБЖ».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«Образовательные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системы»,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Ростов-на-Дону,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2005.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144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страницы.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609" w:hanging="270"/>
        <w:jc w:val="left"/>
        <w:rPr>
          <w:sz w:val="24"/>
        </w:rPr>
      </w:pPr>
      <w:r>
        <w:rPr>
          <w:color w:val="212121"/>
          <w:sz w:val="24"/>
        </w:rPr>
        <w:t>Гурьянов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М.И.,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«Защита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окружающей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среды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образовательном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процессе». Издательство «Экология и Учеба», Новосибирск, 2000. 176 страниц.</w:t>
      </w:r>
    </w:p>
    <w:p>
      <w:pPr>
        <w:pStyle w:val="BodyText"/>
        <w:spacing w:before="317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1880" w:bottom="28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6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0688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545792" id="docshape1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1200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>
                            <a:hlinkClick r:id="rId78"/>
                          </pic:cNvPr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8975747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>
                          <a:hlinkClick r:id="rId80"/>
                        </wps:cNvPr>
                        <wps:cNvSpPr/>
                        <wps:spPr>
                          <a:xfrm>
                            <a:off x="801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>
                          <a:hlinkClick r:id="rId81"/>
                        </wps:cNvPr>
                        <wps:cNvSpPr/>
                        <wps:spPr>
                          <a:xfrm>
                            <a:off x="1182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>
                          <a:hlinkClick r:id="rId82"/>
                        </wps:cNvPr>
                        <wps:cNvSpPr/>
                        <wps:spPr>
                          <a:xfrm>
                            <a:off x="1563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>
                          <a:hlinkClick r:id="rId83"/>
                        </wps:cNvPr>
                        <wps:cNvSpPr/>
                        <wps:spPr>
                          <a:xfrm>
                            <a:off x="1944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>
                          <a:hlinkClick r:id="rId84"/>
                        </wps:cNvPr>
                        <wps:cNvSpPr/>
                        <wps:spPr>
                          <a:xfrm>
                            <a:off x="2325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>
                          <a:hlinkClick r:id="rId85"/>
                        </wps:cNvPr>
                        <wps:cNvSpPr/>
                        <wps:spPr>
                          <a:xfrm>
                            <a:off x="2706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188916" y="9744062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248917" y="6791336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86917" y="6791336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077467" y="6848486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23"/>
                                </a:lnTo>
                                <a:lnTo>
                                  <a:pt x="90628" y="322622"/>
                                </a:lnTo>
                                <a:lnTo>
                                  <a:pt x="56318" y="29847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9"/>
                                </a:lnTo>
                                <a:lnTo>
                                  <a:pt x="823" y="18825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4"/>
                                </a:lnTo>
                                <a:lnTo>
                                  <a:pt x="7380" y="121653"/>
                                </a:lnTo>
                                <a:lnTo>
                                  <a:pt x="24386" y="83264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53"/>
                                </a:lnTo>
                                <a:lnTo>
                                  <a:pt x="121679" y="7359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59"/>
                                </a:lnTo>
                                <a:lnTo>
                                  <a:pt x="259584" y="24345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80"/>
                                </a:lnTo>
                                <a:lnTo>
                                  <a:pt x="335519" y="121653"/>
                                </a:lnTo>
                                <a:lnTo>
                                  <a:pt x="342693" y="16302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72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48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8"/>
                                </a:lnTo>
                                <a:lnTo>
                                  <a:pt x="221219" y="335485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248917" y="7334261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86917" y="7334261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077467" y="7391411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1"/>
                                </a:lnTo>
                                <a:lnTo>
                                  <a:pt x="90628" y="322622"/>
                                </a:lnTo>
                                <a:lnTo>
                                  <a:pt x="56318" y="29847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6"/>
                                </a:lnTo>
                                <a:lnTo>
                                  <a:pt x="823" y="188235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4"/>
                                </a:lnTo>
                                <a:lnTo>
                                  <a:pt x="7380" y="121627"/>
                                </a:lnTo>
                                <a:lnTo>
                                  <a:pt x="24386" y="83261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53"/>
                                </a:lnTo>
                                <a:lnTo>
                                  <a:pt x="121679" y="7368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68"/>
                                </a:lnTo>
                                <a:lnTo>
                                  <a:pt x="259584" y="24345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61"/>
                                </a:lnTo>
                                <a:lnTo>
                                  <a:pt x="335519" y="121624"/>
                                </a:lnTo>
                                <a:lnTo>
                                  <a:pt x="342693" y="163023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1"/>
                                </a:lnTo>
                                <a:lnTo>
                                  <a:pt x="335519" y="221182"/>
                                </a:lnTo>
                                <a:lnTo>
                                  <a:pt x="318513" y="259548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0"/>
                                </a:lnTo>
                                <a:lnTo>
                                  <a:pt x="221219" y="335485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67867" y="8067685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553967" y="8067685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>
                            <a:hlinkClick r:id="rId80"/>
                          </pic:cNvPr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9103796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>
                            <a:hlinkClick r:id="rId81"/>
                          </pic:cNvPr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9131962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>
                            <a:hlinkClick r:id="rId82"/>
                          </pic:cNvPr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9067822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>
                            <a:hlinkClick r:id="rId83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9098788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>
                            <a:hlinkClick r:id="rId84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9082300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>
                            <a:hlinkClick r:id="rId85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9081252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3377755" y="8005773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16"/>
                                </a:lnTo>
                                <a:lnTo>
                                  <a:pt x="93144" y="331573"/>
                                </a:lnTo>
                                <a:lnTo>
                                  <a:pt x="57881" y="306765"/>
                                </a:lnTo>
                                <a:lnTo>
                                  <a:pt x="29696" y="274081"/>
                                </a:lnTo>
                                <a:lnTo>
                                  <a:pt x="10295" y="235529"/>
                                </a:lnTo>
                                <a:lnTo>
                                  <a:pt x="846" y="19346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0"/>
                                </a:lnTo>
                                <a:lnTo>
                                  <a:pt x="7585" y="125004"/>
                                </a:lnTo>
                                <a:lnTo>
                                  <a:pt x="25063" y="85579"/>
                                </a:lnTo>
                                <a:lnTo>
                                  <a:pt x="51611" y="51587"/>
                                </a:lnTo>
                                <a:lnTo>
                                  <a:pt x="85628" y="25030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22"/>
                                </a:lnTo>
                                <a:lnTo>
                                  <a:pt x="300813" y="51587"/>
                                </a:lnTo>
                                <a:lnTo>
                                  <a:pt x="327361" y="85582"/>
                                </a:lnTo>
                                <a:lnTo>
                                  <a:pt x="344838" y="125007"/>
                                </a:lnTo>
                                <a:lnTo>
                                  <a:pt x="352213" y="167540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59"/>
                                </a:lnTo>
                                <a:lnTo>
                                  <a:pt x="344838" y="227329"/>
                                </a:lnTo>
                                <a:lnTo>
                                  <a:pt x="327361" y="266751"/>
                                </a:lnTo>
                                <a:lnTo>
                                  <a:pt x="300813" y="300799"/>
                                </a:lnTo>
                                <a:lnTo>
                                  <a:pt x="266794" y="327326"/>
                                </a:lnTo>
                                <a:lnTo>
                                  <a:pt x="227364" y="344807"/>
                                </a:lnTo>
                                <a:lnTo>
                                  <a:pt x="184869" y="352201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377755" y="8005773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9"/>
                                </a:lnTo>
                                <a:lnTo>
                                  <a:pt x="331619" y="259237"/>
                                </a:lnTo>
                                <a:lnTo>
                                  <a:pt x="306784" y="294514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094"/>
                                </a:lnTo>
                                <a:lnTo>
                                  <a:pt x="193484" y="351560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1"/>
                                </a:lnTo>
                                <a:lnTo>
                                  <a:pt x="125059" y="344804"/>
                                </a:lnTo>
                                <a:lnTo>
                                  <a:pt x="85628" y="327323"/>
                                </a:lnTo>
                                <a:lnTo>
                                  <a:pt x="51611" y="300799"/>
                                </a:lnTo>
                                <a:lnTo>
                                  <a:pt x="25063" y="266759"/>
                                </a:lnTo>
                                <a:lnTo>
                                  <a:pt x="7585" y="227329"/>
                                </a:lnTo>
                                <a:lnTo>
                                  <a:pt x="211" y="18485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0"/>
                                </a:lnTo>
                                <a:lnTo>
                                  <a:pt x="7585" y="125004"/>
                                </a:lnTo>
                                <a:lnTo>
                                  <a:pt x="25063" y="85579"/>
                                </a:lnTo>
                                <a:lnTo>
                                  <a:pt x="51611" y="51587"/>
                                </a:lnTo>
                                <a:lnTo>
                                  <a:pt x="85628" y="25030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22"/>
                                </a:lnTo>
                                <a:lnTo>
                                  <a:pt x="300813" y="51587"/>
                                </a:lnTo>
                                <a:lnTo>
                                  <a:pt x="327361" y="85582"/>
                                </a:lnTo>
                                <a:lnTo>
                                  <a:pt x="344838" y="125007"/>
                                </a:lnTo>
                                <a:lnTo>
                                  <a:pt x="352213" y="167540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545280" id="docshapegroup196" coordorigin="163,0" coordsize="11194,16276">
                <v:shape style="position:absolute;left:163;top:0;width:11194;height:16275" id="docshape19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8" filled="true" fillcolor="#ffffff" stroked="false">
                  <v:fill type="solid"/>
                </v:rect>
                <v:shape style="position:absolute;left:825;top:0;width:4500;height:2535" type="#_x0000_t75" id="docshape199" href="https://newuroki.net/wp-content/uploads/2024/09/prezentacija-zdorove-cheloveka-konspekt-uroka-obzr.jpg" stroked="false">
                  <v:imagedata r:id="rId77" o:title=""/>
                </v:shape>
                <v:shape style="position:absolute;left:820;top:14135;width:490;height:495" type="#_x0000_t75" id="docshape200" stroked="false">
                  <v:imagedata r:id="rId79" o:title=""/>
                </v:shape>
                <v:shape style="position:absolute;left:1425;top:14234;width:480;height:480" id="docshape201" href="https://newuroki.net/#telegram" coordorigin="1425,14235" coordsize="480,480" path="m1853,14715l1477,14715,1469,14713,1427,14671,1425,14663,1425,14655,1425,14287,1469,14237,1477,14235,1853,14235,1903,14279,1905,14287,1905,14663,1861,14713,1853,14715xe" filled="true" fillcolor="#2ba5df" stroked="false">
                  <v:path arrowok="t"/>
                  <v:fill type="solid"/>
                </v:shape>
                <v:shape style="position:absolute;left:2025;top:14234;width:480;height:480" id="docshape202" href="https://newuroki.net/#vk" coordorigin="2025,14235" coordsize="480,480" path="m2453,14715l2077,14715,2069,14713,2027,14671,2025,14663,2025,14655,2025,14287,2069,14237,2077,14235,2453,14235,2503,14279,2505,14287,2505,14663,2461,14713,2453,14715xe" filled="true" fillcolor="#587da2" stroked="false">
                  <v:path arrowok="t"/>
                  <v:fill type="solid"/>
                </v:shape>
                <v:shape style="position:absolute;left:2625;top:14234;width:480;height:480" id="docshape203" href="https://newuroki.net/#odnoklassniki" coordorigin="2625,14235" coordsize="480,480" path="m3053,14715l2677,14715,2669,14713,2627,14671,2625,14663,2625,14655,2625,14287,2669,14237,2677,14235,3053,14235,3103,14279,3105,14287,3105,14663,3061,14713,3053,14715xe" filled="true" fillcolor="#f1720c" stroked="false">
                  <v:path arrowok="t"/>
                  <v:fill type="solid"/>
                </v:shape>
                <v:shape style="position:absolute;left:3225;top:14234;width:480;height:480" id="docshape204" href="https://newuroki.net/#twitter" coordorigin="3225,14235" coordsize="480,480" path="m3653,14715l3277,14715,3269,14713,3227,14671,3225,14663,3225,14655,3225,14287,3269,14237,3277,14235,3653,14235,3703,14279,3705,14287,3705,14663,3661,14713,3653,14715xe" filled="true" fillcolor="#1c9af0" stroked="false">
                  <v:path arrowok="t"/>
                  <v:fill type="solid"/>
                </v:shape>
                <v:shape style="position:absolute;left:3825;top:14234;width:480;height:480" id="docshape205" href="https://newuroki.net/#viber" coordorigin="3825,14235" coordsize="480,480" path="m4253,14715l3877,14715,3869,14713,3827,14671,3825,14663,3825,14655,3825,14287,3869,14237,3877,14235,4253,14235,4303,14279,4305,14287,4305,14663,4261,14713,4253,14715xe" filled="true" fillcolor="#7c529d" stroked="false">
                  <v:path arrowok="t"/>
                  <v:fill type="solid"/>
                </v:shape>
                <v:shape style="position:absolute;left:4425;top:14234;width:480;height:480" id="docshape206" href="https://newuroki.net/#whatsapp" coordorigin="4425,14235" coordsize="480,480" path="m4853,14715l4477,14715,4469,14713,4427,14671,4425,14663,4425,14655,4425,14287,4469,14237,4477,14235,4853,14235,4903,14279,4905,14287,4905,14663,4861,14713,4853,14715xe" filled="true" fillcolor="#12af09" stroked="false">
                  <v:path arrowok="t"/>
                  <v:fill type="solid"/>
                </v:shape>
                <v:rect style="position:absolute;left:3610;top:15344;width:8;height:15" id="docshape207" filled="true" fillcolor="#212121" stroked="false">
                  <v:fill type="solid"/>
                </v:rect>
                <v:rect style="position:absolute;left:2130;top:10694;width:8670;height:705" id="docshape208" filled="true" fillcolor="#2d8f58" stroked="false">
                  <v:fill opacity="52428f" type="solid"/>
                </v:rect>
                <v:rect style="position:absolute;left:930;top:10694;width:1200;height:705" id="docshape209" filled="true" fillcolor="#0e7945" stroked="false">
                  <v:fill type="solid"/>
                </v:rect>
                <v:shape style="position:absolute;left:1860;top:10784;width:540;height:540" id="docshape210" coordorigin="1860,10785" coordsize="540,540" path="m2130,11325l2064,11317,2003,11293,1949,11255,1906,11205,1876,11146,1861,11081,1860,11055,1860,11042,1872,10977,1898,10916,1939,10864,1991,10823,2052,10797,2117,10785,2130,10785,2143,10785,2208,10797,2269,10823,2321,10864,2362,10916,2388,10977,2400,11042,2400,11055,2400,11068,2388,11133,2362,11194,2321,11246,2269,11287,2208,11313,2143,11325,2130,11325xe" filled="true" fillcolor="#ffffff" stroked="false">
                  <v:path arrowok="t"/>
                  <v:fill type="solid"/>
                </v:shape>
                <v:rect style="position:absolute;left:2130;top:11549;width:8670;height:705" id="docshape211" filled="true" fillcolor="#fb5950" stroked="false">
                  <v:fill type="solid"/>
                </v:rect>
                <v:rect style="position:absolute;left:930;top:11549;width:1200;height:705" id="docshape212" filled="true" fillcolor="#cd4f4b" stroked="false">
                  <v:fill type="solid"/>
                </v:rect>
                <v:shape style="position:absolute;left:1860;top:11639;width:540;height:540" id="docshape213" coordorigin="1860,11640" coordsize="540,540" path="m2130,12180l2064,12172,2003,12148,1949,12110,1906,12060,1876,12001,1861,11936,1860,11910,1860,11897,1872,11832,1898,11771,1939,11719,1991,11678,2052,11652,2117,11640,2130,11640,2143,11640,2208,11652,2269,11678,2321,11719,2362,11771,2388,11832,2400,11897,2400,11910,2400,11923,2388,11988,2362,12049,2321,12101,2269,12142,2208,12168,2143,12180,2130,12180xe" filled="true" fillcolor="#ffffff" stroked="false">
                  <v:path arrowok="t"/>
                  <v:fill type="solid"/>
                </v:shape>
                <v:rect style="position:absolute;left:900;top:12704;width:4860;height:390" id="docshape214" filled="true" fillcolor="#74af04" stroked="false">
                  <v:fill type="solid"/>
                </v:rect>
                <v:rect style="position:absolute;left:5760;top:12704;width:4860;height:390" id="docshape215" filled="true" fillcolor="#db3d18" stroked="false">
                  <v:fill type="solid"/>
                </v:rect>
                <v:shape style="position:absolute;left:1500;top:14336;width:330;height:281" type="#_x0000_t75" id="docshape216" href="https://newuroki.net/#telegram" stroked="false">
                  <v:imagedata r:id="rId86" o:title=""/>
                </v:shape>
                <v:shape style="position:absolute;left:2098;top:14381;width:340;height:190" type="#_x0000_t75" id="docshape217" href="https://newuroki.net/#vk" stroked="false">
                  <v:imagedata r:id="rId87" o:title=""/>
                </v:shape>
                <v:shape style="position:absolute;left:2747;top:14280;width:235;height:393" type="#_x0000_t75" id="docshape218" href="https://newuroki.net/#odnoklassniki" stroked="false">
                  <v:imagedata r:id="rId88" o:title=""/>
                </v:shape>
                <v:shape style="position:absolute;left:3285;top:14328;width:360;height:293" type="#_x0000_t75" id="docshape219" href="https://newuroki.net/#twitter" stroked="false">
                  <v:imagedata r:id="rId89" o:title=""/>
                </v:shape>
                <v:shape style="position:absolute;left:3900;top:14302;width:329;height:341" type="#_x0000_t75" id="docshape220" href="https://newuroki.net/#viber" stroked="false">
                  <v:imagedata r:id="rId90" o:title=""/>
                </v:shape>
                <v:shape style="position:absolute;left:4492;top:14301;width:345;height:348" type="#_x0000_t75" id="docshape221" href="https://newuroki.net/#whatsapp" stroked="false">
                  <v:imagedata r:id="rId91" o:title=""/>
                </v:shape>
                <v:shape style="position:absolute;left:5482;top:12607;width:555;height:555" id="docshape222" coordorigin="5482,12607" coordsize="555,555" path="m5760,13162l5693,13154,5629,13130,5574,13091,5529,13039,5499,12978,5484,12912,5482,12885,5483,12871,5494,12804,5522,12742,5564,12689,5617,12647,5679,12619,5746,12608,5760,12607,5774,12608,5841,12619,5903,12647,5956,12689,5998,12742,6026,12804,6037,12871,6037,12885,6037,12899,6026,12965,5998,13028,5956,13081,5903,13123,5841,13150,5774,13162,5760,13162xe" filled="true" fillcolor="#333333" stroked="false">
                  <v:path arrowok="t"/>
                  <v:fill type="solid"/>
                </v:shape>
                <v:shape style="position:absolute;left:5482;top:12607;width:555;height:555" id="docshape223" coordorigin="5482,12607" coordsize="555,555" path="m6037,12885l6029,12952,6005,13016,5966,13071,5914,13116,5853,13146,5787,13161,5760,13162,5746,13162,5679,13150,5617,13123,5564,13081,5522,13028,5494,12965,5483,12899,5482,12885,5483,12871,5494,12804,5522,12742,5564,12689,5617,12647,5679,12619,5746,12608,5760,12607,5774,12608,5841,12619,5903,12647,5956,12689,5998,12742,6026,12804,6037,12871,6037,1288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57" w:lineRule="auto"/>
        <w:ind w:left="824" w:right="828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151"/>
      </w:pPr>
    </w:p>
    <w:p>
      <w:pPr>
        <w:spacing w:line="276" w:lineRule="auto" w:before="0"/>
        <w:ind w:left="824" w:right="416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z w:val="24"/>
        </w:rPr>
        <w:t>спорт, сила, счастье, болезнь, врач, </w:t>
      </w:r>
      <w:r>
        <w:rPr>
          <w:color w:val="212121"/>
          <w:spacing w:val="-2"/>
          <w:sz w:val="24"/>
        </w:rPr>
        <w:t>больница, тело, питание, медицина, зарядка, иммунитет, доктор, долголетие, витамины</w:t>
      </w:r>
    </w:p>
    <w:p>
      <w:pPr>
        <w:spacing w:after="0" w:line="276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2736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543744" id="docshape22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142874</wp:posOffset>
                </wp:positionH>
                <wp:positionV relativeFrom="page">
                  <wp:posOffset>6448390</wp:posOffset>
                </wp:positionV>
                <wp:extent cx="7029450" cy="3886835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029450" cy="3886835"/>
                          <a:chExt cx="7029450" cy="388683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7029450" cy="388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88683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3886211"/>
                                </a:lnTo>
                                <a:lnTo>
                                  <a:pt x="0" y="3886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52387" y="152433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72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114572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89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Textbox 231"/>
                        <wps:cNvSpPr txBox="1"/>
                        <wps:spPr>
                          <a:xfrm>
                            <a:off x="152399" y="152422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1"/>
                                  <w:sz w:val="27"/>
                                </w:rPr>
                                <w:t>ПОХОЖИЕ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27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7029450" cy="3886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173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39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Экологическая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грамотность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507.747284pt;width:553.5pt;height:306.05pt;mso-position-horizontal-relative:page;mso-position-vertical-relative:page;z-index:15763968" id="docshapegroup225" coordorigin="225,10155" coordsize="11070,6121">
                <v:rect style="position:absolute;left:225;top:10154;width:11070;height:6121" id="docshape226" filled="true" fillcolor="#ffffff" stroked="false">
                  <v:fill type="solid"/>
                </v:rect>
                <v:shape style="position:absolute;left:464;top:10395;width:10590;height:630" id="docshape227" coordorigin="465,10395" coordsize="10590,630" path="m11055,10995l3720,10995,3270,10395,3270,10995,465,10995,465,11025,11055,11025,11055,10995xe" filled="true" fillcolor="#1150d3" stroked="false">
                  <v:path arrowok="t"/>
                  <v:fill type="solid"/>
                </v:shape>
                <v:shape style="position:absolute;left:465;top:11324;width:10590;height:2956" type="#_x0000_t75" id="docshape228" stroked="false">
                  <v:imagedata r:id="rId92" o:title=""/>
                </v:shape>
                <v:shape style="position:absolute;left:465;top:13484;width:10590;height:795" type="#_x0000_t75" id="docshape229" stroked="false">
                  <v:imagedata r:id="rId93" o:title=""/>
                </v:shape>
                <v:shape style="position:absolute;left:465;top:14864;width:10590;height:1411" type="#_x0000_t75" id="docshape230" stroked="false">
                  <v:imagedata r:id="rId94" o:title=""/>
                </v:shape>
                <v:shape style="position:absolute;left:465;top:10394;width:2820;height:600" type="#_x0000_t202" id="docshape231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1"/>
                            <w:sz w:val="27"/>
                          </w:rPr>
                          <w:t>ПОХОЖИЕ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3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27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25;top:10154;width:11070;height:6121" type="#_x0000_t202" id="docshape23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173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539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35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Экологическая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грамотность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08190" cy="2155825"/>
                <wp:effectExtent l="9525" t="0" r="0" b="6350"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7108190" cy="2155825"/>
                          <a:chExt cx="7108190" cy="215582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-12" y="33"/>
                            <a:ext cx="7108190" cy="21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215519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2095500"/>
                                </a:lnTo>
                                <a:lnTo>
                                  <a:pt x="39243" y="209550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500"/>
                                </a:lnTo>
                                <a:lnTo>
                                  <a:pt x="0" y="2155190"/>
                                </a:lnTo>
                                <a:lnTo>
                                  <a:pt x="7107936" y="2155190"/>
                                </a:lnTo>
                                <a:lnTo>
                                  <a:pt x="7107936" y="209550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9242" y="0"/>
                            <a:ext cx="7029450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1050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105013"/>
                                </a:lnTo>
                                <a:lnTo>
                                  <a:pt x="0" y="21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420243" y="22"/>
                            <a:ext cx="6104255" cy="813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т.д.)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требуется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обязательная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прямая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ссылка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newUROKI.net.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"Условия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4013549" y="1120340"/>
                            <a:ext cx="2691130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35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Экологическая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3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грамотность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3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21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35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урока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169.75pt;mso-position-horizontal-relative:char;mso-position-vertical-relative:line" id="docshapegroup233" coordorigin="0,0" coordsize="11194,3395">
                <v:shape style="position:absolute;left:-1;top:0;width:11194;height:3394" id="docshape234" coordorigin="0,0" coordsize="11194,3394" path="m11194,0l11132,0,11132,3300,62,3300,62,0,0,0,0,3300,0,3394,11194,3394,11194,3300,11194,0xe" filled="true" fillcolor="#000000" stroked="false">
                  <v:path arrowok="t"/>
                  <v:fill opacity="9764f" type="solid"/>
                </v:shape>
                <v:rect style="position:absolute;left:61;top:0;width:11070;height:3315" id="docshape235" filled="true" fillcolor="#ffffff" stroked="false">
                  <v:fill type="solid"/>
                </v:rect>
                <v:shape style="position:absolute;left:661;top:0;width:9613;height:1281" type="#_x0000_t202" id="docshape236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т.д.)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требуется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обязательная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прямая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ссылка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сайт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newUROKI.net.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"Условия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320;top:1764;width:4238;height:727" type="#_x0000_t202" id="docshape237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35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Экологическая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3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грамотность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3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21" w:firstLine="0"/>
                          <w:jc w:val="right"/>
                          <w:rPr>
                            <w:sz w:val="29"/>
                          </w:rPr>
                        </w:pPr>
                        <w:hyperlink r:id="rId35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урока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103631</wp:posOffset>
                </wp:positionH>
                <wp:positionV relativeFrom="paragraph">
                  <wp:posOffset>183134</wp:posOffset>
                </wp:positionV>
                <wp:extent cx="7108190" cy="3849370"/>
                <wp:effectExtent l="0" t="0" r="0" b="0"/>
                <wp:wrapTopAndBottom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7108190" cy="3849370"/>
                          <a:chExt cx="7108190" cy="384937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-12" y="11"/>
                            <a:ext cx="7108190" cy="384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84937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38100"/>
                                </a:lnTo>
                                <a:lnTo>
                                  <a:pt x="7068693" y="3790950"/>
                                </a:lnTo>
                                <a:lnTo>
                                  <a:pt x="39243" y="3790950"/>
                                </a:lnTo>
                                <a:lnTo>
                                  <a:pt x="39243" y="38100"/>
                                </a:lnTo>
                                <a:lnTo>
                                  <a:pt x="7068693" y="38100"/>
                                </a:lnTo>
                                <a:lnTo>
                                  <a:pt x="7068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3790950"/>
                                </a:lnTo>
                                <a:lnTo>
                                  <a:pt x="0" y="3849370"/>
                                </a:lnTo>
                                <a:lnTo>
                                  <a:pt x="7107936" y="3849370"/>
                                </a:lnTo>
                                <a:lnTo>
                                  <a:pt x="7107936" y="3790950"/>
                                </a:lnTo>
                                <a:lnTo>
                                  <a:pt x="7107936" y="3810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9242" y="28563"/>
                            <a:ext cx="7029450" cy="377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71900">
                                <a:moveTo>
                                  <a:pt x="7029449" y="3771899"/>
                                </a:moveTo>
                                <a:lnTo>
                                  <a:pt x="0" y="37718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7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>
                          <a:hlinkClick r:id="rId9"/>
                        </wps:cNvPr>
                        <wps:cNvSpPr/>
                        <wps:spPr>
                          <a:xfrm>
                            <a:off x="390143" y="161543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7530"/>
                                </a:lnTo>
                                <a:lnTo>
                                  <a:pt x="449198" y="57530"/>
                                </a:lnTo>
                                <a:lnTo>
                                  <a:pt x="430481" y="57988"/>
                                </a:lnTo>
                                <a:lnTo>
                                  <a:pt x="374869" y="64851"/>
                                </a:lnTo>
                                <a:lnTo>
                                  <a:pt x="320864" y="79792"/>
                                </a:lnTo>
                                <a:lnTo>
                                  <a:pt x="269594" y="102514"/>
                                </a:lnTo>
                                <a:lnTo>
                                  <a:pt x="222217" y="132520"/>
                                </a:lnTo>
                                <a:lnTo>
                                  <a:pt x="179791" y="169123"/>
                                </a:lnTo>
                                <a:lnTo>
                                  <a:pt x="143188" y="211549"/>
                                </a:lnTo>
                                <a:lnTo>
                                  <a:pt x="113182" y="258926"/>
                                </a:lnTo>
                                <a:lnTo>
                                  <a:pt x="90460" y="310196"/>
                                </a:lnTo>
                                <a:lnTo>
                                  <a:pt x="75519" y="364201"/>
                                </a:lnTo>
                                <a:lnTo>
                                  <a:pt x="68656" y="419813"/>
                                </a:lnTo>
                                <a:lnTo>
                                  <a:pt x="68198" y="438530"/>
                                </a:lnTo>
                                <a:lnTo>
                                  <a:pt x="68656" y="457248"/>
                                </a:lnTo>
                                <a:lnTo>
                                  <a:pt x="75519" y="512860"/>
                                </a:lnTo>
                                <a:lnTo>
                                  <a:pt x="90460" y="566864"/>
                                </a:lnTo>
                                <a:lnTo>
                                  <a:pt x="113182" y="618134"/>
                                </a:lnTo>
                                <a:lnTo>
                                  <a:pt x="143188" y="665511"/>
                                </a:lnTo>
                                <a:lnTo>
                                  <a:pt x="179791" y="707938"/>
                                </a:lnTo>
                                <a:lnTo>
                                  <a:pt x="222217" y="744541"/>
                                </a:lnTo>
                                <a:lnTo>
                                  <a:pt x="269594" y="774546"/>
                                </a:lnTo>
                                <a:lnTo>
                                  <a:pt x="320864" y="797269"/>
                                </a:lnTo>
                                <a:lnTo>
                                  <a:pt x="374869" y="812210"/>
                                </a:lnTo>
                                <a:lnTo>
                                  <a:pt x="430481" y="819073"/>
                                </a:lnTo>
                                <a:lnTo>
                                  <a:pt x="449198" y="819530"/>
                                </a:lnTo>
                                <a:lnTo>
                                  <a:pt x="896111" y="819530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9530"/>
                                </a:moveTo>
                                <a:lnTo>
                                  <a:pt x="449198" y="819530"/>
                                </a:lnTo>
                                <a:lnTo>
                                  <a:pt x="467916" y="819073"/>
                                </a:lnTo>
                                <a:lnTo>
                                  <a:pt x="486543" y="817700"/>
                                </a:lnTo>
                                <a:lnTo>
                                  <a:pt x="541796" y="808109"/>
                                </a:lnTo>
                                <a:lnTo>
                                  <a:pt x="595001" y="790528"/>
                                </a:lnTo>
                                <a:lnTo>
                                  <a:pt x="645053" y="765339"/>
                                </a:lnTo>
                                <a:lnTo>
                                  <a:pt x="690905" y="733050"/>
                                </a:lnTo>
                                <a:lnTo>
                                  <a:pt x="731518" y="694379"/>
                                </a:lnTo>
                                <a:lnTo>
                                  <a:pt x="765988" y="650202"/>
                                </a:lnTo>
                                <a:lnTo>
                                  <a:pt x="793611" y="601450"/>
                                </a:lnTo>
                                <a:lnTo>
                                  <a:pt x="813797" y="549130"/>
                                </a:lnTo>
                                <a:lnTo>
                                  <a:pt x="826080" y="494412"/>
                                </a:lnTo>
                                <a:lnTo>
                                  <a:pt x="830198" y="438530"/>
                                </a:lnTo>
                                <a:lnTo>
                                  <a:pt x="829741" y="419813"/>
                                </a:lnTo>
                                <a:lnTo>
                                  <a:pt x="822877" y="364201"/>
                                </a:lnTo>
                                <a:lnTo>
                                  <a:pt x="807937" y="310195"/>
                                </a:lnTo>
                                <a:lnTo>
                                  <a:pt x="785214" y="258926"/>
                                </a:lnTo>
                                <a:lnTo>
                                  <a:pt x="755209" y="211549"/>
                                </a:lnTo>
                                <a:lnTo>
                                  <a:pt x="718606" y="169123"/>
                                </a:lnTo>
                                <a:lnTo>
                                  <a:pt x="676179" y="132520"/>
                                </a:lnTo>
                                <a:lnTo>
                                  <a:pt x="628803" y="102514"/>
                                </a:lnTo>
                                <a:lnTo>
                                  <a:pt x="577533" y="79792"/>
                                </a:lnTo>
                                <a:lnTo>
                                  <a:pt x="523528" y="64851"/>
                                </a:lnTo>
                                <a:lnTo>
                                  <a:pt x="467916" y="57988"/>
                                </a:lnTo>
                                <a:lnTo>
                                  <a:pt x="449198" y="57530"/>
                                </a:lnTo>
                                <a:lnTo>
                                  <a:pt x="896111" y="57530"/>
                                </a:lnTo>
                                <a:lnTo>
                                  <a:pt x="896111" y="81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>
                          <a:hlinkClick r:id="rId9"/>
                        </wps:cNvPr>
                        <wps:cNvSpPr/>
                        <wps:spPr>
                          <a:xfrm>
                            <a:off x="463295" y="252984"/>
                            <a:ext cx="75311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53110">
                                <a:moveTo>
                                  <a:pt x="0" y="286398"/>
                                </a:moveTo>
                                <a:lnTo>
                                  <a:pt x="0" y="0"/>
                                </a:lnTo>
                                <a:lnTo>
                                  <a:pt x="219170" y="0"/>
                                </a:lnTo>
                                <a:lnTo>
                                  <a:pt x="213126" y="2678"/>
                                </a:lnTo>
                                <a:lnTo>
                                  <a:pt x="196442" y="11074"/>
                                </a:lnTo>
                                <a:lnTo>
                                  <a:pt x="149065" y="41080"/>
                                </a:lnTo>
                                <a:lnTo>
                                  <a:pt x="106639" y="77683"/>
                                </a:lnTo>
                                <a:lnTo>
                                  <a:pt x="70036" y="120109"/>
                                </a:lnTo>
                                <a:lnTo>
                                  <a:pt x="40031" y="167486"/>
                                </a:lnTo>
                                <a:lnTo>
                                  <a:pt x="17308" y="218755"/>
                                </a:lnTo>
                                <a:lnTo>
                                  <a:pt x="2367" y="272761"/>
                                </a:lnTo>
                                <a:lnTo>
                                  <a:pt x="0" y="286398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28090"/>
                                </a:moveTo>
                                <a:lnTo>
                                  <a:pt x="376046" y="728090"/>
                                </a:lnTo>
                                <a:lnTo>
                                  <a:pt x="394764" y="727633"/>
                                </a:lnTo>
                                <a:lnTo>
                                  <a:pt x="413391" y="726260"/>
                                </a:lnTo>
                                <a:lnTo>
                                  <a:pt x="468644" y="716669"/>
                                </a:lnTo>
                                <a:lnTo>
                                  <a:pt x="521849" y="699088"/>
                                </a:lnTo>
                                <a:lnTo>
                                  <a:pt x="571901" y="673899"/>
                                </a:lnTo>
                                <a:lnTo>
                                  <a:pt x="617753" y="641610"/>
                                </a:lnTo>
                                <a:lnTo>
                                  <a:pt x="658366" y="602939"/>
                                </a:lnTo>
                                <a:lnTo>
                                  <a:pt x="692836" y="558762"/>
                                </a:lnTo>
                                <a:lnTo>
                                  <a:pt x="720459" y="510010"/>
                                </a:lnTo>
                                <a:lnTo>
                                  <a:pt x="740645" y="457690"/>
                                </a:lnTo>
                                <a:lnTo>
                                  <a:pt x="752855" y="403393"/>
                                </a:lnTo>
                                <a:lnTo>
                                  <a:pt x="752855" y="728090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52855"/>
                                </a:moveTo>
                                <a:lnTo>
                                  <a:pt x="0" y="752855"/>
                                </a:lnTo>
                                <a:lnTo>
                                  <a:pt x="0" y="407782"/>
                                </a:lnTo>
                                <a:lnTo>
                                  <a:pt x="2367" y="421420"/>
                                </a:lnTo>
                                <a:lnTo>
                                  <a:pt x="6468" y="439688"/>
                                </a:lnTo>
                                <a:lnTo>
                                  <a:pt x="24048" y="492892"/>
                                </a:lnTo>
                                <a:lnTo>
                                  <a:pt x="49238" y="542945"/>
                                </a:lnTo>
                                <a:lnTo>
                                  <a:pt x="81526" y="588796"/>
                                </a:lnTo>
                                <a:lnTo>
                                  <a:pt x="120198" y="629409"/>
                                </a:lnTo>
                                <a:lnTo>
                                  <a:pt x="164374" y="663880"/>
                                </a:lnTo>
                                <a:lnTo>
                                  <a:pt x="213126" y="691503"/>
                                </a:lnTo>
                                <a:lnTo>
                                  <a:pt x="265447" y="711689"/>
                                </a:lnTo>
                                <a:lnTo>
                                  <a:pt x="320164" y="723972"/>
                                </a:lnTo>
                                <a:lnTo>
                                  <a:pt x="376046" y="728090"/>
                                </a:lnTo>
                                <a:lnTo>
                                  <a:pt x="752855" y="728090"/>
                                </a:lnTo>
                                <a:lnTo>
                                  <a:pt x="752855" y="752855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290788"/>
                                </a:moveTo>
                                <a:lnTo>
                                  <a:pt x="740645" y="236490"/>
                                </a:lnTo>
                                <a:lnTo>
                                  <a:pt x="720459" y="184170"/>
                                </a:lnTo>
                                <a:lnTo>
                                  <a:pt x="692836" y="135418"/>
                                </a:lnTo>
                                <a:lnTo>
                                  <a:pt x="658366" y="91241"/>
                                </a:lnTo>
                                <a:lnTo>
                                  <a:pt x="617753" y="52570"/>
                                </a:lnTo>
                                <a:lnTo>
                                  <a:pt x="571901" y="20282"/>
                                </a:lnTo>
                                <a:lnTo>
                                  <a:pt x="532922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290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>
                            <a:hlinkClick r:id="rId9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0311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Textbox 244"/>
                        <wps:cNvSpPr txBox="1"/>
                        <wps:spPr>
                          <a:xfrm>
                            <a:off x="39242" y="38100"/>
                            <a:ext cx="7029450" cy="3752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0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8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50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96" w:lineRule="auto" w:before="0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line="398" w:lineRule="auto" w:before="8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14.42004pt;width:559.7pt;height:303.1pt;mso-position-horizontal-relative:page;mso-position-vertical-relative:paragraph;z-index:-15694336;mso-wrap-distance-left:0;mso-wrap-distance-right:0" id="docshapegroup238" coordorigin="163,288" coordsize="11194,6062">
                <v:shape style="position:absolute;left:163;top:288;width:11194;height:6062" id="docshape239" coordorigin="163,288" coordsize="11194,6062" path="m11357,288l11295,288,11295,348,11295,6258,225,6258,225,348,11295,348,11295,288,163,288,163,348,163,6258,163,6350,11357,6350,11357,6258,11357,348,11357,288xe" filled="true" fillcolor="#000000" stroked="false">
                  <v:path arrowok="t"/>
                  <v:fill opacity="9764f" type="solid"/>
                </v:shape>
                <v:rect style="position:absolute;left:225;top:333;width:11070;height:5940" id="docshape240" filled="true" fillcolor="#ffffff" stroked="false">
                  <v:fill type="solid"/>
                </v:rect>
                <v:shape style="position:absolute;left:777;top:542;width:1412;height:1412" id="docshape241" href="https://newuroki.net/author/gleb/" coordorigin="778,543" coordsize="1412,1412" path="m2189,1954l778,1954,778,543,2189,543,2189,633,1485,633,1456,634,1426,636,1397,640,1368,645,1339,651,1311,659,1283,668,1255,679,1228,691,1202,704,1177,719,1152,735,1128,751,1104,770,1082,789,1061,809,1040,830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4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0,1909,809,1888,789,1866,770,1842,751,1818,735,1793,719,1768,704,1742,691,1715,679,1687,668,1659,659,1631,651,1602,645,1573,640,1544,636,1514,634,1485,633,2189,633,2189,1833xe" filled="true" fillcolor="#000000" stroked="false">
                  <v:path arrowok="t"/>
                  <v:fill opacity="7969f" type="solid"/>
                </v:shape>
                <v:shape style="position:absolute;left:892;top:686;width:1186;height:1186" id="docshape242" href="https://newuroki.net/author/gleb/" coordorigin="893,687" coordsize="1186,1186" path="m893,1138l893,687,1238,687,1228,691,1202,704,1177,719,1152,735,1128,751,1104,770,1082,789,1061,809,1040,830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2l893,1872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2xm2078,1145l2073,1116,2067,1088,2059,1059,2050,1031,2039,1004,2027,977,2014,951,2000,925,1984,900,1967,876,1949,853,1930,830,1909,809,1888,789,1866,770,1842,751,1818,735,1793,719,1768,704,1742,691,1732,687,2078,687,2078,1145xe" filled="true" fillcolor="#000000" stroked="false">
                  <v:path arrowok="t"/>
                  <v:fill opacity="13107f" type="solid"/>
                </v:shape>
                <v:shape style="position:absolute;left:840;top:619;width:1287;height:1287" type="#_x0000_t75" id="docshape243" href="https://newuroki.net/author/gleb/" stroked="false">
                  <v:imagedata r:id="rId95" o:title=""/>
                </v:shape>
                <v:shape style="position:absolute;left:225;top:348;width:11070;height:5910" type="#_x0000_t202" id="docshape244" filled="false" stroked="false">
                  <v:textbox inset="0,0,0,0">
                    <w:txbxContent>
                      <w:p>
                        <w:pPr>
                          <w:spacing w:line="240" w:lineRule="auto" w:before="4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0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50"/>
                          <w:rPr>
                            <w:rFonts w:ascii="Verdan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396" w:lineRule="auto" w:before="0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line="398" w:lineRule="auto" w:before="8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478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541696" id="docshape24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029450" cy="3752850"/>
                <wp:effectExtent l="0" t="0" r="0" b="0"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7029450" cy="3752850"/>
                          <a:chExt cx="7029450" cy="3752850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0" y="0"/>
                            <a:ext cx="702945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52850">
                                <a:moveTo>
                                  <a:pt x="7029449" y="3752837"/>
                                </a:moveTo>
                                <a:lnTo>
                                  <a:pt x="0" y="375283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52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0"/>
                            <a:ext cx="6724649" cy="981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476280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352580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724180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Textbox 252"/>
                        <wps:cNvSpPr txBox="1"/>
                        <wps:spPr>
                          <a:xfrm>
                            <a:off x="342900" y="550283"/>
                            <a:ext cx="4745990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98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ЧС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ливни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,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град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,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мороз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342900" y="2798183"/>
                            <a:ext cx="3980179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99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ЧС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наводнения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3.5pt;height:295.5pt;mso-position-horizontal-relative:char;mso-position-vertical-relative:line" id="docshapegroup246" coordorigin="0,0" coordsize="11070,5910">
                <v:rect style="position:absolute;left:0;top:0;width:11070;height:5910" id="docshape247" filled="true" fillcolor="#ffffff" stroked="false">
                  <v:fill type="solid"/>
                </v:rect>
                <v:shape style="position:absolute;left:240;top:0;width:10590;height:1546" type="#_x0000_t75" id="docshape248" stroked="false">
                  <v:imagedata r:id="rId96" o:title=""/>
                </v:shape>
                <v:shape style="position:absolute;left:240;top:750;width:10590;height:795" type="#_x0000_t75" id="docshape249" stroked="false">
                  <v:imagedata r:id="rId93" o:title=""/>
                </v:shape>
                <v:shape style="position:absolute;left:240;top:2130;width:10590;height:2956" type="#_x0000_t75" id="docshape250" stroked="false">
                  <v:imagedata r:id="rId97" o:title=""/>
                </v:shape>
                <v:shape style="position:absolute;left:240;top:4290;width:10590;height:795" type="#_x0000_t75" id="docshape251" stroked="false">
                  <v:imagedata r:id="rId93" o:title=""/>
                </v:shape>
                <v:shape style="position:absolute;left:540;top:866;width:7474;height:439" type="#_x0000_t202" id="docshape252" filled="false" stroked="false">
                  <v:textbox inset="0,0,0,0">
                    <w:txbxContent>
                      <w:p>
                        <w:pPr>
                          <w:spacing w:line="42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98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ЧС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6"/>
                            </w:rPr>
                            <w:t>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ливни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6"/>
                            </w:rPr>
                            <w:t>,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град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6"/>
                            </w:rPr>
                            <w:t>,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мороз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40;top:4406;width:6268;height:439" type="#_x0000_t202" id="docshape253" filled="false" stroked="false">
                  <v:textbox inset="0,0,0,0">
                    <w:txbxContent>
                      <w:p>
                        <w:pPr>
                          <w:spacing w:line="42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99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ЧС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6"/>
                            </w:rPr>
                            <w:t>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наводнения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142874</wp:posOffset>
                </wp:positionH>
                <wp:positionV relativeFrom="paragraph">
                  <wp:posOffset>258478</wp:posOffset>
                </wp:positionV>
                <wp:extent cx="7029450" cy="1685925"/>
                <wp:effectExtent l="0" t="0" r="0" b="0"/>
                <wp:wrapTopAndBottom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7029450" cy="1685925"/>
                          <a:chExt cx="7029450" cy="1685925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0"/>
                            <a:ext cx="70294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85925">
                                <a:moveTo>
                                  <a:pt x="7029449" y="1685924"/>
                                </a:moveTo>
                                <a:lnTo>
                                  <a:pt x="0" y="16859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685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762" y="4762"/>
                            <a:ext cx="70199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67640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676399"/>
                                </a:lnTo>
                                <a:lnTo>
                                  <a:pt x="0" y="1676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09549" y="514349"/>
                            <a:ext cx="6610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1435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34493" y="1122413"/>
                            <a:ext cx="121920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6575">
                                <a:moveTo>
                                  <a:pt x="1219199" y="536447"/>
                                </a:moveTo>
                                <a:lnTo>
                                  <a:pt x="0" y="536447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8222"/>
                                </a:lnTo>
                                <a:lnTo>
                                  <a:pt x="111342" y="68222"/>
                                </a:lnTo>
                                <a:lnTo>
                                  <a:pt x="104102" y="68886"/>
                                </a:lnTo>
                                <a:lnTo>
                                  <a:pt x="75721" y="97268"/>
                                </a:lnTo>
                                <a:lnTo>
                                  <a:pt x="75056" y="104508"/>
                                </a:lnTo>
                                <a:lnTo>
                                  <a:pt x="75056" y="412936"/>
                                </a:lnTo>
                                <a:lnTo>
                                  <a:pt x="97413" y="446565"/>
                                </a:lnTo>
                                <a:lnTo>
                                  <a:pt x="111342" y="449222"/>
                                </a:lnTo>
                                <a:lnTo>
                                  <a:pt x="1219199" y="449222"/>
                                </a:lnTo>
                                <a:lnTo>
                                  <a:pt x="1219199" y="536447"/>
                                </a:lnTo>
                                <a:close/>
                              </a:path>
                              <a:path w="1219200" h="536575">
                                <a:moveTo>
                                  <a:pt x="1219199" y="449222"/>
                                </a:moveTo>
                                <a:lnTo>
                                  <a:pt x="1105571" y="449222"/>
                                </a:lnTo>
                                <a:lnTo>
                                  <a:pt x="1112811" y="448558"/>
                                </a:lnTo>
                                <a:lnTo>
                                  <a:pt x="1119500" y="446565"/>
                                </a:lnTo>
                                <a:lnTo>
                                  <a:pt x="1141856" y="412936"/>
                                </a:lnTo>
                                <a:lnTo>
                                  <a:pt x="1141856" y="104508"/>
                                </a:lnTo>
                                <a:lnTo>
                                  <a:pt x="1119500" y="70879"/>
                                </a:lnTo>
                                <a:lnTo>
                                  <a:pt x="1105571" y="68222"/>
                                </a:lnTo>
                                <a:lnTo>
                                  <a:pt x="1219199" y="68222"/>
                                </a:lnTo>
                                <a:lnTo>
                                  <a:pt x="1219199" y="449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204597" y="1213854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353" y="0"/>
                                </a:lnTo>
                                <a:lnTo>
                                  <a:pt x="5617" y="5828"/>
                                </a:lnTo>
                                <a:lnTo>
                                  <a:pt x="4952" y="13068"/>
                                </a:lnTo>
                                <a:lnTo>
                                  <a:pt x="4952" y="321496"/>
                                </a:lnTo>
                                <a:lnTo>
                                  <a:pt x="5617" y="328736"/>
                                </a:lnTo>
                                <a:lnTo>
                                  <a:pt x="33998" y="357118"/>
                                </a:lnTo>
                                <a:lnTo>
                                  <a:pt x="41238" y="357782"/>
                                </a:lnTo>
                                <a:lnTo>
                                  <a:pt x="1075943" y="357782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7782"/>
                                </a:moveTo>
                                <a:lnTo>
                                  <a:pt x="1035467" y="357782"/>
                                </a:lnTo>
                                <a:lnTo>
                                  <a:pt x="1042707" y="357118"/>
                                </a:lnTo>
                                <a:lnTo>
                                  <a:pt x="1049396" y="355125"/>
                                </a:lnTo>
                                <a:lnTo>
                                  <a:pt x="1071752" y="321496"/>
                                </a:lnTo>
                                <a:lnTo>
                                  <a:pt x="1071752" y="13068"/>
                                </a:lnTo>
                                <a:lnTo>
                                  <a:pt x="1071088" y="5828"/>
                                </a:lnTo>
                                <a:lnTo>
                                  <a:pt x="1069352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7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74117" y="1174229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6406"/>
                                </a:lnTo>
                                <a:lnTo>
                                  <a:pt x="71718" y="16406"/>
                                </a:lnTo>
                                <a:lnTo>
                                  <a:pt x="64478" y="17070"/>
                                </a:lnTo>
                                <a:lnTo>
                                  <a:pt x="36097" y="45452"/>
                                </a:lnTo>
                                <a:lnTo>
                                  <a:pt x="35432" y="52692"/>
                                </a:lnTo>
                                <a:lnTo>
                                  <a:pt x="35432" y="361120"/>
                                </a:lnTo>
                                <a:lnTo>
                                  <a:pt x="57789" y="394749"/>
                                </a:lnTo>
                                <a:lnTo>
                                  <a:pt x="71718" y="397406"/>
                                </a:lnTo>
                                <a:lnTo>
                                  <a:pt x="1139951" y="397406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7406"/>
                                </a:moveTo>
                                <a:lnTo>
                                  <a:pt x="1065947" y="397406"/>
                                </a:lnTo>
                                <a:lnTo>
                                  <a:pt x="1073187" y="396742"/>
                                </a:lnTo>
                                <a:lnTo>
                                  <a:pt x="1079876" y="394749"/>
                                </a:lnTo>
                                <a:lnTo>
                                  <a:pt x="1102232" y="361120"/>
                                </a:lnTo>
                                <a:lnTo>
                                  <a:pt x="1102232" y="52692"/>
                                </a:lnTo>
                                <a:lnTo>
                                  <a:pt x="1079876" y="19063"/>
                                </a:lnTo>
                                <a:lnTo>
                                  <a:pt x="1065947" y="16406"/>
                                </a:lnTo>
                                <a:lnTo>
                                  <a:pt x="1139951" y="16406"/>
                                </a:lnTo>
                                <a:lnTo>
                                  <a:pt x="1139951" y="397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908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08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08"/>
                                </a:lnTo>
                                <a:lnTo>
                                  <a:pt x="845" y="24631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49"/>
                                </a:lnTo>
                                <a:lnTo>
                                  <a:pt x="6638" y="12839"/>
                                </a:lnTo>
                                <a:lnTo>
                                  <a:pt x="9764" y="9715"/>
                                </a:lnTo>
                                <a:lnTo>
                                  <a:pt x="12890" y="6581"/>
                                </a:lnTo>
                                <a:lnTo>
                                  <a:pt x="16495" y="4171"/>
                                </a:lnTo>
                                <a:lnTo>
                                  <a:pt x="20579" y="2495"/>
                                </a:lnTo>
                                <a:lnTo>
                                  <a:pt x="24664" y="819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19"/>
                                </a:lnTo>
                                <a:lnTo>
                                  <a:pt x="1055744" y="2495"/>
                                </a:lnTo>
                                <a:lnTo>
                                  <a:pt x="1059829" y="4171"/>
                                </a:lnTo>
                                <a:lnTo>
                                  <a:pt x="1063434" y="6581"/>
                                </a:lnTo>
                                <a:lnTo>
                                  <a:pt x="1066560" y="9715"/>
                                </a:lnTo>
                                <a:lnTo>
                                  <a:pt x="1069686" y="12839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75478" y="365817"/>
                                </a:lnTo>
                                <a:lnTo>
                                  <a:pt x="1073787" y="369874"/>
                                </a:lnTo>
                                <a:lnTo>
                                  <a:pt x="1072095" y="374008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537" y="369874"/>
                                </a:lnTo>
                                <a:lnTo>
                                  <a:pt x="845" y="365817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9512" y="9512"/>
                            <a:ext cx="70104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5435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5435">
                                <a:moveTo>
                                  <a:pt x="7010400" y="285762"/>
                                </a:moveTo>
                                <a:lnTo>
                                  <a:pt x="0" y="285762"/>
                                </a:lnTo>
                                <a:lnTo>
                                  <a:pt x="0" y="304812"/>
                                </a:lnTo>
                                <a:lnTo>
                                  <a:pt x="7010400" y="304812"/>
                                </a:lnTo>
                                <a:lnTo>
                                  <a:pt x="7010400" y="285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542925" y="1308043"/>
                            <a:ext cx="41275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9524" y="9494"/>
                            <a:ext cx="857250" cy="28575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7" w:lineRule="exact" w:before="0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7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20.352621pt;width:553.5pt;height:132.75pt;mso-position-horizontal-relative:page;mso-position-vertical-relative:paragraph;z-index:-15692288;mso-wrap-distance-left:0;mso-wrap-distance-right:0" id="docshapegroup254" coordorigin="225,407" coordsize="11070,2655">
                <v:rect style="position:absolute;left:225;top:407;width:11070;height:2655" id="docshape255" filled="true" fillcolor="#ffffff" stroked="false">
                  <v:fill type="solid"/>
                </v:rect>
                <v:rect style="position:absolute;left:232;top:414;width:11055;height:2640" id="docshape256" filled="false" stroked="true" strokeweight=".75pt" strokecolor="#ededed">
                  <v:stroke dashstyle="solid"/>
                </v:rect>
                <v:rect style="position:absolute;left:555;top:1217;width:10410;height:810" id="docshape257" filled="false" stroked="true" strokeweight="1.5pt" strokecolor="#757575">
                  <v:stroke dashstyle="solid"/>
                </v:rect>
                <v:shape style="position:absolute;left:436;top:2174;width:1920;height:845" id="docshape258" coordorigin="437,2175" coordsize="1920,845" path="m2357,3019l437,3019,437,2175,2357,2175,2357,2282,612,2282,601,2283,590,2286,581,2291,572,2299,564,2308,559,2317,556,2328,555,2339,555,2825,556,2836,559,2847,564,2857,572,2865,581,2873,590,2878,601,2881,612,2882,2357,2882,2357,3019xm2357,2882l2178,2882,2189,2881,2200,2878,2209,2873,2218,2865,2226,2857,2231,2847,2234,2836,2235,2825,2235,2339,2234,2328,2231,2317,2226,2308,2218,2299,2209,2291,2200,2286,2189,2283,2178,2282,2357,2282,2357,2882xe" filled="true" fillcolor="#000000" stroked="false">
                  <v:path arrowok="t"/>
                  <v:fill opacity="7969f" type="solid"/>
                </v:shape>
                <v:shape style="position:absolute;left:547;top:2318;width:1695;height:620" id="docshape259" coordorigin="547,2319" coordsize="1695,620" path="m2242,2938l547,2938,547,2319,559,2319,556,2328,555,2339,555,2825,556,2836,559,2847,564,2857,572,2865,581,2873,590,2878,601,2881,612,2882,2242,2882,2242,2938xm2242,2882l2178,2882,2189,2881,2200,2878,2209,2873,2218,2865,2226,2857,2231,2847,2234,2836,2235,2825,2235,2339,2234,2328,2231,2319,2242,2319,2242,2882xe" filled="true" fillcolor="#000000" stroked="false">
                  <v:path arrowok="t"/>
                  <v:fill opacity="13107f" type="solid"/>
                </v:shape>
                <v:shape style="position:absolute;left:499;top:2256;width:1796;height:716" id="docshape260" coordorigin="499,2256" coordsize="1796,716" path="m2294,2971l499,2971,499,2256,2294,2256,2294,2282,612,2282,601,2283,590,2286,581,2291,572,2299,564,2308,559,2317,556,2328,555,2339,555,2825,556,2836,559,2847,564,2857,572,2865,581,2873,590,2878,601,2881,612,2882,2294,2882,2294,2971xm2294,2882l2178,2882,2189,2881,2200,2878,2209,2873,2218,2865,2226,2857,2231,2847,2234,2836,2235,2825,2235,2339,2234,2328,2231,2317,2226,2308,2218,2299,2209,2291,2200,2286,2189,2283,2178,2282,2294,2282,2294,2882xe" filled="true" fillcolor="#000000" stroked="false">
                  <v:path arrowok="t"/>
                  <v:fill opacity="9253f" type="solid"/>
                </v:shape>
                <v:shape style="position:absolute;left:547;top:2274;width:1695;height:615" id="docshape261" coordorigin="547,2275" coordsize="1695,615" path="m2197,2889l593,2889,586,2888,547,2844,547,2837,547,2320,593,2275,2197,2275,2242,2320,2242,2844,2204,2888,2197,2889xe" filled="true" fillcolor="#1150d3" stroked="false">
                  <v:path arrowok="t"/>
                  <v:fill type="solid"/>
                </v:shape>
                <v:shape style="position:absolute;left:547;top:2274;width:1695;height:615" id="docshape262" coordorigin="547,2275" coordsize="1695,615" path="m547,2837l547,2327,547,2320,549,2313,551,2307,554,2300,558,2295,563,2290,568,2285,573,2281,580,2278,586,2276,593,2275,600,2275,2190,2275,2197,2275,2204,2276,2210,2278,2217,2281,2222,2285,2227,2290,2232,2295,2242,2327,2242,2837,2242,2844,2241,2851,2239,2857,2236,2864,2190,2890,600,2890,551,2857,549,2851,547,2844,547,2837xe" filled="false" stroked="true" strokeweight=".75pt" strokecolor="#1150d3">
                  <v:path arrowok="t"/>
                  <v:stroke dashstyle="solid"/>
                </v:shape>
                <v:shape style="position:absolute;left:239;top:422;width:11040;height:481" id="docshape263" coordorigin="240,422" coordsize="11040,481" path="m2025,872l1688,422,1575,422,1575,872,2025,872xm11280,872l240,872,240,902,11280,902,11280,872xe" filled="true" fillcolor="#1150d3" stroked="false">
                  <v:path arrowok="t"/>
                  <v:fill type="solid"/>
                </v:shape>
                <v:shape style="position:absolute;left:1080;top:2466;width:650;height:235" type="#_x0000_t202" id="docshape264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0;top:422;width:1350;height:450" type="#_x0000_t202" id="docshape265" filled="true" fillcolor="#1150d3" stroked="false">
                  <v:textbox inset="0,0,0,0">
                    <w:txbxContent>
                      <w:p>
                        <w:pPr>
                          <w:spacing w:line="297" w:lineRule="exact" w:before="0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7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7732"/>
      </w:tblGrid>
      <w:tr>
        <w:trPr>
          <w:trHeight w:val="600" w:hRule="atLeast"/>
        </w:trPr>
        <w:tc>
          <w:tcPr>
            <w:tcW w:w="332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39"/>
              <w:ind w:left="232"/>
              <w:rPr>
                <w:rFonts w:ascii="Verdana" w:hAnsi="Verdana"/>
                <w:b/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66016">
                      <wp:simplePos x="0" y="0"/>
                      <wp:positionH relativeFrom="column">
                        <wp:posOffset>2100262</wp:posOffset>
                      </wp:positionH>
                      <wp:positionV relativeFrom="paragraph">
                        <wp:posOffset>12973</wp:posOffset>
                      </wp:positionV>
                      <wp:extent cx="285750" cy="381000"/>
                      <wp:effectExtent l="0" t="0" r="0" b="0"/>
                      <wp:wrapNone/>
                      <wp:docPr id="266" name="Group 2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6" name="Group 266"/>
                            <wpg:cNvGrpSpPr/>
                            <wpg:grpSpPr>
                              <a:xfrm>
                                <a:off x="0" y="0"/>
                                <a:ext cx="285750" cy="381000"/>
                                <a:chExt cx="285750" cy="381000"/>
                              </a:xfrm>
                            </wpg:grpSpPr>
                            <wps:wsp>
                              <wps:cNvPr id="267" name="Graphic 267"/>
                              <wps:cNvSpPr/>
                              <wps:spPr>
                                <a:xfrm>
                                  <a:off x="0" y="0"/>
                                  <a:ext cx="28575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381000">
                                      <a:moveTo>
                                        <a:pt x="285749" y="380999"/>
                                      </a:moveTo>
                                      <a:lnTo>
                                        <a:pt x="0" y="38099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5749" y="3809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5.374985pt;margin-top:1.021542pt;width:22.5pt;height:30pt;mso-position-horizontal-relative:column;mso-position-vertical-relative:paragraph;z-index:15766016" id="docshapegroup266" coordorigin="3307,20" coordsize="450,600">
                      <v:shape style="position:absolute;left:3307;top:20;width:450;height:600" id="docshape267" coordorigin="3307,20" coordsize="450,600" path="m3757,620l3307,620,3307,20,3757,620xe" filled="true" fillcolor="#1150d3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b/>
                <w:color w:val="FFFFFF"/>
                <w:spacing w:val="-24"/>
                <w:sz w:val="27"/>
              </w:rPr>
              <w:t>КОНСПЕКТЫ</w:t>
            </w:r>
            <w:r>
              <w:rPr>
                <w:rFonts w:ascii="Verdana" w:hAnsi="Verdana"/>
                <w:b/>
                <w:color w:val="FFFFFF"/>
                <w:spacing w:val="-23"/>
                <w:sz w:val="27"/>
              </w:rPr>
              <w:t> </w:t>
            </w:r>
            <w:r>
              <w:rPr>
                <w:rFonts w:ascii="Verdana" w:hAnsi="Verdana"/>
                <w:b/>
                <w:color w:val="FFFFFF"/>
                <w:spacing w:val="-2"/>
                <w:sz w:val="27"/>
              </w:rPr>
              <w:t>УРОКОВ</w:t>
            </w:r>
          </w:p>
        </w:tc>
        <w:tc>
          <w:tcPr>
            <w:tcW w:w="773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6104" w:hRule="atLeast"/>
        </w:trPr>
        <w:tc>
          <w:tcPr>
            <w:tcW w:w="11054" w:type="dxa"/>
            <w:gridSpan w:val="2"/>
            <w:tcBorders>
              <w:top w:val="single" w:sz="12" w:space="0" w:color="1150D3"/>
              <w:bottom w:val="nil"/>
            </w:tcBorders>
            <w:shd w:val="clear" w:color="auto" w:fill="FFFFFF"/>
          </w:tcPr>
          <w:p>
            <w:pPr>
              <w:pStyle w:val="TableParagraph"/>
              <w:spacing w:before="203"/>
              <w:rPr>
                <w:sz w:val="24"/>
              </w:rPr>
            </w:pPr>
          </w:p>
          <w:p>
            <w:pPr>
              <w:pStyle w:val="TableParagraph"/>
              <w:spacing w:line="424" w:lineRule="auto"/>
              <w:ind w:left="532" w:right="6373" w:hanging="225"/>
              <w:rPr>
                <w:sz w:val="24"/>
              </w:rPr>
            </w:pPr>
            <w:hyperlink r:id="rId100">
              <w:r>
                <w:rPr>
                  <w:color w:val="212121"/>
                  <w:sz w:val="24"/>
                </w:rPr>
                <w:t>Конспекты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уроков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для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101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02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4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87"/>
              <w:rPr>
                <w:sz w:val="24"/>
              </w:rPr>
            </w:pPr>
          </w:p>
          <w:p>
            <w:pPr>
              <w:pStyle w:val="TableParagraph"/>
              <w:spacing w:line="424" w:lineRule="auto"/>
              <w:ind w:left="757" w:right="8920" w:hanging="225"/>
              <w:rPr>
                <w:sz w:val="24"/>
              </w:rPr>
            </w:pPr>
            <w:hyperlink r:id="rId103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04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05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87"/>
              <w:rPr>
                <w:sz w:val="24"/>
              </w:rPr>
            </w:pPr>
          </w:p>
          <w:p>
            <w:pPr>
              <w:pStyle w:val="TableParagraph"/>
              <w:ind w:right="9435"/>
              <w:jc w:val="right"/>
              <w:rPr>
                <w:sz w:val="24"/>
              </w:rPr>
            </w:pPr>
            <w:hyperlink r:id="rId106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05" w:val="left" w:leader="none"/>
              </w:tabs>
              <w:spacing w:line="240" w:lineRule="auto" w:before="208" w:after="0"/>
              <w:ind w:left="205" w:right="9440" w:hanging="205"/>
              <w:jc w:val="right"/>
              <w:rPr>
                <w:sz w:val="24"/>
              </w:rPr>
            </w:pPr>
            <w:hyperlink r:id="rId107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05" w:val="left" w:leader="none"/>
              </w:tabs>
              <w:spacing w:line="240" w:lineRule="auto" w:before="0" w:after="0"/>
              <w:ind w:left="205" w:right="9440" w:hanging="205"/>
              <w:jc w:val="right"/>
              <w:rPr>
                <w:sz w:val="24"/>
              </w:rPr>
            </w:pPr>
            <w:hyperlink r:id="rId108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05" w:val="left" w:leader="none"/>
              </w:tabs>
              <w:spacing w:line="240" w:lineRule="auto" w:before="0" w:after="0"/>
              <w:ind w:left="205" w:right="9440" w:hanging="205"/>
              <w:jc w:val="right"/>
              <w:rPr>
                <w:sz w:val="24"/>
              </w:rPr>
            </w:pPr>
            <w:hyperlink r:id="rId109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240" w:lineRule="auto"/>
        <w:jc w:val="righ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77"/>
        <w:ind w:left="69" w:right="876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5808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540672" id="docshape2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6320">
                <wp:simplePos x="0" y="0"/>
                <wp:positionH relativeFrom="page">
                  <wp:posOffset>142874</wp:posOffset>
                </wp:positionH>
                <wp:positionV relativeFrom="page">
                  <wp:posOffset>-17</wp:posOffset>
                </wp:positionV>
                <wp:extent cx="7029450" cy="10335260"/>
                <wp:effectExtent l="0" t="0" r="0" b="0"/>
                <wp:wrapNone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1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415pt;width:553.5pt;height:813.8pt;mso-position-horizontal-relative:page;mso-position-vertical-relative:page;z-index:-16540160" id="docshapegroup269" coordorigin="225,0" coordsize="11070,16276">
                <v:rect style="position:absolute;left:225;top:0;width:11070;height:16275" id="docshape270" filled="true" fillcolor="#ffffff" stroked="false">
                  <v:fill type="solid"/>
                </v:rect>
                <v:shape style="position:absolute;left:232;top:-1;width:11055;height:16275" id="docshape271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10">
        <w:r>
          <w:rPr>
            <w:color w:val="212121"/>
          </w:rPr>
          <w:t>8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класс</w:t>
        </w:r>
      </w:hyperlink>
    </w:p>
    <w:p>
      <w:pPr>
        <w:pStyle w:val="BodyText"/>
        <w:spacing w:before="86"/>
      </w:pPr>
    </w:p>
    <w:p>
      <w:pPr>
        <w:pStyle w:val="BodyText"/>
        <w:spacing w:before="1"/>
        <w:ind w:left="62" w:right="8829"/>
        <w:jc w:val="center"/>
      </w:pPr>
      <w:hyperlink r:id="rId111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1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1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1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1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1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1330" w:val="left" w:leader="none"/>
        </w:tabs>
        <w:spacing w:line="556" w:lineRule="auto" w:before="1" w:after="0"/>
        <w:ind w:left="764" w:right="9550" w:firstLine="225"/>
        <w:jc w:val="left"/>
        <w:rPr>
          <w:sz w:val="24"/>
        </w:rPr>
      </w:pPr>
      <w:hyperlink r:id="rId117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18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830" w:hanging="225"/>
      </w:pPr>
      <w:hyperlink r:id="rId119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20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21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86"/>
      </w:pPr>
    </w:p>
    <w:p>
      <w:pPr>
        <w:pStyle w:val="BodyText"/>
        <w:spacing w:line="556" w:lineRule="auto"/>
        <w:ind w:left="764" w:right="8694"/>
      </w:pPr>
      <w:hyperlink r:id="rId122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23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124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209" w:after="0"/>
        <w:ind w:left="1194" w:right="0" w:hanging="205"/>
        <w:jc w:val="left"/>
        <w:rPr>
          <w:sz w:val="24"/>
        </w:rPr>
      </w:pPr>
      <w:hyperlink r:id="rId12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3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31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2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485775</wp:posOffset>
                </wp:positionH>
                <wp:positionV relativeFrom="paragraph">
                  <wp:posOffset>1202564</wp:posOffset>
                </wp:positionV>
                <wp:extent cx="416559" cy="170815"/>
                <wp:effectExtent l="0" t="0" r="0" b="0"/>
                <wp:wrapNone/>
                <wp:docPr id="272" name="Textbox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Textbox 272"/>
                      <wps:cNvSpPr txBox="1"/>
                      <wps:spPr>
                        <a:xfrm>
                          <a:off x="0" y="0"/>
                          <a:ext cx="416559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8" w:lineRule="exact"/>
                            </w:pPr>
                            <w:hyperlink r:id="rId7">
                              <w:r>
                                <w:rPr>
                                  <w:color w:val="212121"/>
                                  <w:spacing w:val="-4"/>
                                </w:rPr>
                                <w:t>ОБЗР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25pt;margin-top:94.690132pt;width:32.8pt;height:13.45pt;mso-position-horizontal-relative:page;mso-position-vertical-relative:paragraph;z-index:15767552" type="#_x0000_t202" id="docshape272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hyperlink r:id="rId7">
                        <w:r>
                          <w:rPr>
                            <w:color w:val="212121"/>
                            <w:spacing w:val="-4"/>
                          </w:rPr>
                          <w:t>ОБЗР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33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34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35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spacing w:after="0" w:line="556" w:lineRule="auto"/>
        <w:sectPr>
          <w:pgSz w:w="11520" w:h="16290"/>
          <w:pgMar w:top="120" w:bottom="0" w:left="0" w:right="0"/>
        </w:sectPr>
      </w:pPr>
    </w:p>
    <w:p>
      <w:pPr>
        <w:pStyle w:val="BodyText"/>
        <w:spacing w:before="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734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539136" id="docshape273" filled="true" fillcolor="#ededed" stroked="false">
                <v:fill type="solid"/>
                <w10:wrap type="none"/>
              </v:rect>
            </w:pict>
          </mc:Fallback>
        </mc:AlternateContent>
      </w: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8368">
                <wp:simplePos x="0" y="0"/>
                <wp:positionH relativeFrom="page">
                  <wp:posOffset>142874</wp:posOffset>
                </wp:positionH>
                <wp:positionV relativeFrom="paragraph">
                  <wp:posOffset>-216387</wp:posOffset>
                </wp:positionV>
                <wp:extent cx="7029450" cy="7510780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7029450" cy="7510780"/>
                          <a:chExt cx="7029450" cy="751078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4762"/>
                            <a:ext cx="7029450" cy="750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505700">
                                <a:moveTo>
                                  <a:pt x="7029449" y="7505686"/>
                                </a:moveTo>
                                <a:lnTo>
                                  <a:pt x="0" y="7505686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505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4762" y="4762"/>
                            <a:ext cx="7019925" cy="7501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7501255">
                                <a:moveTo>
                                  <a:pt x="7019924" y="0"/>
                                </a:moveTo>
                                <a:lnTo>
                                  <a:pt x="7019924" y="7500924"/>
                                </a:lnTo>
                                <a:lnTo>
                                  <a:pt x="0" y="7500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00012" y="6338916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17.038347pt;width:553.5pt;height:591.4pt;mso-position-horizontal-relative:page;mso-position-vertical-relative:paragraph;z-index:-16538112" id="docshapegroup274" coordorigin="225,-341" coordsize="11070,11828">
                <v:rect style="position:absolute;left:225;top:-334;width:11070;height:11820" id="docshape275" filled="true" fillcolor="#ffffff" stroked="false">
                  <v:fill type="solid"/>
                </v:rect>
                <v:shape style="position:absolute;left:232;top:-334;width:11055;height:11813" id="docshape276" coordorigin="232,-333" coordsize="11055,11813" path="m11287,-333l11287,11479,232,11479,232,-333e" filled="false" stroked="true" strokeweight=".75pt" strokecolor="#ededed">
                  <v:path arrowok="t"/>
                  <v:stroke dashstyle="solid"/>
                </v:shape>
                <v:shape style="position:absolute;left:539;top:9641;width:10440;height:810" id="docshape277" coordorigin="540,9642" coordsize="10440,810" path="m10980,10437l540,10437,540,10452,10980,10452,10980,10437xm10980,9642l540,9642,540,9657,10980,9657,10980,9642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3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3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9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40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41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42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43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44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45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-2"/>
        </w:rPr>
        <w:t> </w:t>
      </w:r>
      <w:hyperlink r:id="rId146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56" w:lineRule="auto"/>
        <w:ind w:left="764" w:right="9502"/>
      </w:pPr>
      <w:hyperlink r:id="rId147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48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49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2"/>
        <w:ind w:left="539"/>
      </w:pPr>
      <w:hyperlink r:id="rId150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2"/>
      </w:pPr>
    </w:p>
    <w:p>
      <w:pPr>
        <w:pStyle w:val="BodyText"/>
        <w:ind w:left="5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142874</wp:posOffset>
                </wp:positionH>
                <wp:positionV relativeFrom="paragraph">
                  <wp:posOffset>1226498</wp:posOffset>
                </wp:positionV>
                <wp:extent cx="7029450" cy="2067560"/>
                <wp:effectExtent l="0" t="0" r="0" b="0"/>
                <wp:wrapNone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7029450" cy="2067560"/>
                          <a:chExt cx="7029450" cy="2067560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0" y="0"/>
                            <a:ext cx="7029450" cy="206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06756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066937"/>
                                </a:lnTo>
                                <a:lnTo>
                                  <a:pt x="0" y="2066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42862" y="142903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" name="Image 281">
                            <a:hlinkClick r:id="rId152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1333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>
                            <a:hlinkClick r:id="rId152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866899"/>
                            <a:ext cx="3228974" cy="200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>
                            <a:hlinkClick r:id="rId155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1333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>
                            <a:hlinkClick r:id="rId155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1866899"/>
                            <a:ext cx="3228974" cy="200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Textbox 285"/>
                        <wps:cNvSpPr txBox="1"/>
                        <wps:spPr>
                          <a:xfrm>
                            <a:off x="142874" y="142902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96.574661pt;width:553.5pt;height:162.8pt;mso-position-horizontal-relative:page;mso-position-vertical-relative:paragraph;z-index:15768576" id="docshapegroup278" coordorigin="225,1931" coordsize="11070,3256">
                <v:rect style="position:absolute;left:225;top:1931;width:11070;height:3256" id="docshape279" filled="true" fillcolor="#ffffff" stroked="false">
                  <v:fill type="solid"/>
                </v:rect>
                <v:shape style="position:absolute;left:449;top:2156;width:10620;height:630" id="docshape280" coordorigin="450,2157" coordsize="10620,630" path="m11070,2757l6165,2757,5715,2157,5715,2757,450,2757,450,2787,11070,2787,11070,2757xe" filled="true" fillcolor="#1150d3" stroked="false">
                  <v:path arrowok="t"/>
                  <v:fill type="solid"/>
                </v:shape>
                <v:shape style="position:absolute;left:450;top:3086;width:5085;height:2101" type="#_x0000_t75" id="docshape281" href="https://newuroki.net/konspekty-urokov-dlya-uchitelya/osnovy-bezopasnosti-i-zashhity-rodiny/faktory-vliyajushhie-na-zdorove-cheloveka-konspekt-uroka/" stroked="false">
                  <v:imagedata r:id="rId151" o:title=""/>
                </v:shape>
                <v:shape style="position:absolute;left:450;top:4871;width:5085;height:316" type="#_x0000_t75" id="docshape282" href="https://newuroki.net/konspekty-urokov-dlya-uchitelya/osnovy-bezopasnosti-i-zashhity-rodiny/faktory-vliyajushhie-na-zdorove-cheloveka-konspekt-uroka/" stroked="false">
                  <v:imagedata r:id="rId153" o:title=""/>
                </v:shape>
                <v:shape style="position:absolute;left:5985;top:3086;width:5085;height:2101" type="#_x0000_t75" id="docshape283" href="https://newuroki.net/konspekty-urokov-dlya-uchitelya/klassnyj-rukovoditel/rossiya-agrarnaya-pishhevaya-promyshlennost-i-obshhestvennoe-pitanie-proforientacionnyj-urok/" stroked="false">
                  <v:imagedata r:id="rId154" o:title=""/>
                </v:shape>
                <v:shape style="position:absolute;left:5985;top:4871;width:5085;height:316" type="#_x0000_t75" id="docshape284" href="https://newuroki.net/konspekty-urokov-dlya-uchitelya/klassnyj-rukovoditel/rossiya-agrarnaya-pishhevaya-promyshlennost-i-obshhestvennoe-pitanie-proforientacionnyj-urok/" stroked="false">
                  <v:imagedata r:id="rId153" o:title=""/>
                </v:shape>
                <v:shape style="position:absolute;left:450;top:2156;width:5280;height:600" type="#_x0000_t202" id="docshape285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156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spacing w:line="191" w:lineRule="exact" w:before="0"/>
        <w:ind w:left="749" w:right="0" w:firstLine="0"/>
        <w:jc w:val="left"/>
        <w:rPr>
          <w:rFonts w:ascii="Verdana" w:hAnsi="Verdana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9904">
                <wp:simplePos x="0" y="0"/>
                <wp:positionH relativeFrom="page">
                  <wp:posOffset>0</wp:posOffset>
                </wp:positionH>
                <wp:positionV relativeFrom="paragraph">
                  <wp:posOffset>-1032</wp:posOffset>
                </wp:positionV>
                <wp:extent cx="7315200" cy="7877809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7315200" cy="7877809"/>
                          <a:chExt cx="7315200" cy="7877809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7315200" cy="330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3305810">
                                <a:moveTo>
                                  <a:pt x="0" y="3305202"/>
                                </a:moveTo>
                                <a:lnTo>
                                  <a:pt x="7315199" y="3305202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5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42874" y="0"/>
                            <a:ext cx="7029450" cy="301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019425">
                                <a:moveTo>
                                  <a:pt x="7029449" y="3019411"/>
                                </a:moveTo>
                                <a:lnTo>
                                  <a:pt x="0" y="3019411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019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0" y="3305202"/>
                            <a:ext cx="73152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209800">
                                <a:moveTo>
                                  <a:pt x="0" y="2209799"/>
                                </a:moveTo>
                                <a:lnTo>
                                  <a:pt x="7315199" y="220979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42874" y="3686202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0" y="5515002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>
                            <a:hlinkClick r:id="rId152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0"/>
                            <a:ext cx="3228974" cy="5429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>
                            <a:hlinkClick r:id="rId152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0"/>
                            <a:ext cx="3228974" cy="542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>
                            <a:hlinkClick r:id="rId155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0"/>
                            <a:ext cx="3228975" cy="5429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>
                            <a:hlinkClick r:id="rId155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5" y="13"/>
                            <a:ext cx="3228974" cy="542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>
                            <a:hlinkClick r:id="rId161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771552"/>
                            <a:ext cx="32289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>
                            <a:hlinkClick r:id="rId161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1905027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>
                            <a:hlinkClick r:id="rId164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771552"/>
                            <a:ext cx="32289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>
                            <a:hlinkClick r:id="rId164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1905027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81261pt;width:576pt;height:620.3pt;mso-position-horizontal-relative:page;mso-position-vertical-relative:paragraph;z-index:-16536576" id="docshapegroup286" coordorigin="0,-2" coordsize="11520,12406">
                <v:rect style="position:absolute;left:0;top:-2;width:11520;height:5206" id="docshape287" filled="true" fillcolor="#ededed" stroked="false">
                  <v:fill type="solid"/>
                </v:rect>
                <v:rect style="position:absolute;left:225;top:-2;width:11070;height:4755" id="docshape288" filled="true" fillcolor="#ffffff" stroked="false">
                  <v:fill type="solid"/>
                </v:rect>
                <v:rect style="position:absolute;left:0;top:5203;width:11520;height:3480" id="docshape289" filled="true" fillcolor="#120f25" stroked="false">
                  <v:fill type="solid"/>
                </v:rect>
                <v:rect style="position:absolute;left:225;top:5803;width:11070;height:30" id="docshape290" filled="true" fillcolor="#1a172e" stroked="false">
                  <v:fill type="solid"/>
                </v:rect>
                <v:rect style="position:absolute;left:0;top:8683;width:11520;height:3720" id="docshape291" filled="true" fillcolor="#090817" stroked="false">
                  <v:fill type="solid"/>
                </v:rect>
                <v:shape style="position:absolute;left:450;top:-2;width:5085;height:856" type="#_x0000_t75" id="docshape292" href="https://newuroki.net/konspekty-urokov-dlya-uchitelya/osnovy-bezopasnosti-i-zashhity-rodiny/faktory-vliyajushhie-na-zdorove-cheloveka-konspekt-uroka/" stroked="false">
                  <v:imagedata r:id="rId157" o:title=""/>
                </v:shape>
                <v:shape style="position:absolute;left:450;top:-2;width:5085;height:855" type="#_x0000_t75" id="docshape293" href="https://newuroki.net/konspekty-urokov-dlya-uchitelya/osnovy-bezopasnosti-i-zashhity-rodiny/faktory-vliyajushhie-na-zdorove-cheloveka-konspekt-uroka/" stroked="false">
                  <v:imagedata r:id="rId158" o:title=""/>
                </v:shape>
                <v:shape style="position:absolute;left:5985;top:-2;width:5085;height:856" type="#_x0000_t75" id="docshape294" href="https://newuroki.net/konspekty-urokov-dlya-uchitelya/klassnyj-rukovoditel/rossiya-agrarnaya-pishhevaya-promyshlennost-i-obshhestvennoe-pitanie-proforientacionnyj-urok/" stroked="false">
                  <v:imagedata r:id="rId159" o:title=""/>
                </v:shape>
                <v:shape style="position:absolute;left:5985;top:-2;width:5085;height:855" type="#_x0000_t75" id="docshape295" href="https://newuroki.net/konspekty-urokov-dlya-uchitelya/klassnyj-rukovoditel/rossiya-agrarnaya-pishhevaya-promyshlennost-i-obshhestvennoe-pitanie-proforientacionnyj-urok/" stroked="false">
                  <v:imagedata r:id="rId158" o:title=""/>
                </v:shape>
                <v:shape style="position:absolute;left:450;top:1213;width:5085;height:2956" type="#_x0000_t75" id="docshape296" href="https://newuroki.net/konspekty-urokov-dlya-uchitelya/klassnyj-rukovoditel/professiya-povar-proforientacionnyj-urok/" stroked="false">
                  <v:imagedata r:id="rId160" o:title=""/>
                </v:shape>
                <v:shape style="position:absolute;left:450;top:2998;width:5085;height:1170" type="#_x0000_t75" id="docshape297" href="https://newuroki.net/konspekty-urokov-dlya-uchitelya/klassnyj-rukovoditel/professiya-povar-proforientacionnyj-urok/" stroked="false">
                  <v:imagedata r:id="rId162" o:title=""/>
                </v:shape>
                <v:shape style="position:absolute;left:5985;top:1213;width:5085;height:2956" type="#_x0000_t75" id="docshape298" href="https://newuroki.net/konspekty-urokov-dlya-uchitelya/klassnyj-rukovoditel/rossiya-industrialnaya-atomnaya-promyshlennost-proforientacionnyj-urok/" stroked="false">
                  <v:imagedata r:id="rId163" o:title=""/>
                </v:shape>
                <v:shape style="position:absolute;left:5985;top:2998;width:5085;height:1170" type="#_x0000_t75" id="docshape299" href="https://newuroki.net/konspekty-urokov-dlya-uchitelya/klassnyj-rukovoditel/rossiya-industrialnaya-atomnaya-promyshlennost-proforientacionnyj-urok/" stroked="false">
                  <v:imagedata r:id="rId162" o:title=""/>
                </v:shape>
                <w10:wrap type="none"/>
              </v:group>
            </w:pict>
          </mc:Fallback>
        </mc:AlternateContent>
      </w:r>
      <w:r>
        <w:rPr>
          <w:rFonts w:ascii="Verdana" w:hAnsi="Verdana"/>
          <w:b/>
          <w:color w:val="FFFFFF"/>
          <w:spacing w:val="-6"/>
          <w:w w:val="90"/>
          <w:sz w:val="36"/>
        </w:rPr>
        <w:t>Факторы</w:t>
      </w:r>
      <w:r>
        <w:rPr>
          <w:rFonts w:ascii="Tahoma" w:hAnsi="Tahoma"/>
          <w:b/>
          <w:color w:val="FFFFFF"/>
          <w:spacing w:val="-6"/>
          <w:w w:val="90"/>
          <w:sz w:val="36"/>
        </w:rPr>
        <w:t>,</w:t>
      </w:r>
      <w:r>
        <w:rPr>
          <w:rFonts w:ascii="Tahoma" w:hAnsi="Tahoma"/>
          <w:b/>
          <w:color w:val="FFFFFF"/>
          <w:spacing w:val="-19"/>
          <w:w w:val="90"/>
          <w:sz w:val="36"/>
        </w:rPr>
        <w:t> </w:t>
      </w:r>
      <w:r>
        <w:rPr>
          <w:rFonts w:ascii="Verdana" w:hAnsi="Verdana"/>
          <w:b/>
          <w:color w:val="FFFFFF"/>
          <w:spacing w:val="-6"/>
          <w:w w:val="90"/>
          <w:sz w:val="36"/>
        </w:rPr>
        <w:t>влияющие</w:t>
      </w:r>
      <w:r>
        <w:rPr>
          <w:rFonts w:ascii="Verdana" w:hAnsi="Verdana"/>
          <w:b/>
          <w:color w:val="FFFFFF"/>
          <w:spacing w:val="-37"/>
          <w:w w:val="90"/>
          <w:sz w:val="36"/>
        </w:rPr>
        <w:t> </w:t>
      </w:r>
      <w:r>
        <w:rPr>
          <w:rFonts w:ascii="Verdana" w:hAnsi="Verdana"/>
          <w:b/>
          <w:color w:val="FFFFFF"/>
          <w:spacing w:val="-6"/>
          <w:w w:val="90"/>
          <w:sz w:val="36"/>
        </w:rPr>
        <w:t>на</w:t>
      </w:r>
    </w:p>
    <w:p>
      <w:pPr>
        <w:spacing w:line="413" w:lineRule="exact" w:before="0"/>
        <w:ind w:left="749" w:right="0" w:firstLine="0"/>
        <w:jc w:val="left"/>
        <w:rPr>
          <w:rFonts w:ascii="Tahoma" w:hAnsi="Tahoma"/>
          <w:b/>
          <w:sz w:val="36"/>
        </w:rPr>
      </w:pPr>
      <w:hyperlink r:id="rId152">
        <w:r>
          <w:rPr>
            <w:rFonts w:ascii="Verdana" w:hAnsi="Verdana"/>
            <w:b/>
            <w:color w:val="FFFFFF"/>
            <w:spacing w:val="-28"/>
            <w:position w:val="1"/>
            <w:sz w:val="36"/>
          </w:rPr>
          <w:t>здоровье</w:t>
        </w:r>
        <w:r>
          <w:rPr>
            <w:rFonts w:ascii="Verdana" w:hAnsi="Verdana"/>
            <w:b/>
            <w:color w:val="FFFFFF"/>
            <w:spacing w:val="-53"/>
            <w:position w:val="1"/>
            <w:sz w:val="36"/>
          </w:rPr>
          <w:t> </w:t>
        </w:r>
        <w:r>
          <w:rPr>
            <w:rFonts w:ascii="Verdana" w:hAnsi="Verdana"/>
            <w:b/>
            <w:color w:val="FFFFFF"/>
            <w:spacing w:val="-28"/>
            <w:position w:val="1"/>
            <w:sz w:val="36"/>
          </w:rPr>
          <w:t>человека</w:t>
        </w:r>
        <w:r>
          <w:rPr>
            <w:rFonts w:ascii="Verdana" w:hAnsi="Verdana"/>
            <w:b/>
            <w:color w:val="FFFFFF"/>
            <w:spacing w:val="-36"/>
            <w:position w:val="1"/>
            <w:sz w:val="36"/>
          </w:rPr>
          <w:t> </w:t>
        </w:r>
        <w:r>
          <w:rPr>
            <w:rFonts w:ascii="Tahoma" w:hAnsi="Tahoma"/>
            <w:b/>
            <w:color w:val="FFFFFF"/>
            <w:spacing w:val="-28"/>
            <w:position w:val="1"/>
            <w:sz w:val="36"/>
          </w:rPr>
          <w:t>—</w:t>
        </w:r>
        <w:r>
          <w:rPr>
            <w:rFonts w:ascii="Tahoma" w:hAnsi="Tahoma"/>
            <w:b/>
            <w:color w:val="FFFFFF"/>
            <w:spacing w:val="-28"/>
            <w:sz w:val="36"/>
          </w:rPr>
          <w:t>…</w:t>
        </w:r>
      </w:hyperlink>
    </w:p>
    <w:p>
      <w:pPr>
        <w:spacing w:line="191" w:lineRule="exact" w:before="0"/>
        <w:ind w:left="749" w:right="0" w:firstLine="0"/>
        <w:jc w:val="left"/>
        <w:rPr>
          <w:rFonts w:ascii="Tahoma" w:hAnsi="Tahoma"/>
          <w:b/>
          <w:sz w:val="36"/>
        </w:rPr>
      </w:pPr>
      <w:r>
        <w:rPr/>
        <w:br w:type="column"/>
      </w:r>
      <w:r>
        <w:rPr>
          <w:rFonts w:ascii="Verdana" w:hAnsi="Verdana"/>
          <w:b/>
          <w:color w:val="FFFFFF"/>
          <w:spacing w:val="-27"/>
          <w:sz w:val="36"/>
        </w:rPr>
        <w:t>Россия</w:t>
      </w:r>
      <w:r>
        <w:rPr>
          <w:rFonts w:ascii="Verdana" w:hAnsi="Verdana"/>
          <w:b/>
          <w:color w:val="FFFFFF"/>
          <w:spacing w:val="-47"/>
          <w:sz w:val="36"/>
        </w:rPr>
        <w:t> </w:t>
      </w:r>
      <w:r>
        <w:rPr>
          <w:rFonts w:ascii="Verdana" w:hAnsi="Verdana"/>
          <w:b/>
          <w:color w:val="FFFFFF"/>
          <w:spacing w:val="-8"/>
          <w:sz w:val="36"/>
        </w:rPr>
        <w:t>аграрная</w:t>
      </w:r>
      <w:r>
        <w:rPr>
          <w:rFonts w:ascii="Tahoma" w:hAnsi="Tahoma"/>
          <w:b/>
          <w:color w:val="FFFFFF"/>
          <w:spacing w:val="-8"/>
          <w:sz w:val="36"/>
        </w:rPr>
        <w:t>:</w:t>
      </w:r>
    </w:p>
    <w:p>
      <w:pPr>
        <w:spacing w:line="413" w:lineRule="exact" w:before="0"/>
        <w:ind w:left="749" w:right="0" w:firstLine="0"/>
        <w:jc w:val="left"/>
        <w:rPr>
          <w:rFonts w:ascii="Tahoma" w:hAnsi="Tahoma"/>
          <w:b/>
          <w:sz w:val="36"/>
        </w:rPr>
      </w:pPr>
      <w:hyperlink r:id="rId155">
        <w:r>
          <w:rPr>
            <w:rFonts w:ascii="Verdana" w:hAnsi="Verdana"/>
            <w:b/>
            <w:color w:val="FFFFFF"/>
            <w:spacing w:val="-17"/>
            <w:position w:val="1"/>
            <w:sz w:val="36"/>
          </w:rPr>
          <w:t>пищевая</w:t>
        </w:r>
        <w:r>
          <w:rPr>
            <w:rFonts w:ascii="Tahoma" w:hAnsi="Tahoma"/>
            <w:b/>
            <w:color w:val="FFFFFF"/>
            <w:spacing w:val="-17"/>
            <w:sz w:val="36"/>
          </w:rPr>
          <w:t>…</w:t>
        </w:r>
      </w:hyperlink>
    </w:p>
    <w:p>
      <w:pPr>
        <w:spacing w:after="0" w:line="413" w:lineRule="exact"/>
        <w:jc w:val="left"/>
        <w:rPr>
          <w:rFonts w:ascii="Tahoma" w:hAnsi="Tahoma"/>
          <w:sz w:val="36"/>
        </w:rPr>
        <w:sectPr>
          <w:pgSz w:w="11520" w:h="16290"/>
          <w:pgMar w:top="0" w:bottom="280" w:left="0" w:right="0"/>
          <w:cols w:num="2" w:equalWidth="0">
            <w:col w:w="5106" w:space="429"/>
            <w:col w:w="5985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2"/>
        <w:rPr>
          <w:rFonts w:ascii="Tahoma"/>
          <w:b/>
          <w:sz w:val="20"/>
        </w:r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3228975" cy="742950"/>
                <wp:effectExtent l="0" t="0" r="0" b="0"/>
                <wp:docPr id="300" name="Textbox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Textbox 300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4" w:lineRule="auto" w:before="157"/>
                              <w:ind w:left="300" w:right="1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6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Профессия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: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повар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—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w w:val="90"/>
                                  <w:position w:val="1"/>
                                  <w:sz w:val="36"/>
                                </w:rPr>
                                <w:t>профориентационный</w:t>
                              </w:r>
                            </w:hyperlink>
                            <w:hyperlink r:id="rId16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90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58.5pt;mso-position-horizontal-relative:char;mso-position-vertical-relative:line" type="#_x0000_t202" id="docshape300" filled="false" stroked="false">
                <w10:anchorlock/>
                <v:textbox inset="0,0,0,0">
                  <w:txbxContent>
                    <w:p>
                      <w:pPr>
                        <w:spacing w:line="204" w:lineRule="auto" w:before="157"/>
                        <w:ind w:left="300" w:right="1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61">
                        <w:r>
                          <w:rPr>
                            <w:rFonts w:ascii="Verdana" w:hAnsi="Verdana"/>
                            <w:b/>
                            <w:color w:val="FFFFFF"/>
                            <w:spacing w:val="-6"/>
                            <w:sz w:val="36"/>
                          </w:rPr>
                          <w:t>Профессия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6"/>
                          </w:rPr>
                          <w:t>: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3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"/>
                            <w:sz w:val="36"/>
                          </w:rPr>
                          <w:t>повар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9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6"/>
                          </w:rPr>
                          <w:t>—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w w:val="90"/>
                            <w:position w:val="1"/>
                            <w:sz w:val="36"/>
                          </w:rPr>
                          <w:t>профориентационный</w:t>
                        </w:r>
                      </w:hyperlink>
                      <w:hyperlink r:id="rId161"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90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3228975" cy="742950"/>
                <wp:effectExtent l="0" t="0" r="0" b="0"/>
                <wp:docPr id="301" name="Textbox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Textbox 301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4" w:lineRule="auto" w:before="157"/>
                              <w:ind w:left="300" w:right="1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64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Россия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8"/>
                                  <w:w w:val="90"/>
                                  <w:position w:val="1"/>
                                  <w:sz w:val="36"/>
                                </w:rPr>
                                <w:t>индустриальная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8"/>
                                  <w:w w:val="90"/>
                                  <w:position w:val="1"/>
                                  <w:sz w:val="36"/>
                                </w:rPr>
                                <w:t>: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8"/>
                                  <w:w w:val="90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58.5pt;mso-position-horizontal-relative:char;mso-position-vertical-relative:line" type="#_x0000_t202" id="docshape301" filled="false" stroked="false">
                <w10:anchorlock/>
                <v:textbox inset="0,0,0,0">
                  <w:txbxContent>
                    <w:p>
                      <w:pPr>
                        <w:spacing w:line="204" w:lineRule="auto" w:before="157"/>
                        <w:ind w:left="300" w:right="1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64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36"/>
                          </w:rPr>
                          <w:t>Россия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8"/>
                            <w:w w:val="90"/>
                            <w:position w:val="1"/>
                            <w:sz w:val="36"/>
                          </w:rPr>
                          <w:t>индустриальная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8"/>
                            <w:w w:val="90"/>
                            <w:position w:val="1"/>
                            <w:sz w:val="36"/>
                          </w:rPr>
                          <w:t>: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8"/>
                            <w:w w:val="90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51"/>
        </w:rPr>
      </w:pPr>
    </w:p>
    <w:p>
      <w:pPr>
        <w:pStyle w:val="BodyText"/>
        <w:rPr>
          <w:rFonts w:ascii="Tahoma"/>
          <w:b/>
          <w:sz w:val="51"/>
        </w:rPr>
      </w:pPr>
    </w:p>
    <w:p>
      <w:pPr>
        <w:pStyle w:val="BodyText"/>
        <w:spacing w:before="400"/>
        <w:rPr>
          <w:rFonts w:ascii="Tahoma"/>
          <w:b/>
          <w:sz w:val="51"/>
        </w:rPr>
      </w:pPr>
    </w:p>
    <w:p>
      <w:pPr>
        <w:spacing w:before="0"/>
        <w:ind w:left="307" w:right="283" w:firstLine="0"/>
        <w:jc w:val="center"/>
        <w:rPr>
          <w:rFonts w:ascii="Verdana" w:hAnsi="Verdana"/>
          <w:b/>
          <w:sz w:val="51"/>
        </w:rPr>
      </w:pPr>
      <w:hyperlink r:id="rId11">
        <w:r>
          <w:rPr>
            <w:rFonts w:ascii="Verdana" w:hAnsi="Verdana"/>
            <w:b/>
            <w:color w:val="FFFFFF"/>
            <w:spacing w:val="-8"/>
            <w:w w:val="90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51"/>
            <w:w w:val="90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2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7"/>
        <w:ind w:left="285" w:right="283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1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65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66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67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79"/>
        <w:rPr>
          <w:sz w:val="19"/>
        </w:rPr>
      </w:pPr>
    </w:p>
    <w:p>
      <w:pPr>
        <w:spacing w:line="434" w:lineRule="auto" w:before="0"/>
        <w:ind w:left="224" w:right="416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type w:val="continuous"/>
      <w:pgSz w:w="11520" w:h="16290"/>
      <w:pgMar w:top="1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963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7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5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1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7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5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2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65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1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2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4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5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6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7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8" w:hanging="190"/>
      </w:pPr>
      <w:rPr>
        <w:rFonts w:hint="default"/>
        <w:lang w:val="ru-RU" w:eastAsia="en-US" w:bidi="ar-SA"/>
      </w:rPr>
    </w:lvl>
  </w:abstractNum>
  <w:num w:numId="2">
    <w:abstractNumId w:val="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0"/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0"/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214"/>
      <w:outlineLvl w:val="4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304" w:hanging="31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11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hizn/" TargetMode="External"/><Relationship Id="rId16" Type="http://schemas.openxmlformats.org/officeDocument/2006/relationships/hyperlink" Target="https://newuroki.net/tag/zdorove/" TargetMode="External"/><Relationship Id="rId17" Type="http://schemas.openxmlformats.org/officeDocument/2006/relationships/hyperlink" Target="https://newuroki.net/tag/zozh/" TargetMode="External"/><Relationship Id="rId18" Type="http://schemas.openxmlformats.org/officeDocument/2006/relationships/hyperlink" Target="https://newuroki.net/tag/intellekt-karta/" TargetMode="External"/><Relationship Id="rId19" Type="http://schemas.openxmlformats.org/officeDocument/2006/relationships/hyperlink" Target="https://newuroki.net/tag/interesnye-fakty/" TargetMode="External"/><Relationship Id="rId20" Type="http://schemas.openxmlformats.org/officeDocument/2006/relationships/hyperlink" Target="https://newuroki.net/tag/karta-pamyati/" TargetMode="External"/><Relationship Id="rId21" Type="http://schemas.openxmlformats.org/officeDocument/2006/relationships/hyperlink" Target="https://newuroki.net/tag/krossvord/" TargetMode="External"/><Relationship Id="rId22" Type="http://schemas.openxmlformats.org/officeDocument/2006/relationships/hyperlink" Target="https://newuroki.net/tag/mentalnaya-karta/" TargetMode="External"/><Relationship Id="rId23" Type="http://schemas.openxmlformats.org/officeDocument/2006/relationships/hyperlink" Target="https://newuroki.net/tag/oblako-slov/" TargetMode="External"/><Relationship Id="rId24" Type="http://schemas.openxmlformats.org/officeDocument/2006/relationships/hyperlink" Target="https://newuroki.net/tag/poleznye-sovety/" TargetMode="External"/><Relationship Id="rId25" Type="http://schemas.openxmlformats.org/officeDocument/2006/relationships/hyperlink" Target="https://newuroki.net/tag/prezentaciya/" TargetMode="External"/><Relationship Id="rId26" Type="http://schemas.openxmlformats.org/officeDocument/2006/relationships/hyperlink" Target="https://newuroki.net/tag/sport/" TargetMode="External"/><Relationship Id="rId27" Type="http://schemas.openxmlformats.org/officeDocument/2006/relationships/hyperlink" Target="https://newuroki.net/tag/tablica/" TargetMode="External"/><Relationship Id="rId28" Type="http://schemas.openxmlformats.org/officeDocument/2006/relationships/hyperlink" Target="https://newuroki.net/tag/testy/" TargetMode="External"/><Relationship Id="rId29" Type="http://schemas.openxmlformats.org/officeDocument/2006/relationships/hyperlink" Target="https://newuroki.net/tag/tehnologicheskaya-karta/" TargetMode="External"/><Relationship Id="rId30" Type="http://schemas.openxmlformats.org/officeDocument/2006/relationships/hyperlink" Target="https://newuroki.net/tag/chek-list/" TargetMode="External"/><Relationship Id="rId31" Type="http://schemas.openxmlformats.org/officeDocument/2006/relationships/hyperlink" Target="https://newuroki.net/tag/chelovek/" TargetMode="External"/><Relationship Id="rId32" Type="http://schemas.openxmlformats.org/officeDocument/2006/relationships/image" Target="media/image6.jpeg"/><Relationship Id="rId33" Type="http://schemas.openxmlformats.org/officeDocument/2006/relationships/hyperlink" Target="https://newuroki.net/konspekty-urokov-dlya-uchitelya/osnovy-bezopasnosti-i-zashhity-rodiny/ktp-po-obzr-11-klass/" TargetMode="External"/><Relationship Id="rId34" Type="http://schemas.openxmlformats.org/officeDocument/2006/relationships/hyperlink" Target="https://newuroki.net/kopilka-uchitelja/universalnye-uchebnye-dejstviya/" TargetMode="External"/><Relationship Id="rId35" Type="http://schemas.openxmlformats.org/officeDocument/2006/relationships/hyperlink" Target="https://newuroki.net/konspekty-urokov-dlya-uchitelya/osnovy-bezopasnosti-i-zashhity-rodiny/ekologicheskaya-gramotnost-konspekt-uroka/" TargetMode="External"/><Relationship Id="rId36" Type="http://schemas.openxmlformats.org/officeDocument/2006/relationships/image" Target="media/image7.jpeg"/><Relationship Id="rId37" Type="http://schemas.openxmlformats.org/officeDocument/2006/relationships/hyperlink" Target="https://newuroki.net/wp-content/uploads/2024/09/1-malchik-uchenik-knigi-obrazovanie.jpg" TargetMode="External"/><Relationship Id="rId38" Type="http://schemas.openxmlformats.org/officeDocument/2006/relationships/image" Target="media/image8.jpeg"/><Relationship Id="rId39" Type="http://schemas.openxmlformats.org/officeDocument/2006/relationships/hyperlink" Target="https://newuroki.net/wp-content/uploads/2024/09/zdorove-jeto.jpg" TargetMode="External"/><Relationship Id="rId40" Type="http://schemas.openxmlformats.org/officeDocument/2006/relationships/image" Target="media/image9.jpeg"/><Relationship Id="rId41" Type="http://schemas.openxmlformats.org/officeDocument/2006/relationships/hyperlink" Target="https://newuroki.net/wp-content/uploads/2024/09/ohrana-zdorovja-jeto.jpg" TargetMode="External"/><Relationship Id="rId42" Type="http://schemas.openxmlformats.org/officeDocument/2006/relationships/image" Target="media/image10.jpeg"/><Relationship Id="rId43" Type="http://schemas.openxmlformats.org/officeDocument/2006/relationships/hyperlink" Target="https://newuroki.net/wp-content/uploads/2024/09/zdorovyj-obraz-zhizni-jeto.jpg" TargetMode="External"/><Relationship Id="rId44" Type="http://schemas.openxmlformats.org/officeDocument/2006/relationships/image" Target="media/image11.jpeg"/><Relationship Id="rId45" Type="http://schemas.openxmlformats.org/officeDocument/2006/relationships/hyperlink" Target="https://newuroki.net/wp-content/uploads/2024/09/2-laboratorija-geny-medicina.jpg" TargetMode="External"/><Relationship Id="rId46" Type="http://schemas.openxmlformats.org/officeDocument/2006/relationships/hyperlink" Target="https://newuroki.net/konspekty-urokov-dlya-uchitelya/osnovy-bezopasnosti-i-zashhity-rodiny/bezopasnost-na-vode-konspekt-uroka/" TargetMode="External"/><Relationship Id="rId47" Type="http://schemas.openxmlformats.org/officeDocument/2006/relationships/image" Target="media/image12.jpeg"/><Relationship Id="rId48" Type="http://schemas.openxmlformats.org/officeDocument/2006/relationships/hyperlink" Target="https://newuroki.net/wp-content/uploads/2024/09/3-ljudi-professii-rabota.jpg" TargetMode="External"/><Relationship Id="rId49" Type="http://schemas.openxmlformats.org/officeDocument/2006/relationships/image" Target="media/image13.jpeg"/><Relationship Id="rId50" Type="http://schemas.openxmlformats.org/officeDocument/2006/relationships/hyperlink" Target="https://newuroki.net/wp-content/uploads/2024/09/4-jekologija-zagrjaznenie-vozduh-voda.jpg" TargetMode="External"/><Relationship Id="rId51" Type="http://schemas.openxmlformats.org/officeDocument/2006/relationships/image" Target="media/image14.jpeg"/><Relationship Id="rId52" Type="http://schemas.openxmlformats.org/officeDocument/2006/relationships/hyperlink" Target="https://newuroki.net/wp-content/uploads/2024/09/5-stress-jemocii-samoocenka.jpg" TargetMode="External"/><Relationship Id="rId53" Type="http://schemas.openxmlformats.org/officeDocument/2006/relationships/hyperlink" Target="https://newuroki.net/konspekty-urokov-dlya-uchitelya/osnovy-bezopasnosti-i-zashhity-rodiny/opoveshhenie-pri-chs-konspekt-uroka/" TargetMode="External"/><Relationship Id="rId54" Type="http://schemas.openxmlformats.org/officeDocument/2006/relationships/image" Target="media/image15.jpeg"/><Relationship Id="rId55" Type="http://schemas.openxmlformats.org/officeDocument/2006/relationships/hyperlink" Target="https://newuroki.net/wp-content/uploads/2024/09/6-uchenica-devochka-zozh-pitanie.jpg" TargetMode="External"/><Relationship Id="rId56" Type="http://schemas.openxmlformats.org/officeDocument/2006/relationships/hyperlink" Target="https://newuroki.net/kopilka-uchitelja/refleksiya/" TargetMode="External"/><Relationship Id="rId57" Type="http://schemas.openxmlformats.org/officeDocument/2006/relationships/image" Target="media/image16.png"/><Relationship Id="rId58" Type="http://schemas.openxmlformats.org/officeDocument/2006/relationships/image" Target="media/image17.png"/><Relationship Id="rId59" Type="http://schemas.openxmlformats.org/officeDocument/2006/relationships/image" Target="media/image18.png"/><Relationship Id="rId60" Type="http://schemas.openxmlformats.org/officeDocument/2006/relationships/hyperlink" Target="https://newuroki.net/kopilka-uchitelja/domashnee-zadanie/" TargetMode="External"/><Relationship Id="rId61" Type="http://schemas.openxmlformats.org/officeDocument/2006/relationships/hyperlink" Target="https://newuroki.net/wp-content/uploads/2024/09/tehnologicheskaja-karta-zdorove-cheloveka-konspekt-uroka-obzr.docx" TargetMode="External"/><Relationship Id="rId62" Type="http://schemas.openxmlformats.org/officeDocument/2006/relationships/hyperlink" Target="https://www.youtube.com/watch?v=GPlwLco634U" TargetMode="External"/><Relationship Id="rId63" Type="http://schemas.openxmlformats.org/officeDocument/2006/relationships/image" Target="media/image19.jpeg"/><Relationship Id="rId64" Type="http://schemas.openxmlformats.org/officeDocument/2006/relationships/hyperlink" Target="https://newuroki.net/wp-content/uploads/2024/09/krossvord-zdorove-cheloveka-konspekt-uroka-obzr.jpg" TargetMode="External"/><Relationship Id="rId65" Type="http://schemas.openxmlformats.org/officeDocument/2006/relationships/hyperlink" Target="https://newuroki.net/wp-content/uploads/2024/09/poleznye-sovety-zdorove-cheloveka-konspekt-uroka-obzr.docx" TargetMode="External"/><Relationship Id="rId66" Type="http://schemas.openxmlformats.org/officeDocument/2006/relationships/hyperlink" Target="https://newuroki.net/wp-content/uploads/2024/09/chek-list-pedagoga-zdorove-cheloveka-konspekt-uroka-obzr.docx" TargetMode="External"/><Relationship Id="rId67" Type="http://schemas.openxmlformats.org/officeDocument/2006/relationships/hyperlink" Target="https://newuroki.net/kopilka-uchitelja/chek-list-uroka/" TargetMode="External"/><Relationship Id="rId68" Type="http://schemas.openxmlformats.org/officeDocument/2006/relationships/hyperlink" Target="https://newuroki.net/wp-content/uploads/2024/09/karta-pamjati-zdorove-cheloveka-konspekt-uroka-obzr.docx" TargetMode="External"/><Relationship Id="rId69" Type="http://schemas.openxmlformats.org/officeDocument/2006/relationships/hyperlink" Target="https://newuroki.net/wp-content/uploads/2024/09/krossvord-zdorove-cheloveka-konspekt-uroka-obzr.docx" TargetMode="External"/><Relationship Id="rId70" Type="http://schemas.openxmlformats.org/officeDocument/2006/relationships/image" Target="media/image20.jpeg"/><Relationship Id="rId71" Type="http://schemas.openxmlformats.org/officeDocument/2006/relationships/hyperlink" Target="https://newuroki.net/wp-content/uploads/2024/09/intellekt-karta-zdorove-cheloveka-konspekt-uroka-obzr.jpg" TargetMode="External"/><Relationship Id="rId72" Type="http://schemas.openxmlformats.org/officeDocument/2006/relationships/image" Target="media/image21.jpeg"/><Relationship Id="rId73" Type="http://schemas.openxmlformats.org/officeDocument/2006/relationships/hyperlink" Target="https://newuroki.net/wp-content/uploads/2024/09/oblako-slov-zdorove-cheloveka-konspekt-uroka-obzr.png" TargetMode="External"/><Relationship Id="rId74" Type="http://schemas.openxmlformats.org/officeDocument/2006/relationships/hyperlink" Target="https://newuroki.net/kopilka-uchitelja/intellekt-karta-na-uroke/" TargetMode="External"/><Relationship Id="rId75" Type="http://schemas.openxmlformats.org/officeDocument/2006/relationships/hyperlink" Target="https://newuroki.net/kopilka-uchitelja/oblako-slov-na-uroke/" TargetMode="External"/><Relationship Id="rId76" Type="http://schemas.openxmlformats.org/officeDocument/2006/relationships/hyperlink" Target="https://newuroki.net/wp-content/uploads/2024/09/prezentacija-zdorove-cheloveka-konspekt-uroka-obzr.pptx" TargetMode="External"/><Relationship Id="rId77" Type="http://schemas.openxmlformats.org/officeDocument/2006/relationships/image" Target="media/image22.jpeg"/><Relationship Id="rId78" Type="http://schemas.openxmlformats.org/officeDocument/2006/relationships/hyperlink" Target="https://newuroki.net/wp-content/uploads/2024/09/prezentacija-zdorove-cheloveka-konspekt-uroka-obzr.jpg" TargetMode="External"/><Relationship Id="rId79" Type="http://schemas.openxmlformats.org/officeDocument/2006/relationships/image" Target="media/image23.png"/><Relationship Id="rId80" Type="http://schemas.openxmlformats.org/officeDocument/2006/relationships/hyperlink" Target="https://newuroki.net/#telegram" TargetMode="External"/><Relationship Id="rId81" Type="http://schemas.openxmlformats.org/officeDocument/2006/relationships/hyperlink" Target="https://newuroki.net/#vk" TargetMode="External"/><Relationship Id="rId82" Type="http://schemas.openxmlformats.org/officeDocument/2006/relationships/hyperlink" Target="https://newuroki.net/#odnoklassniki" TargetMode="External"/><Relationship Id="rId83" Type="http://schemas.openxmlformats.org/officeDocument/2006/relationships/hyperlink" Target="https://newuroki.net/#twitter" TargetMode="External"/><Relationship Id="rId84" Type="http://schemas.openxmlformats.org/officeDocument/2006/relationships/hyperlink" Target="https://newuroki.net/#viber" TargetMode="External"/><Relationship Id="rId85" Type="http://schemas.openxmlformats.org/officeDocument/2006/relationships/hyperlink" Target="https://newuroki.net/#whatsapp" TargetMode="External"/><Relationship Id="rId86" Type="http://schemas.openxmlformats.org/officeDocument/2006/relationships/image" Target="media/image24.png"/><Relationship Id="rId87" Type="http://schemas.openxmlformats.org/officeDocument/2006/relationships/image" Target="media/image25.png"/><Relationship Id="rId88" Type="http://schemas.openxmlformats.org/officeDocument/2006/relationships/image" Target="media/image26.png"/><Relationship Id="rId89" Type="http://schemas.openxmlformats.org/officeDocument/2006/relationships/image" Target="media/image27.png"/><Relationship Id="rId90" Type="http://schemas.openxmlformats.org/officeDocument/2006/relationships/image" Target="media/image28.png"/><Relationship Id="rId91" Type="http://schemas.openxmlformats.org/officeDocument/2006/relationships/image" Target="media/image29.png"/><Relationship Id="rId92" Type="http://schemas.openxmlformats.org/officeDocument/2006/relationships/image" Target="media/image30.png"/><Relationship Id="rId93" Type="http://schemas.openxmlformats.org/officeDocument/2006/relationships/image" Target="media/image31.png"/><Relationship Id="rId94" Type="http://schemas.openxmlformats.org/officeDocument/2006/relationships/image" Target="media/image32.png"/><Relationship Id="rId95" Type="http://schemas.openxmlformats.org/officeDocument/2006/relationships/image" Target="media/image33.png"/><Relationship Id="rId96" Type="http://schemas.openxmlformats.org/officeDocument/2006/relationships/image" Target="media/image34.png"/><Relationship Id="rId97" Type="http://schemas.openxmlformats.org/officeDocument/2006/relationships/image" Target="media/image35.png"/><Relationship Id="rId98" Type="http://schemas.openxmlformats.org/officeDocument/2006/relationships/hyperlink" Target="https://newuroki.net/konspekty-urokov-dlya-uchitelya/osnovy-bezopasnosti-i-zashhity-rodiny/chs-livni-grad-moroz-konspekt-uroka/" TargetMode="External"/><Relationship Id="rId99" Type="http://schemas.openxmlformats.org/officeDocument/2006/relationships/hyperlink" Target="https://newuroki.net/konspekty-urokov-dlya-uchitelya/osnovy-bezopasnosti-i-zashhity-rodiny/chs-navodneniya-konspekt-uroka/" TargetMode="External"/><Relationship Id="rId100" Type="http://schemas.openxmlformats.org/officeDocument/2006/relationships/hyperlink" Target="https://newuroki.net/category/konspekty-urokov-dlya-uchitelya/" TargetMode="External"/><Relationship Id="rId101" Type="http://schemas.openxmlformats.org/officeDocument/2006/relationships/hyperlink" Target="https://newuroki.net/category/konspekty-urokov-dlya-uchitelya/algebra/" TargetMode="External"/><Relationship Id="rId102" Type="http://schemas.openxmlformats.org/officeDocument/2006/relationships/hyperlink" Target="https://newuroki.net/category/konspekty-urokov-dlya-uchitelya/anglijskij-jazyk/" TargetMode="External"/><Relationship Id="rId103" Type="http://schemas.openxmlformats.org/officeDocument/2006/relationships/hyperlink" Target="https://newuroki.net/category/konspekty-urokov-dlya-uchitelya/astronomija/" TargetMode="External"/><Relationship Id="rId104" Type="http://schemas.openxmlformats.org/officeDocument/2006/relationships/hyperlink" Target="https://newuroki.net/category/konspekty-urokov-dlya-uchitelya/astronomija/10-klass-astronomiya/" TargetMode="External"/><Relationship Id="rId105" Type="http://schemas.openxmlformats.org/officeDocument/2006/relationships/hyperlink" Target="https://newuroki.net/category/konspekty-urokov-dlya-uchitelya/biblioteka/" TargetMode="External"/><Relationship Id="rId106" Type="http://schemas.openxmlformats.org/officeDocument/2006/relationships/hyperlink" Target="https://newuroki.net/category/konspekty-urokov-dlya-uchitelya/biologija/" TargetMode="External"/><Relationship Id="rId107" Type="http://schemas.openxmlformats.org/officeDocument/2006/relationships/hyperlink" Target="https://newuroki.net/category/konspekty-urokov-dlya-uchitelya/biologija/5-klass-biologija/" TargetMode="External"/><Relationship Id="rId108" Type="http://schemas.openxmlformats.org/officeDocument/2006/relationships/hyperlink" Target="https://newuroki.net/category/konspekty-urokov-dlya-uchitelya/biologija/6-klass-biologija/" TargetMode="External"/><Relationship Id="rId109" Type="http://schemas.openxmlformats.org/officeDocument/2006/relationships/hyperlink" Target="https://newuroki.net/category/konspekty-urokov-dlya-uchitelya/biologija/7-klass-biologija/" TargetMode="External"/><Relationship Id="rId110" Type="http://schemas.openxmlformats.org/officeDocument/2006/relationships/hyperlink" Target="https://newuroki.net/category/konspekty-urokov-dlya-uchitelya/biologija/8-klass-biologija/" TargetMode="External"/><Relationship Id="rId111" Type="http://schemas.openxmlformats.org/officeDocument/2006/relationships/hyperlink" Target="https://newuroki.net/category/konspekty-urokov-dlya-uchitelya/geografija/" TargetMode="External"/><Relationship Id="rId112" Type="http://schemas.openxmlformats.org/officeDocument/2006/relationships/hyperlink" Target="https://newuroki.net/category/konspekty-urokov-dlya-uchitelya/geografija/5-klass/" TargetMode="External"/><Relationship Id="rId113" Type="http://schemas.openxmlformats.org/officeDocument/2006/relationships/hyperlink" Target="https://newuroki.net/category/konspekty-urokov-dlya-uchitelya/geografija/6-klass/" TargetMode="External"/><Relationship Id="rId114" Type="http://schemas.openxmlformats.org/officeDocument/2006/relationships/hyperlink" Target="https://newuroki.net/category/konspekty-urokov-dlya-uchitelya/geografija/7-klass/" TargetMode="External"/><Relationship Id="rId115" Type="http://schemas.openxmlformats.org/officeDocument/2006/relationships/hyperlink" Target="https://newuroki.net/category/konspekty-urokov-dlya-uchitelya/geografija/8-klass/" TargetMode="External"/><Relationship Id="rId116" Type="http://schemas.openxmlformats.org/officeDocument/2006/relationships/hyperlink" Target="https://newuroki.net/category/konspekty-urokov-dlya-uchitelya/geografija/9-klass/" TargetMode="External"/><Relationship Id="rId117" Type="http://schemas.openxmlformats.org/officeDocument/2006/relationships/hyperlink" Target="https://newuroki.net/category/konspekty-urokov-dlya-uchitelya/geografija/10-klass/" TargetMode="External"/><Relationship Id="rId118" Type="http://schemas.openxmlformats.org/officeDocument/2006/relationships/hyperlink" Target="https://newuroki.net/category/konspekty-urokov-dlya-uchitelya/geometrija/" TargetMode="External"/><Relationship Id="rId119" Type="http://schemas.openxmlformats.org/officeDocument/2006/relationships/hyperlink" Target="https://newuroki.net/category/konspekty-urokov-dlya-uchitelya/direktoru-i-zavuchu-shkoly/" TargetMode="External"/><Relationship Id="rId120" Type="http://schemas.openxmlformats.org/officeDocument/2006/relationships/hyperlink" Target="https://newuroki.net/category/konspekty-urokov-dlya-uchitelya/direktoru-i-zavuchu-shkoly/dolzhnostnye-instrukcii/" TargetMode="External"/><Relationship Id="rId121" Type="http://schemas.openxmlformats.org/officeDocument/2006/relationships/hyperlink" Target="https://newuroki.net/category/konspekty-urokov-dlya-uchitelya/izobrazitelnoe-iskusstvo/" TargetMode="External"/><Relationship Id="rId122" Type="http://schemas.openxmlformats.org/officeDocument/2006/relationships/hyperlink" Target="https://newuroki.net/category/konspekty-urokov-dlya-uchitelya/informatika/" TargetMode="External"/><Relationship Id="rId123" Type="http://schemas.openxmlformats.org/officeDocument/2006/relationships/hyperlink" Target="https://newuroki.net/category/konspekty-urokov-dlya-uchitelya/istorija/" TargetMode="External"/><Relationship Id="rId124" Type="http://schemas.openxmlformats.org/officeDocument/2006/relationships/hyperlink" Target="https://newuroki.net/category/konspekty-urokov-dlya-uchitelya/klassnyj-rukovoditel/" TargetMode="External"/><Relationship Id="rId125" Type="http://schemas.openxmlformats.org/officeDocument/2006/relationships/hyperlink" Target="https://newuroki.net/category/konspekty-urokov-dlya-uchitelya/klassnyj-rukovoditel/5-klass-klassnye-chasy/" TargetMode="External"/><Relationship Id="rId126" Type="http://schemas.openxmlformats.org/officeDocument/2006/relationships/hyperlink" Target="https://newuroki.net/category/konspekty-urokov-dlya-uchitelya/klassnyj-rukovoditel/6-klass-klassnye-chasy/" TargetMode="External"/><Relationship Id="rId127" Type="http://schemas.openxmlformats.org/officeDocument/2006/relationships/hyperlink" Target="https://newuroki.net/category/konspekty-urokov-dlya-uchitelya/klassnyj-rukovoditel/7-klass-klassnye-chasy/" TargetMode="External"/><Relationship Id="rId128" Type="http://schemas.openxmlformats.org/officeDocument/2006/relationships/hyperlink" Target="https://newuroki.net/category/konspekty-urokov-dlya-uchitelya/klassnyj-rukovoditel/8-klass-klassnye-chasy/" TargetMode="External"/><Relationship Id="rId129" Type="http://schemas.openxmlformats.org/officeDocument/2006/relationships/hyperlink" Target="https://newuroki.net/category/konspekty-urokov-dlya-uchitelya/klassnyj-rukovoditel/9-klass-klassnye-chasy/" TargetMode="External"/><Relationship Id="rId130" Type="http://schemas.openxmlformats.org/officeDocument/2006/relationships/hyperlink" Target="https://newuroki.net/category/konspekty-urokov-dlya-uchitelya/klassnyj-rukovoditel/10-klass-klassnye-chasy/" TargetMode="External"/><Relationship Id="rId131" Type="http://schemas.openxmlformats.org/officeDocument/2006/relationships/hyperlink" Target="https://newuroki.net/category/konspekty-urokov-dlya-uchitelya/klassnyj-rukovoditel/11-klass-klassnye-chasy/" TargetMode="External"/><Relationship Id="rId132" Type="http://schemas.openxmlformats.org/officeDocument/2006/relationships/hyperlink" Target="https://newuroki.net/category/konspekty-urokov-dlya-uchitelya/klassnyj-rukovoditel/proforientacionnye-uroki/" TargetMode="External"/><Relationship Id="rId133" Type="http://schemas.openxmlformats.org/officeDocument/2006/relationships/hyperlink" Target="https://newuroki.net/category/konspekty-urokov-dlya-uchitelya/matematika/" TargetMode="External"/><Relationship Id="rId134" Type="http://schemas.openxmlformats.org/officeDocument/2006/relationships/hyperlink" Target="https://newuroki.net/category/konspekty-urokov-dlya-uchitelya/muzyka/" TargetMode="External"/><Relationship Id="rId135" Type="http://schemas.openxmlformats.org/officeDocument/2006/relationships/hyperlink" Target="https://newuroki.net/category/konspekty-urokov-dlya-uchitelya/nachalnaja-shkola/" TargetMode="External"/><Relationship Id="rId136" Type="http://schemas.openxmlformats.org/officeDocument/2006/relationships/hyperlink" Target="https://newuroki.net/category/konspekty-urokov-dlya-uchitelya/osnovy-bezopasnosti-i-zashhity-rodiny/8-klass-obzr/" TargetMode="External"/><Relationship Id="rId137" Type="http://schemas.openxmlformats.org/officeDocument/2006/relationships/hyperlink" Target="https://newuroki.net/category/konspekty-urokov-dlya-uchitelya/osnovy-bezopasnosti-i-zashhity-rodiny/9-klass-obzr/" TargetMode="External"/><Relationship Id="rId138" Type="http://schemas.openxmlformats.org/officeDocument/2006/relationships/hyperlink" Target="https://newuroki.net/category/konspekty-urokov-dlya-uchitelya/osnovy-bezopasnosti-i-zashhity-rodiny/10-klass-obzr/" TargetMode="External"/><Relationship Id="rId139" Type="http://schemas.openxmlformats.org/officeDocument/2006/relationships/hyperlink" Target="https://newuroki.net/category/konspekty-urokov-dlya-uchitelya/obshhestvoznanie/" TargetMode="External"/><Relationship Id="rId140" Type="http://schemas.openxmlformats.org/officeDocument/2006/relationships/hyperlink" Target="https://newuroki.net/category/konspekty-urokov-dlya-uchitelya/pravo/" TargetMode="External"/><Relationship Id="rId141" Type="http://schemas.openxmlformats.org/officeDocument/2006/relationships/hyperlink" Target="https://newuroki.net/category/konspekty-urokov-dlya-uchitelya/psihologiya/" TargetMode="External"/><Relationship Id="rId142" Type="http://schemas.openxmlformats.org/officeDocument/2006/relationships/hyperlink" Target="https://newuroki.net/category/konspekty-urokov-dlya-uchitelya/russkaja-literatura/" TargetMode="External"/><Relationship Id="rId143" Type="http://schemas.openxmlformats.org/officeDocument/2006/relationships/hyperlink" Target="https://newuroki.net/category/konspekty-urokov-dlya-uchitelya/russkij-jazyk/" TargetMode="External"/><Relationship Id="rId144" Type="http://schemas.openxmlformats.org/officeDocument/2006/relationships/hyperlink" Target="https://newuroki.net/category/konspekty-urokov-dlya-uchitelya/tehnologija-trudy/" TargetMode="External"/><Relationship Id="rId145" Type="http://schemas.openxmlformats.org/officeDocument/2006/relationships/hyperlink" Target="https://newuroki.net/category/konspekty-urokov-dlya-uchitelya/fizika/" TargetMode="External"/><Relationship Id="rId146" Type="http://schemas.openxmlformats.org/officeDocument/2006/relationships/hyperlink" Target="https://newuroki.net/category/konspekty-urokov-dlya-uchitelya/fizkultura/" TargetMode="External"/><Relationship Id="rId147" Type="http://schemas.openxmlformats.org/officeDocument/2006/relationships/hyperlink" Target="https://newuroki.net/category/konspekty-urokov-dlya-uchitelya/himija/" TargetMode="External"/><Relationship Id="rId148" Type="http://schemas.openxmlformats.org/officeDocument/2006/relationships/hyperlink" Target="https://newuroki.net/category/konspekty-urokov-dlya-uchitelya/ekologiya/" TargetMode="External"/><Relationship Id="rId149" Type="http://schemas.openxmlformats.org/officeDocument/2006/relationships/hyperlink" Target="https://newuroki.net/category/konspekty-urokov-dlya-uchitelya/ekonomika/" TargetMode="External"/><Relationship Id="rId150" Type="http://schemas.openxmlformats.org/officeDocument/2006/relationships/hyperlink" Target="https://newuroki.net/category/kopilka-uchitelja/" TargetMode="External"/><Relationship Id="rId151" Type="http://schemas.openxmlformats.org/officeDocument/2006/relationships/image" Target="media/image36.png"/><Relationship Id="rId152" Type="http://schemas.openxmlformats.org/officeDocument/2006/relationships/hyperlink" Target="https://newuroki.net/konspekty-urokov-dlya-uchitelya/osnovy-bezopasnosti-i-zashhity-rodiny/faktory-vliyajushhie-na-zdorove-cheloveka-konspekt-uroka/" TargetMode="External"/><Relationship Id="rId153" Type="http://schemas.openxmlformats.org/officeDocument/2006/relationships/image" Target="media/image37.png"/><Relationship Id="rId154" Type="http://schemas.openxmlformats.org/officeDocument/2006/relationships/image" Target="media/image38.png"/><Relationship Id="rId155" Type="http://schemas.openxmlformats.org/officeDocument/2006/relationships/hyperlink" Target="https://newuroki.net/konspekty-urokov-dlya-uchitelya/klassnyj-rukovoditel/rossiya-agrarnaya-pishhevaya-promyshlennost-i-obshhestvennoe-pitanie-proforientacionnyj-urok/" TargetMode="External"/><Relationship Id="rId156" Type="http://schemas.openxmlformats.org/officeDocument/2006/relationships/hyperlink" Target="https://newuroki.net/category/scenarii-shkolnyh-prazdnikov/" TargetMode="External"/><Relationship Id="rId157" Type="http://schemas.openxmlformats.org/officeDocument/2006/relationships/image" Target="media/image39.png"/><Relationship Id="rId158" Type="http://schemas.openxmlformats.org/officeDocument/2006/relationships/image" Target="media/image40.png"/><Relationship Id="rId159" Type="http://schemas.openxmlformats.org/officeDocument/2006/relationships/image" Target="media/image41.png"/><Relationship Id="rId160" Type="http://schemas.openxmlformats.org/officeDocument/2006/relationships/image" Target="media/image42.png"/><Relationship Id="rId161" Type="http://schemas.openxmlformats.org/officeDocument/2006/relationships/hyperlink" Target="https://newuroki.net/konspekty-urokov-dlya-uchitelya/klassnyj-rukovoditel/professiya-povar-proforientacionnyj-urok/" TargetMode="External"/><Relationship Id="rId162" Type="http://schemas.openxmlformats.org/officeDocument/2006/relationships/image" Target="media/image43.png"/><Relationship Id="rId163" Type="http://schemas.openxmlformats.org/officeDocument/2006/relationships/image" Target="media/image44.png"/><Relationship Id="rId164" Type="http://schemas.openxmlformats.org/officeDocument/2006/relationships/hyperlink" Target="https://newuroki.net/konspekty-urokov-dlya-uchitelya/klassnyj-rukovoditel/rossiya-industrialnaya-atomnaya-promyshlennost-proforientacionnyj-urok/" TargetMode="External"/><Relationship Id="rId165" Type="http://schemas.openxmlformats.org/officeDocument/2006/relationships/hyperlink" Target="https://newuroki.net/o-sajte/" TargetMode="External"/><Relationship Id="rId166" Type="http://schemas.openxmlformats.org/officeDocument/2006/relationships/hyperlink" Target="https://newuroki.net/privacy-policy/" TargetMode="External"/><Relationship Id="rId167" Type="http://schemas.openxmlformats.org/officeDocument/2006/relationships/hyperlink" Target="https://newuroki.net/rules/" TargetMode="External"/><Relationship Id="rId16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2024-09-01T16:01:31Z</dcterms:created>
  <dcterms:modified xsi:type="dcterms:W3CDTF">2024-09-01T16:01:31Z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2024-09-01T00:00:00Z</vt:filetime>
  </property>
  <property fmtid="{D5CDD505-2E9C-101B-9397-08002B2CF9AE}" pid="3" name="Producer">
    <vt:lpwstr>iLovePDF</vt:lpwstr>
  </property>
</Properties>
</file>