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210DC1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107D3" w:rsidRPr="002107D3">
        <w:rPr>
          <w:rFonts w:ascii="Arial Black" w:hAnsi="Arial Black"/>
          <w:sz w:val="40"/>
          <w:szCs w:val="40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107D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C3A94" w:rsidRDefault="00FC3A94" w:rsidP="001558AD">
      <w:pPr>
        <w:rPr>
          <w:rFonts w:ascii="Arial" w:hAnsi="Arial" w:cs="Arial"/>
          <w:sz w:val="24"/>
          <w:szCs w:val="24"/>
        </w:rPr>
      </w:pPr>
    </w:p>
    <w:p w:rsidR="002107D3" w:rsidRPr="002107D3" w:rsidRDefault="002107D3" w:rsidP="002107D3">
      <w:pPr>
        <w:pStyle w:val="a4"/>
        <w:rPr>
          <w:rFonts w:ascii="Arial" w:hAnsi="Arial" w:cs="Arial"/>
          <w:b/>
          <w:bCs/>
        </w:rPr>
      </w:pPr>
      <w:r w:rsidRPr="002107D3">
        <w:rPr>
          <w:rFonts w:ascii="Arial" w:hAnsi="Arial" w:cs="Arial"/>
          <w:b/>
          <w:bCs/>
        </w:rPr>
        <w:t>П</w:t>
      </w:r>
      <w:r w:rsidRPr="002107D3">
        <w:rPr>
          <w:rFonts w:ascii="Arial" w:hAnsi="Arial" w:cs="Arial"/>
          <w:b/>
          <w:bCs/>
        </w:rPr>
        <w:t>одробный чек-лист с чек-боксами для успешного проведения урока по теме "Растительные ткани":</w:t>
      </w:r>
    </w:p>
    <w:p w:rsidR="002107D3" w:rsidRPr="002107D3" w:rsidRDefault="002107D3" w:rsidP="002107D3">
      <w:pPr>
        <w:pStyle w:val="3"/>
        <w:rPr>
          <w:rFonts w:ascii="Arial" w:hAnsi="Arial" w:cs="Arial"/>
          <w:sz w:val="24"/>
          <w:szCs w:val="24"/>
        </w:rPr>
      </w:pPr>
      <w:r w:rsidRPr="002107D3">
        <w:rPr>
          <w:rFonts w:ascii="Arial" w:hAnsi="Arial" w:cs="Arial"/>
          <w:sz w:val="24"/>
          <w:szCs w:val="24"/>
        </w:rPr>
        <w:t>Чек-лист для проведения урока по теме "Растительные ткани"</w:t>
      </w:r>
    </w:p>
    <w:p w:rsidR="002107D3" w:rsidRPr="002107D3" w:rsidRDefault="002107D3" w:rsidP="002107D3">
      <w:pPr>
        <w:pStyle w:val="4"/>
        <w:rPr>
          <w:rFonts w:ascii="Arial" w:hAnsi="Arial" w:cs="Arial"/>
        </w:rPr>
      </w:pPr>
      <w:r w:rsidRPr="002107D3">
        <w:rPr>
          <w:rFonts w:ascii="Arial" w:hAnsi="Arial" w:cs="Arial"/>
        </w:rPr>
        <w:t>Подготовка к уроку</w:t>
      </w:r>
    </w:p>
    <w:p w:rsidR="002107D3" w:rsidRPr="002107D3" w:rsidRDefault="002107D3" w:rsidP="002107D3">
      <w:pPr>
        <w:pStyle w:val="a4"/>
        <w:numPr>
          <w:ilvl w:val="0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3" type="#_x0000_t75" style="width:20.25pt;height:18pt" o:ole="">
            <v:imagedata r:id="rId6" o:title=""/>
          </v:shape>
          <w:control r:id="rId7" w:name="DefaultOcxName" w:shapeid="_x0000_i1273"/>
        </w:object>
      </w:r>
      <w:r w:rsidRPr="002107D3">
        <w:rPr>
          <w:rStyle w:val="a5"/>
          <w:rFonts w:ascii="Arial" w:hAnsi="Arial" w:cs="Arial"/>
        </w:rPr>
        <w:t>Проверьте исправность микроскопов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Убедитесь, что все микроскопы работают правильно.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Проверьте, есть ли достаточно окуляров и объективов.</w:t>
      </w:r>
    </w:p>
    <w:p w:rsidR="002107D3" w:rsidRPr="002107D3" w:rsidRDefault="002107D3" w:rsidP="002107D3">
      <w:pPr>
        <w:pStyle w:val="a4"/>
        <w:numPr>
          <w:ilvl w:val="0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8" w:name="DefaultOcxName1" w:shapeid="_x0000_i1272"/>
        </w:object>
      </w:r>
      <w:r w:rsidRPr="002107D3">
        <w:rPr>
          <w:rStyle w:val="a5"/>
          <w:rFonts w:ascii="Arial" w:hAnsi="Arial" w:cs="Arial"/>
        </w:rPr>
        <w:t>Подготовьте микропрепараты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Проверьте качество микропрепаратов.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Убедитесь, что они надёжно упакованы и доступны для использования.</w:t>
      </w:r>
    </w:p>
    <w:p w:rsidR="002107D3" w:rsidRPr="002107D3" w:rsidRDefault="002107D3" w:rsidP="002107D3">
      <w:pPr>
        <w:pStyle w:val="a4"/>
        <w:numPr>
          <w:ilvl w:val="0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9" w:name="DefaultOcxName2" w:shapeid="_x0000_i1271"/>
        </w:object>
      </w:r>
      <w:r w:rsidRPr="002107D3">
        <w:rPr>
          <w:rStyle w:val="a5"/>
          <w:rFonts w:ascii="Arial" w:hAnsi="Arial" w:cs="Arial"/>
        </w:rPr>
        <w:t>Проверьте рабочие места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Подготовьте столы и стулья для учащихся.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Обеспечьте, чтобы у каждого ученика был доступ к микроскопу и необходимым материалам.</w:t>
      </w:r>
    </w:p>
    <w:p w:rsidR="002107D3" w:rsidRPr="002107D3" w:rsidRDefault="002107D3" w:rsidP="002107D3">
      <w:pPr>
        <w:pStyle w:val="a4"/>
        <w:numPr>
          <w:ilvl w:val="0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0" w:name="DefaultOcxName3" w:shapeid="_x0000_i1270"/>
        </w:object>
      </w:r>
      <w:r w:rsidRPr="002107D3">
        <w:rPr>
          <w:rStyle w:val="a5"/>
          <w:rFonts w:ascii="Arial" w:hAnsi="Arial" w:cs="Arial"/>
        </w:rPr>
        <w:t>Подготовьте визуальные материалы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Создайте презентацию по теме урока.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Подготовьте схемы и таблицы для наглядного объяснения материала.</w:t>
      </w:r>
    </w:p>
    <w:p w:rsidR="002107D3" w:rsidRPr="002107D3" w:rsidRDefault="002107D3" w:rsidP="002107D3">
      <w:pPr>
        <w:pStyle w:val="a4"/>
        <w:numPr>
          <w:ilvl w:val="0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1" w:name="DefaultOcxName4" w:shapeid="_x0000_i1269"/>
        </w:object>
      </w:r>
      <w:r w:rsidRPr="002107D3">
        <w:rPr>
          <w:rStyle w:val="a5"/>
          <w:rFonts w:ascii="Arial" w:hAnsi="Arial" w:cs="Arial"/>
        </w:rPr>
        <w:t>Разработайте инструкции для лабораторной работы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Подготовьте чёткие и понятные инструкции для работы с микроскопами.</w:t>
      </w:r>
    </w:p>
    <w:p w:rsidR="002107D3" w:rsidRPr="002107D3" w:rsidRDefault="002107D3" w:rsidP="002107D3">
      <w:pPr>
        <w:pStyle w:val="task-list-item"/>
        <w:numPr>
          <w:ilvl w:val="1"/>
          <w:numId w:val="40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Распечатайте таблицы для заполнения и записи наблюдений.</w:t>
      </w:r>
    </w:p>
    <w:p w:rsidR="002107D3" w:rsidRPr="002107D3" w:rsidRDefault="002107D3" w:rsidP="002107D3">
      <w:pPr>
        <w:pStyle w:val="4"/>
        <w:rPr>
          <w:rFonts w:ascii="Arial" w:hAnsi="Arial" w:cs="Arial"/>
        </w:rPr>
      </w:pPr>
      <w:r w:rsidRPr="002107D3">
        <w:rPr>
          <w:rFonts w:ascii="Arial" w:hAnsi="Arial" w:cs="Arial"/>
        </w:rPr>
        <w:lastRenderedPageBreak/>
        <w:t>На уроке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2" w:name="DefaultOcxName5" w:shapeid="_x0000_i1268"/>
        </w:object>
      </w:r>
      <w:r w:rsidRPr="002107D3">
        <w:rPr>
          <w:rStyle w:val="a5"/>
          <w:rFonts w:ascii="Arial" w:hAnsi="Arial" w:cs="Arial"/>
        </w:rPr>
        <w:t>Организационный момент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Проверьте присутствие учащихся.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Убедитесь, что у всех есть учебные материалы и готовность к уроку.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Проверьте внешний вид учащихся и попросите отключить мобильные телефоны.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3" w:name="DefaultOcxName6" w:shapeid="_x0000_i1267"/>
        </w:object>
      </w:r>
      <w:r w:rsidRPr="002107D3">
        <w:rPr>
          <w:rStyle w:val="a5"/>
          <w:rFonts w:ascii="Arial" w:hAnsi="Arial" w:cs="Arial"/>
        </w:rPr>
        <w:t>Актуализация знаний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Проведите опрос или краткий тест по теме "Жизнедеятельность клетки".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Обсудите ключевые понятия и связи между структурой и функциями клеток.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4" w:name="DefaultOcxName7" w:shapeid="_x0000_i1266"/>
        </w:object>
      </w:r>
      <w:r w:rsidRPr="002107D3">
        <w:rPr>
          <w:rStyle w:val="a5"/>
          <w:rFonts w:ascii="Arial" w:hAnsi="Arial" w:cs="Arial"/>
        </w:rPr>
        <w:t>Введение в новую тему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Сообщите тему урока.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Объясните цель и задачи занятия.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5" w:name="DefaultOcxName8" w:shapeid="_x0000_i1265"/>
        </w:object>
      </w:r>
      <w:r w:rsidRPr="002107D3">
        <w:rPr>
          <w:rStyle w:val="a5"/>
          <w:rFonts w:ascii="Arial" w:hAnsi="Arial" w:cs="Arial"/>
        </w:rPr>
        <w:t>Основная часть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Объясните понятие о растительных тканях.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Пройдитесь по видам растительных тканей.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Подробно расскажите о характеристиках образовательной ткани, покровных, основной и механической тканях, а также проводящих тканях.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6" w:name="DefaultOcxName9" w:shapeid="_x0000_i1264"/>
        </w:object>
      </w:r>
      <w:r w:rsidRPr="002107D3">
        <w:rPr>
          <w:rStyle w:val="a5"/>
          <w:rFonts w:ascii="Arial" w:hAnsi="Arial" w:cs="Arial"/>
        </w:rPr>
        <w:t>Лабораторная работа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Проведите инструктаж по технике безопасности.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Дайте инструкции по работе с микроскопами и микропрепаратами.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Следите за правильностью выполнения работы учащимися.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Помогите ученикам в процессе наблюдений и записи результатов.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17" w:name="DefaultOcxName10" w:shapeid="_x0000_i1263"/>
        </w:object>
      </w:r>
      <w:r w:rsidRPr="002107D3">
        <w:rPr>
          <w:rStyle w:val="a5"/>
          <w:rFonts w:ascii="Arial" w:hAnsi="Arial" w:cs="Arial"/>
        </w:rPr>
        <w:t>Рефлексия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Обсудите с учащимися их впечатления от работы.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Проведите обсуждение результатов лабораторной работы.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Дайте обратную связь по выполненным заданиям.</w:t>
      </w:r>
    </w:p>
    <w:p w:rsidR="002107D3" w:rsidRPr="002107D3" w:rsidRDefault="002107D3" w:rsidP="002107D3">
      <w:pPr>
        <w:pStyle w:val="a4"/>
        <w:numPr>
          <w:ilvl w:val="0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18" w:name="DefaultOcxName11" w:shapeid="_x0000_i1262"/>
        </w:object>
      </w:r>
      <w:r w:rsidRPr="002107D3">
        <w:rPr>
          <w:rStyle w:val="a5"/>
          <w:rFonts w:ascii="Arial" w:hAnsi="Arial" w:cs="Arial"/>
        </w:rPr>
        <w:t>Заключение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Подведите итоги урока.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Обсудите, что нового узнали и какие навыки приобрели.</w:t>
      </w:r>
    </w:p>
    <w:p w:rsidR="002107D3" w:rsidRPr="002107D3" w:rsidRDefault="002107D3" w:rsidP="002107D3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Мотивируйте учащихся на дальнейшее изучение темы.</w:t>
      </w:r>
    </w:p>
    <w:p w:rsidR="002107D3" w:rsidRPr="002107D3" w:rsidRDefault="002107D3" w:rsidP="002107D3">
      <w:pPr>
        <w:pStyle w:val="4"/>
        <w:rPr>
          <w:rFonts w:ascii="Arial" w:hAnsi="Arial" w:cs="Arial"/>
        </w:rPr>
      </w:pPr>
      <w:r w:rsidRPr="002107D3">
        <w:rPr>
          <w:rFonts w:ascii="Arial" w:hAnsi="Arial" w:cs="Arial"/>
        </w:rPr>
        <w:t>После урока</w:t>
      </w:r>
    </w:p>
    <w:p w:rsidR="002107D3" w:rsidRPr="002107D3" w:rsidRDefault="002107D3" w:rsidP="002107D3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19" w:name="DefaultOcxName12" w:shapeid="_x0000_i1261"/>
        </w:object>
      </w:r>
      <w:r w:rsidRPr="002107D3">
        <w:rPr>
          <w:rStyle w:val="a5"/>
          <w:rFonts w:ascii="Arial" w:hAnsi="Arial" w:cs="Arial"/>
        </w:rPr>
        <w:t>Проверка выполнения домашних заданий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Убедитесь, что учащиеся получили домашние задания.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При необходимости, уточните вопросы и задания по теме.</w:t>
      </w:r>
    </w:p>
    <w:p w:rsidR="002107D3" w:rsidRPr="002107D3" w:rsidRDefault="002107D3" w:rsidP="002107D3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0" w:name="DefaultOcxName13" w:shapeid="_x0000_i1260"/>
        </w:object>
      </w:r>
      <w:r w:rsidRPr="002107D3">
        <w:rPr>
          <w:rStyle w:val="a5"/>
          <w:rFonts w:ascii="Arial" w:hAnsi="Arial" w:cs="Arial"/>
        </w:rPr>
        <w:t>Подготовка к следующему уроку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Ознакомьтесь с планом следующего занятия.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Подготовьте необходимые материалы и оборудование.</w:t>
      </w:r>
    </w:p>
    <w:p w:rsidR="002107D3" w:rsidRPr="002107D3" w:rsidRDefault="002107D3" w:rsidP="002107D3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1" w:name="DefaultOcxName14" w:shapeid="_x0000_i1259"/>
        </w:object>
      </w:r>
      <w:r w:rsidRPr="002107D3">
        <w:rPr>
          <w:rStyle w:val="a5"/>
          <w:rFonts w:ascii="Arial" w:hAnsi="Arial" w:cs="Arial"/>
        </w:rPr>
        <w:t>Анализ урока</w:t>
      </w:r>
      <w:r w:rsidRPr="002107D3">
        <w:rPr>
          <w:rFonts w:ascii="Arial" w:hAnsi="Arial" w:cs="Arial"/>
        </w:rPr>
        <w:t>: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Оцените, что прошло успешно, а что требует улучшения.</w:t>
      </w:r>
    </w:p>
    <w:p w:rsidR="002107D3" w:rsidRPr="002107D3" w:rsidRDefault="002107D3" w:rsidP="002107D3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2107D3">
        <w:rPr>
          <w:rFonts w:ascii="Arial" w:hAnsi="Arial" w:cs="Arial"/>
        </w:rPr>
        <w:t>Запишите свои наблюдения и предложения по улучшению урока.</w:t>
      </w:r>
    </w:p>
    <w:p w:rsidR="00FC3A94" w:rsidRDefault="002107D3" w:rsidP="002107D3">
      <w:pPr>
        <w:pStyle w:val="a4"/>
        <w:rPr>
          <w:rFonts w:ascii="Arial" w:hAnsi="Arial" w:cs="Arial"/>
        </w:rPr>
      </w:pPr>
      <w:r w:rsidRPr="002107D3">
        <w:rPr>
          <w:rFonts w:ascii="Arial" w:hAnsi="Arial" w:cs="Arial"/>
        </w:rPr>
        <w:t>Этот чек-лист поможет вам эффективно организовать урок и обеспечить успешное выполнение всех его этапов.</w:t>
      </w:r>
    </w:p>
    <w:sectPr w:rsidR="00FC3A94" w:rsidSect="002107D3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72"/>
    <w:multiLevelType w:val="multilevel"/>
    <w:tmpl w:val="7E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E40E5"/>
    <w:multiLevelType w:val="multilevel"/>
    <w:tmpl w:val="8D3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90EEF"/>
    <w:multiLevelType w:val="multilevel"/>
    <w:tmpl w:val="248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217B9A"/>
    <w:multiLevelType w:val="multilevel"/>
    <w:tmpl w:val="34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6CAD"/>
    <w:multiLevelType w:val="multilevel"/>
    <w:tmpl w:val="149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27991"/>
    <w:multiLevelType w:val="multilevel"/>
    <w:tmpl w:val="E44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F7EDE"/>
    <w:multiLevelType w:val="multilevel"/>
    <w:tmpl w:val="DDD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E197B"/>
    <w:multiLevelType w:val="multilevel"/>
    <w:tmpl w:val="75A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53C6D"/>
    <w:multiLevelType w:val="multilevel"/>
    <w:tmpl w:val="B1B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1C20DA"/>
    <w:multiLevelType w:val="multilevel"/>
    <w:tmpl w:val="2CA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22052"/>
    <w:multiLevelType w:val="multilevel"/>
    <w:tmpl w:val="21D2D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8153D"/>
    <w:multiLevelType w:val="multilevel"/>
    <w:tmpl w:val="F1C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7F2D4F"/>
    <w:multiLevelType w:val="multilevel"/>
    <w:tmpl w:val="F5A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55486"/>
    <w:multiLevelType w:val="multilevel"/>
    <w:tmpl w:val="A86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5F2D72"/>
    <w:multiLevelType w:val="multilevel"/>
    <w:tmpl w:val="32C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93B5C"/>
    <w:multiLevelType w:val="multilevel"/>
    <w:tmpl w:val="CBF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D33CD"/>
    <w:multiLevelType w:val="multilevel"/>
    <w:tmpl w:val="112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172263"/>
    <w:multiLevelType w:val="multilevel"/>
    <w:tmpl w:val="CFD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F4B5C"/>
    <w:multiLevelType w:val="multilevel"/>
    <w:tmpl w:val="76A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369B6"/>
    <w:multiLevelType w:val="multilevel"/>
    <w:tmpl w:val="6F3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E93915"/>
    <w:multiLevelType w:val="multilevel"/>
    <w:tmpl w:val="4B8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C004EF"/>
    <w:multiLevelType w:val="multilevel"/>
    <w:tmpl w:val="E3F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DB6107"/>
    <w:multiLevelType w:val="multilevel"/>
    <w:tmpl w:val="3A8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C7BB3"/>
    <w:multiLevelType w:val="multilevel"/>
    <w:tmpl w:val="877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C2194B"/>
    <w:multiLevelType w:val="multilevel"/>
    <w:tmpl w:val="1A86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24CF2"/>
    <w:multiLevelType w:val="multilevel"/>
    <w:tmpl w:val="5DC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42332"/>
    <w:multiLevelType w:val="multilevel"/>
    <w:tmpl w:val="B69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86B69"/>
    <w:multiLevelType w:val="multilevel"/>
    <w:tmpl w:val="E78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25990"/>
    <w:multiLevelType w:val="multilevel"/>
    <w:tmpl w:val="47D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5119A"/>
    <w:multiLevelType w:val="multilevel"/>
    <w:tmpl w:val="054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586E99"/>
    <w:multiLevelType w:val="multilevel"/>
    <w:tmpl w:val="837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B3850"/>
    <w:multiLevelType w:val="multilevel"/>
    <w:tmpl w:val="064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D07FF0"/>
    <w:multiLevelType w:val="multilevel"/>
    <w:tmpl w:val="CAF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8C3251"/>
    <w:multiLevelType w:val="multilevel"/>
    <w:tmpl w:val="351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35CF5"/>
    <w:multiLevelType w:val="multilevel"/>
    <w:tmpl w:val="D95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D07AA"/>
    <w:multiLevelType w:val="multilevel"/>
    <w:tmpl w:val="8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0F7B1C"/>
    <w:multiLevelType w:val="multilevel"/>
    <w:tmpl w:val="767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AA26E4"/>
    <w:multiLevelType w:val="multilevel"/>
    <w:tmpl w:val="863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22"/>
  </w:num>
  <w:num w:numId="7">
    <w:abstractNumId w:val="13"/>
  </w:num>
  <w:num w:numId="8">
    <w:abstractNumId w:val="3"/>
  </w:num>
  <w:num w:numId="9">
    <w:abstractNumId w:val="28"/>
  </w:num>
  <w:num w:numId="10">
    <w:abstractNumId w:val="15"/>
  </w:num>
  <w:num w:numId="11">
    <w:abstractNumId w:val="39"/>
  </w:num>
  <w:num w:numId="12">
    <w:abstractNumId w:val="29"/>
  </w:num>
  <w:num w:numId="13">
    <w:abstractNumId w:val="17"/>
  </w:num>
  <w:num w:numId="14">
    <w:abstractNumId w:val="0"/>
  </w:num>
  <w:num w:numId="15">
    <w:abstractNumId w:val="18"/>
  </w:num>
  <w:num w:numId="16">
    <w:abstractNumId w:val="20"/>
  </w:num>
  <w:num w:numId="17">
    <w:abstractNumId w:val="24"/>
  </w:num>
  <w:num w:numId="18">
    <w:abstractNumId w:val="6"/>
  </w:num>
  <w:num w:numId="19">
    <w:abstractNumId w:val="16"/>
  </w:num>
  <w:num w:numId="20">
    <w:abstractNumId w:val="2"/>
  </w:num>
  <w:num w:numId="21">
    <w:abstractNumId w:val="41"/>
  </w:num>
  <w:num w:numId="22">
    <w:abstractNumId w:val="27"/>
  </w:num>
  <w:num w:numId="23">
    <w:abstractNumId w:val="35"/>
  </w:num>
  <w:num w:numId="24">
    <w:abstractNumId w:val="32"/>
  </w:num>
  <w:num w:numId="25">
    <w:abstractNumId w:val="12"/>
  </w:num>
  <w:num w:numId="26">
    <w:abstractNumId w:val="19"/>
  </w:num>
  <w:num w:numId="27">
    <w:abstractNumId w:val="40"/>
  </w:num>
  <w:num w:numId="28">
    <w:abstractNumId w:val="25"/>
  </w:num>
  <w:num w:numId="29">
    <w:abstractNumId w:val="31"/>
  </w:num>
  <w:num w:numId="30">
    <w:abstractNumId w:val="21"/>
  </w:num>
  <w:num w:numId="31">
    <w:abstractNumId w:val="23"/>
  </w:num>
  <w:num w:numId="32">
    <w:abstractNumId w:val="1"/>
  </w:num>
  <w:num w:numId="33">
    <w:abstractNumId w:val="36"/>
  </w:num>
  <w:num w:numId="34">
    <w:abstractNumId w:val="26"/>
  </w:num>
  <w:num w:numId="35">
    <w:abstractNumId w:val="30"/>
  </w:num>
  <w:num w:numId="36">
    <w:abstractNumId w:val="14"/>
  </w:num>
  <w:num w:numId="37">
    <w:abstractNumId w:val="9"/>
  </w:num>
  <w:num w:numId="38">
    <w:abstractNumId w:val="34"/>
  </w:num>
  <w:num w:numId="39">
    <w:abstractNumId w:val="11"/>
  </w:num>
  <w:num w:numId="40">
    <w:abstractNumId w:val="33"/>
  </w:num>
  <w:num w:numId="41">
    <w:abstractNumId w:val="3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107D3"/>
    <w:rsid w:val="00210DC1"/>
    <w:rsid w:val="002A1683"/>
    <w:rsid w:val="0031278D"/>
    <w:rsid w:val="003228DA"/>
    <w:rsid w:val="00382AC2"/>
    <w:rsid w:val="003B20E4"/>
    <w:rsid w:val="003F6AC5"/>
    <w:rsid w:val="0054726D"/>
    <w:rsid w:val="005A7AEA"/>
    <w:rsid w:val="005E029C"/>
    <w:rsid w:val="0063392B"/>
    <w:rsid w:val="00691DA1"/>
    <w:rsid w:val="006F5164"/>
    <w:rsid w:val="008810D1"/>
    <w:rsid w:val="00D5461F"/>
    <w:rsid w:val="00E63BD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DDE897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2024-09-17T10:48:00Z</dcterms:modified>
</cp:coreProperties>
</file>