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F75AB4">
        <w:rPr>
          <w:rFonts w:ascii="Arial Black" w:hAnsi="Arial Black"/>
          <w:sz w:val="40"/>
          <w:szCs w:val="40"/>
        </w:rPr>
        <w:t>9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64327B" w:rsidRPr="0064327B">
        <w:rPr>
          <w:rFonts w:ascii="Arial Black" w:hAnsi="Arial Black"/>
          <w:sz w:val="40"/>
          <w:szCs w:val="40"/>
        </w:rPr>
        <w:t>Первая помощь при неотложных состояниях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64327B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64327B" w:rsidRPr="0064327B" w:rsidRDefault="0064327B" w:rsidP="0064327B">
      <w:pPr>
        <w:pStyle w:val="a4"/>
        <w:rPr>
          <w:rFonts w:ascii="Arial" w:hAnsi="Arial" w:cs="Arial"/>
          <w:b/>
          <w:bCs/>
        </w:rPr>
      </w:pPr>
      <w:r w:rsidRPr="0064327B">
        <w:rPr>
          <w:rFonts w:ascii="Arial" w:hAnsi="Arial" w:cs="Arial"/>
          <w:b/>
          <w:bCs/>
        </w:rPr>
        <w:t>П</w:t>
      </w:r>
      <w:r w:rsidRPr="0064327B">
        <w:rPr>
          <w:rFonts w:ascii="Arial" w:hAnsi="Arial" w:cs="Arial"/>
          <w:b/>
          <w:bCs/>
        </w:rPr>
        <w:t>одробный чек-лист для учителя по успешному проведению урока ОБЗР на тему оказания первой помощи:</w:t>
      </w:r>
    </w:p>
    <w:p w:rsidR="0064327B" w:rsidRPr="0064327B" w:rsidRDefault="0064327B" w:rsidP="0064327B">
      <w:pPr>
        <w:pStyle w:val="3"/>
        <w:rPr>
          <w:rFonts w:ascii="Arial" w:hAnsi="Arial" w:cs="Arial"/>
          <w:sz w:val="24"/>
          <w:szCs w:val="24"/>
        </w:rPr>
      </w:pPr>
      <w:r w:rsidRPr="0064327B">
        <w:rPr>
          <w:rFonts w:ascii="Arial" w:hAnsi="Arial" w:cs="Arial"/>
          <w:sz w:val="24"/>
          <w:szCs w:val="24"/>
        </w:rPr>
        <w:t>Чек-лист для учителя ОБЗР</w:t>
      </w:r>
    </w:p>
    <w:p w:rsidR="0064327B" w:rsidRPr="0064327B" w:rsidRDefault="0064327B" w:rsidP="0064327B">
      <w:pPr>
        <w:pStyle w:val="4"/>
        <w:rPr>
          <w:rFonts w:ascii="Arial" w:hAnsi="Arial" w:cs="Arial"/>
        </w:rPr>
      </w:pPr>
      <w:r w:rsidRPr="0064327B">
        <w:rPr>
          <w:rFonts w:ascii="Arial" w:hAnsi="Arial" w:cs="Arial"/>
        </w:rPr>
        <w:t>Подготовка к уроку</w:t>
      </w:r>
    </w:p>
    <w:p w:rsidR="0064327B" w:rsidRPr="0064327B" w:rsidRDefault="0064327B" w:rsidP="0064327B">
      <w:pPr>
        <w:pStyle w:val="a4"/>
        <w:numPr>
          <w:ilvl w:val="0"/>
          <w:numId w:val="35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32" type="#_x0000_t75" style="width:20.25pt;height:18pt" o:ole="">
            <v:imagedata r:id="rId6" o:title=""/>
          </v:shape>
          <w:control r:id="rId7" w:name="DefaultOcxName" w:shapeid="_x0000_i1432"/>
        </w:object>
      </w:r>
      <w:r w:rsidRPr="0064327B">
        <w:rPr>
          <w:rStyle w:val="a5"/>
          <w:rFonts w:ascii="Arial" w:hAnsi="Arial" w:cs="Arial"/>
        </w:rPr>
        <w:t>Проверьте наличие необходимых материалов:</w:t>
      </w:r>
    </w:p>
    <w:p w:rsidR="0064327B" w:rsidRPr="0064327B" w:rsidRDefault="0064327B" w:rsidP="0064327B">
      <w:pPr>
        <w:pStyle w:val="task-list-item"/>
        <w:numPr>
          <w:ilvl w:val="1"/>
          <w:numId w:val="35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431" type="#_x0000_t75" style="width:20.25pt;height:18pt" o:ole="">
            <v:imagedata r:id="rId6" o:title=""/>
          </v:shape>
          <w:control r:id="rId8" w:name="DefaultOcxName1" w:shapeid="_x0000_i1431"/>
        </w:object>
      </w:r>
      <w:r w:rsidRPr="0064327B">
        <w:rPr>
          <w:rFonts w:ascii="Arial" w:hAnsi="Arial" w:cs="Arial"/>
        </w:rPr>
        <w:t>Учебные манекены</w:t>
      </w:r>
    </w:p>
    <w:p w:rsidR="0064327B" w:rsidRPr="0064327B" w:rsidRDefault="0064327B" w:rsidP="0064327B">
      <w:pPr>
        <w:pStyle w:val="task-list-item"/>
        <w:numPr>
          <w:ilvl w:val="1"/>
          <w:numId w:val="35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430" type="#_x0000_t75" style="width:20.25pt;height:18pt" o:ole="">
            <v:imagedata r:id="rId6" o:title=""/>
          </v:shape>
          <w:control r:id="rId9" w:name="DefaultOcxName2" w:shapeid="_x0000_i1430"/>
        </w:object>
      </w:r>
      <w:r w:rsidRPr="0064327B">
        <w:rPr>
          <w:rFonts w:ascii="Arial" w:hAnsi="Arial" w:cs="Arial"/>
        </w:rPr>
        <w:t>Аптечки первой помощи</w:t>
      </w:r>
    </w:p>
    <w:p w:rsidR="0064327B" w:rsidRPr="0064327B" w:rsidRDefault="0064327B" w:rsidP="0064327B">
      <w:pPr>
        <w:pStyle w:val="task-list-item"/>
        <w:numPr>
          <w:ilvl w:val="1"/>
          <w:numId w:val="35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429" type="#_x0000_t75" style="width:20.25pt;height:18pt" o:ole="">
            <v:imagedata r:id="rId6" o:title=""/>
          </v:shape>
          <w:control r:id="rId10" w:name="DefaultOcxName3" w:shapeid="_x0000_i1429"/>
        </w:object>
      </w:r>
      <w:r w:rsidRPr="0064327B">
        <w:rPr>
          <w:rFonts w:ascii="Arial" w:hAnsi="Arial" w:cs="Arial"/>
        </w:rPr>
        <w:t>Проектор и экран</w:t>
      </w:r>
    </w:p>
    <w:p w:rsidR="0064327B" w:rsidRPr="0064327B" w:rsidRDefault="0064327B" w:rsidP="0064327B">
      <w:pPr>
        <w:pStyle w:val="task-list-item"/>
        <w:numPr>
          <w:ilvl w:val="1"/>
          <w:numId w:val="35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428" type="#_x0000_t75" style="width:20.25pt;height:18pt" o:ole="">
            <v:imagedata r:id="rId6" o:title=""/>
          </v:shape>
          <w:control r:id="rId11" w:name="DefaultOcxName4" w:shapeid="_x0000_i1428"/>
        </w:object>
      </w:r>
      <w:r w:rsidRPr="0064327B">
        <w:rPr>
          <w:rFonts w:ascii="Arial" w:hAnsi="Arial" w:cs="Arial"/>
        </w:rPr>
        <w:t>Плакаты и раздаточные материалы</w:t>
      </w:r>
    </w:p>
    <w:p w:rsidR="0064327B" w:rsidRPr="0064327B" w:rsidRDefault="0064327B" w:rsidP="0064327B">
      <w:pPr>
        <w:pStyle w:val="task-list-item"/>
        <w:numPr>
          <w:ilvl w:val="1"/>
          <w:numId w:val="35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427" type="#_x0000_t75" style="width:20.25pt;height:18pt" o:ole="">
            <v:imagedata r:id="rId6" o:title=""/>
          </v:shape>
          <w:control r:id="rId12" w:name="DefaultOcxName5" w:shapeid="_x0000_i1427"/>
        </w:object>
      </w:r>
      <w:r w:rsidRPr="0064327B">
        <w:rPr>
          <w:rFonts w:ascii="Arial" w:hAnsi="Arial" w:cs="Arial"/>
        </w:rPr>
        <w:t>Карточки с ситуационными задачами</w:t>
      </w:r>
    </w:p>
    <w:p w:rsidR="0064327B" w:rsidRPr="0064327B" w:rsidRDefault="0064327B" w:rsidP="0064327B">
      <w:pPr>
        <w:pStyle w:val="a4"/>
        <w:numPr>
          <w:ilvl w:val="0"/>
          <w:numId w:val="35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426" type="#_x0000_t75" style="width:20.25pt;height:18pt" o:ole="">
            <v:imagedata r:id="rId6" o:title=""/>
          </v:shape>
          <w:control r:id="rId13" w:name="DefaultOcxName6" w:shapeid="_x0000_i1426"/>
        </w:object>
      </w:r>
      <w:r w:rsidRPr="0064327B">
        <w:rPr>
          <w:rStyle w:val="a5"/>
          <w:rFonts w:ascii="Arial" w:hAnsi="Arial" w:cs="Arial"/>
        </w:rPr>
        <w:t>Подготовьте презентацию по теме:</w:t>
      </w:r>
    </w:p>
    <w:p w:rsidR="0064327B" w:rsidRPr="0064327B" w:rsidRDefault="0064327B" w:rsidP="0064327B">
      <w:pPr>
        <w:pStyle w:val="task-list-item"/>
        <w:numPr>
          <w:ilvl w:val="1"/>
          <w:numId w:val="35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425" type="#_x0000_t75" style="width:20.25pt;height:18pt" o:ole="">
            <v:imagedata r:id="rId6" o:title=""/>
          </v:shape>
          <w:control r:id="rId14" w:name="DefaultOcxName7" w:shapeid="_x0000_i1425"/>
        </w:object>
      </w:r>
      <w:r w:rsidRPr="0064327B">
        <w:rPr>
          <w:rFonts w:ascii="Arial" w:hAnsi="Arial" w:cs="Arial"/>
        </w:rPr>
        <w:t>Создайте слайды с ключевыми понятиями и алгоритмами</w:t>
      </w:r>
    </w:p>
    <w:p w:rsidR="0064327B" w:rsidRPr="0064327B" w:rsidRDefault="0064327B" w:rsidP="0064327B">
      <w:pPr>
        <w:pStyle w:val="task-list-item"/>
        <w:numPr>
          <w:ilvl w:val="1"/>
          <w:numId w:val="35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424" type="#_x0000_t75" style="width:20.25pt;height:18pt" o:ole="">
            <v:imagedata r:id="rId6" o:title=""/>
          </v:shape>
          <w:control r:id="rId15" w:name="DefaultOcxName8" w:shapeid="_x0000_i1424"/>
        </w:object>
      </w:r>
      <w:r w:rsidRPr="0064327B">
        <w:rPr>
          <w:rFonts w:ascii="Arial" w:hAnsi="Arial" w:cs="Arial"/>
        </w:rPr>
        <w:t>Включите изображения и видео для наглядности</w:t>
      </w:r>
    </w:p>
    <w:p w:rsidR="0064327B" w:rsidRPr="0064327B" w:rsidRDefault="0064327B" w:rsidP="0064327B">
      <w:pPr>
        <w:pStyle w:val="a4"/>
        <w:numPr>
          <w:ilvl w:val="0"/>
          <w:numId w:val="35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423" type="#_x0000_t75" style="width:20.25pt;height:18pt" o:ole="">
            <v:imagedata r:id="rId6" o:title=""/>
          </v:shape>
          <w:control r:id="rId16" w:name="DefaultOcxName9" w:shapeid="_x0000_i1423"/>
        </w:object>
      </w:r>
      <w:r w:rsidRPr="0064327B">
        <w:rPr>
          <w:rStyle w:val="a5"/>
          <w:rFonts w:ascii="Arial" w:hAnsi="Arial" w:cs="Arial"/>
        </w:rPr>
        <w:t>Разработайте кроссворд и тесты для закрепления материала:</w:t>
      </w:r>
    </w:p>
    <w:p w:rsidR="0064327B" w:rsidRPr="0064327B" w:rsidRDefault="0064327B" w:rsidP="0064327B">
      <w:pPr>
        <w:pStyle w:val="task-list-item"/>
        <w:numPr>
          <w:ilvl w:val="1"/>
          <w:numId w:val="35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422" type="#_x0000_t75" style="width:20.25pt;height:18pt" o:ole="">
            <v:imagedata r:id="rId6" o:title=""/>
          </v:shape>
          <w:control r:id="rId17" w:name="DefaultOcxName10" w:shapeid="_x0000_i1422"/>
        </w:object>
      </w:r>
      <w:r w:rsidRPr="0064327B">
        <w:rPr>
          <w:rFonts w:ascii="Arial" w:hAnsi="Arial" w:cs="Arial"/>
        </w:rPr>
        <w:t>Подготовьте вопросы и ответы</w:t>
      </w:r>
    </w:p>
    <w:p w:rsidR="0064327B" w:rsidRPr="0064327B" w:rsidRDefault="0064327B" w:rsidP="0064327B">
      <w:pPr>
        <w:pStyle w:val="task-list-item"/>
        <w:numPr>
          <w:ilvl w:val="1"/>
          <w:numId w:val="35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421" type="#_x0000_t75" style="width:20.25pt;height:18pt" o:ole="">
            <v:imagedata r:id="rId6" o:title=""/>
          </v:shape>
          <w:control r:id="rId18" w:name="DefaultOcxName11" w:shapeid="_x0000_i1421"/>
        </w:object>
      </w:r>
      <w:r w:rsidRPr="0064327B">
        <w:rPr>
          <w:rFonts w:ascii="Arial" w:hAnsi="Arial" w:cs="Arial"/>
        </w:rPr>
        <w:t>Распечатайте или создайте цифровые версии</w:t>
      </w:r>
    </w:p>
    <w:p w:rsidR="0064327B" w:rsidRPr="0064327B" w:rsidRDefault="0064327B" w:rsidP="0064327B">
      <w:pPr>
        <w:pStyle w:val="a4"/>
        <w:numPr>
          <w:ilvl w:val="0"/>
          <w:numId w:val="35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420" type="#_x0000_t75" style="width:20.25pt;height:18pt" o:ole="">
            <v:imagedata r:id="rId6" o:title=""/>
          </v:shape>
          <w:control r:id="rId19" w:name="DefaultOcxName12" w:shapeid="_x0000_i1420"/>
        </w:object>
      </w:r>
      <w:r w:rsidRPr="0064327B">
        <w:rPr>
          <w:rStyle w:val="a5"/>
          <w:rFonts w:ascii="Arial" w:hAnsi="Arial" w:cs="Arial"/>
        </w:rPr>
        <w:t>Создайте интеллект-карту и карту памяти учащегося:</w:t>
      </w:r>
    </w:p>
    <w:p w:rsidR="0064327B" w:rsidRPr="0064327B" w:rsidRDefault="0064327B" w:rsidP="0064327B">
      <w:pPr>
        <w:pStyle w:val="task-list-item"/>
        <w:numPr>
          <w:ilvl w:val="1"/>
          <w:numId w:val="35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419" type="#_x0000_t75" style="width:20.25pt;height:18pt" o:ole="">
            <v:imagedata r:id="rId6" o:title=""/>
          </v:shape>
          <w:control r:id="rId20" w:name="DefaultOcxName13" w:shapeid="_x0000_i1419"/>
        </w:object>
      </w:r>
      <w:r w:rsidRPr="0064327B">
        <w:rPr>
          <w:rFonts w:ascii="Arial" w:hAnsi="Arial" w:cs="Arial"/>
        </w:rPr>
        <w:t>Отобразите основные темы и связи между ними</w:t>
      </w:r>
    </w:p>
    <w:p w:rsidR="0064327B" w:rsidRPr="0064327B" w:rsidRDefault="0064327B" w:rsidP="0064327B">
      <w:pPr>
        <w:pStyle w:val="a4"/>
        <w:numPr>
          <w:ilvl w:val="0"/>
          <w:numId w:val="35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418" type="#_x0000_t75" style="width:20.25pt;height:18pt" o:ole="">
            <v:imagedata r:id="rId6" o:title=""/>
          </v:shape>
          <w:control r:id="rId21" w:name="DefaultOcxName14" w:shapeid="_x0000_i1418"/>
        </w:object>
      </w:r>
      <w:r w:rsidRPr="0064327B">
        <w:rPr>
          <w:rStyle w:val="a5"/>
          <w:rFonts w:ascii="Arial" w:hAnsi="Arial" w:cs="Arial"/>
        </w:rPr>
        <w:t>Составьте технологическую карту занятия:</w:t>
      </w:r>
    </w:p>
    <w:p w:rsidR="0064327B" w:rsidRPr="0064327B" w:rsidRDefault="0064327B" w:rsidP="0064327B">
      <w:pPr>
        <w:pStyle w:val="task-list-item"/>
        <w:numPr>
          <w:ilvl w:val="1"/>
          <w:numId w:val="35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417" type="#_x0000_t75" style="width:20.25pt;height:18pt" o:ole="">
            <v:imagedata r:id="rId6" o:title=""/>
          </v:shape>
          <w:control r:id="rId22" w:name="DefaultOcxName15" w:shapeid="_x0000_i1417"/>
        </w:object>
      </w:r>
      <w:r w:rsidRPr="0064327B">
        <w:rPr>
          <w:rFonts w:ascii="Arial" w:hAnsi="Arial" w:cs="Arial"/>
        </w:rPr>
        <w:t>Определите время для каждого этапа урока</w:t>
      </w:r>
    </w:p>
    <w:p w:rsidR="0064327B" w:rsidRPr="0064327B" w:rsidRDefault="0064327B" w:rsidP="0064327B">
      <w:pPr>
        <w:pStyle w:val="task-list-item"/>
        <w:numPr>
          <w:ilvl w:val="1"/>
          <w:numId w:val="35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416" type="#_x0000_t75" style="width:20.25pt;height:18pt" o:ole="">
            <v:imagedata r:id="rId6" o:title=""/>
          </v:shape>
          <w:control r:id="rId23" w:name="DefaultOcxName16" w:shapeid="_x0000_i1416"/>
        </w:object>
      </w:r>
      <w:r w:rsidRPr="0064327B">
        <w:rPr>
          <w:rFonts w:ascii="Arial" w:hAnsi="Arial" w:cs="Arial"/>
        </w:rPr>
        <w:t>Распишите методы и формы работы</w:t>
      </w:r>
    </w:p>
    <w:p w:rsidR="0064327B" w:rsidRPr="0064327B" w:rsidRDefault="0064327B" w:rsidP="0064327B">
      <w:pPr>
        <w:pStyle w:val="a4"/>
        <w:numPr>
          <w:ilvl w:val="0"/>
          <w:numId w:val="35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lastRenderedPageBreak/>
        <w:object w:dxaOrig="225" w:dyaOrig="225">
          <v:shape id="_x0000_i1415" type="#_x0000_t75" style="width:20.25pt;height:18pt" o:ole="">
            <v:imagedata r:id="rId6" o:title=""/>
          </v:shape>
          <w:control r:id="rId24" w:name="DefaultOcxName17" w:shapeid="_x0000_i1415"/>
        </w:object>
      </w:r>
      <w:r w:rsidRPr="0064327B">
        <w:rPr>
          <w:rStyle w:val="a5"/>
          <w:rFonts w:ascii="Arial" w:hAnsi="Arial" w:cs="Arial"/>
        </w:rPr>
        <w:t>Подготовьте чек-лист для контроля этапов занятия:</w:t>
      </w:r>
    </w:p>
    <w:p w:rsidR="0064327B" w:rsidRPr="0064327B" w:rsidRDefault="0064327B" w:rsidP="0064327B">
      <w:pPr>
        <w:pStyle w:val="task-list-item"/>
        <w:numPr>
          <w:ilvl w:val="1"/>
          <w:numId w:val="35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414" type="#_x0000_t75" style="width:20.25pt;height:18pt" o:ole="">
            <v:imagedata r:id="rId6" o:title=""/>
          </v:shape>
          <w:control r:id="rId25" w:name="DefaultOcxName18" w:shapeid="_x0000_i1414"/>
        </w:object>
      </w:r>
      <w:r w:rsidRPr="0064327B">
        <w:rPr>
          <w:rFonts w:ascii="Arial" w:hAnsi="Arial" w:cs="Arial"/>
        </w:rPr>
        <w:t>Убедитесь, что все этапы будут вовремя выполнены</w:t>
      </w:r>
    </w:p>
    <w:p w:rsidR="0064327B" w:rsidRPr="0064327B" w:rsidRDefault="0064327B" w:rsidP="0064327B">
      <w:pPr>
        <w:pStyle w:val="4"/>
        <w:rPr>
          <w:rFonts w:ascii="Arial" w:hAnsi="Arial" w:cs="Arial"/>
        </w:rPr>
      </w:pPr>
      <w:r w:rsidRPr="0064327B">
        <w:rPr>
          <w:rFonts w:ascii="Arial" w:hAnsi="Arial" w:cs="Arial"/>
        </w:rPr>
        <w:t>Проведение урока</w:t>
      </w:r>
    </w:p>
    <w:p w:rsidR="0064327B" w:rsidRPr="0064327B" w:rsidRDefault="0064327B" w:rsidP="0064327B">
      <w:pPr>
        <w:pStyle w:val="a4"/>
        <w:numPr>
          <w:ilvl w:val="0"/>
          <w:numId w:val="36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413" type="#_x0000_t75" style="width:20.25pt;height:18pt" o:ole="">
            <v:imagedata r:id="rId6" o:title=""/>
          </v:shape>
          <w:control r:id="rId26" w:name="DefaultOcxName19" w:shapeid="_x0000_i1413"/>
        </w:object>
      </w:r>
      <w:r w:rsidRPr="0064327B">
        <w:rPr>
          <w:rStyle w:val="a5"/>
          <w:rFonts w:ascii="Arial" w:hAnsi="Arial" w:cs="Arial"/>
        </w:rPr>
        <w:t>Организационный момент:</w:t>
      </w:r>
    </w:p>
    <w:p w:rsidR="0064327B" w:rsidRPr="0064327B" w:rsidRDefault="0064327B" w:rsidP="0064327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412" type="#_x0000_t75" style="width:20.25pt;height:18pt" o:ole="">
            <v:imagedata r:id="rId6" o:title=""/>
          </v:shape>
          <w:control r:id="rId27" w:name="DefaultOcxName20" w:shapeid="_x0000_i1412"/>
        </w:object>
      </w:r>
      <w:r w:rsidRPr="0064327B">
        <w:rPr>
          <w:rFonts w:ascii="Arial" w:hAnsi="Arial" w:cs="Arial"/>
        </w:rPr>
        <w:t>Проверьте присутствие учеников</w:t>
      </w:r>
    </w:p>
    <w:p w:rsidR="0064327B" w:rsidRPr="0064327B" w:rsidRDefault="0064327B" w:rsidP="0064327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357" type="#_x0000_t75" style="width:20.25pt;height:18pt" o:ole="">
            <v:imagedata r:id="rId6" o:title=""/>
          </v:shape>
          <w:control r:id="rId28" w:name="DefaultOcxName21" w:shapeid="_x0000_i1357"/>
        </w:object>
      </w:r>
      <w:r w:rsidRPr="0064327B">
        <w:rPr>
          <w:rFonts w:ascii="Arial" w:hAnsi="Arial" w:cs="Arial"/>
        </w:rPr>
        <w:t>Оцените готовность материалов и оборудования</w:t>
      </w:r>
    </w:p>
    <w:p w:rsidR="0064327B" w:rsidRPr="0064327B" w:rsidRDefault="0064327B" w:rsidP="0064327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356" type="#_x0000_t75" style="width:20.25pt;height:18pt" o:ole="">
            <v:imagedata r:id="rId6" o:title=""/>
          </v:shape>
          <w:control r:id="rId29" w:name="DefaultOcxName22" w:shapeid="_x0000_i1356"/>
        </w:object>
      </w:r>
      <w:r w:rsidRPr="0064327B">
        <w:rPr>
          <w:rFonts w:ascii="Arial" w:hAnsi="Arial" w:cs="Arial"/>
        </w:rPr>
        <w:t>Убедитесь, что экран и проектор настроены</w:t>
      </w:r>
    </w:p>
    <w:p w:rsidR="0064327B" w:rsidRPr="0064327B" w:rsidRDefault="0064327B" w:rsidP="0064327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355" type="#_x0000_t75" style="width:20.25pt;height:18pt" o:ole="">
            <v:imagedata r:id="rId6" o:title=""/>
          </v:shape>
          <w:control r:id="rId30" w:name="DefaultOcxName23" w:shapeid="_x0000_i1355"/>
        </w:object>
      </w:r>
      <w:r w:rsidRPr="0064327B">
        <w:rPr>
          <w:rFonts w:ascii="Arial" w:hAnsi="Arial" w:cs="Arial"/>
        </w:rPr>
        <w:t>Озвучьте правила поведения и просьбу об отключении мобильных телефонов</w:t>
      </w:r>
    </w:p>
    <w:p w:rsidR="0064327B" w:rsidRPr="0064327B" w:rsidRDefault="0064327B" w:rsidP="0064327B">
      <w:pPr>
        <w:pStyle w:val="a4"/>
        <w:numPr>
          <w:ilvl w:val="0"/>
          <w:numId w:val="36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354" type="#_x0000_t75" style="width:20.25pt;height:18pt" o:ole="">
            <v:imagedata r:id="rId6" o:title=""/>
          </v:shape>
          <w:control r:id="rId31" w:name="DefaultOcxName24" w:shapeid="_x0000_i1354"/>
        </w:object>
      </w:r>
      <w:r w:rsidRPr="0064327B">
        <w:rPr>
          <w:rStyle w:val="a5"/>
          <w:rFonts w:ascii="Arial" w:hAnsi="Arial" w:cs="Arial"/>
        </w:rPr>
        <w:t>Актуализация усвоенных знаний:</w:t>
      </w:r>
    </w:p>
    <w:p w:rsidR="0064327B" w:rsidRPr="0064327B" w:rsidRDefault="0064327B" w:rsidP="0064327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299" type="#_x0000_t75" style="width:20.25pt;height:18pt" o:ole="">
            <v:imagedata r:id="rId6" o:title=""/>
          </v:shape>
          <w:control r:id="rId32" w:name="DefaultOcxName25" w:shapeid="_x0000_i1299"/>
        </w:object>
      </w:r>
      <w:r w:rsidRPr="0064327B">
        <w:rPr>
          <w:rFonts w:ascii="Arial" w:hAnsi="Arial" w:cs="Arial"/>
        </w:rPr>
        <w:t>Проведите опрос или проверочную самостоятельную работу</w:t>
      </w:r>
    </w:p>
    <w:p w:rsidR="0064327B" w:rsidRPr="0064327B" w:rsidRDefault="0064327B" w:rsidP="0064327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298" type="#_x0000_t75" style="width:20.25pt;height:18pt" o:ole="">
            <v:imagedata r:id="rId6" o:title=""/>
          </v:shape>
          <w:control r:id="rId33" w:name="DefaultOcxName26" w:shapeid="_x0000_i1298"/>
        </w:object>
      </w:r>
      <w:r w:rsidRPr="0064327B">
        <w:rPr>
          <w:rFonts w:ascii="Arial" w:hAnsi="Arial" w:cs="Arial"/>
        </w:rPr>
        <w:t>Привлеките внимание к ранее изученным темам</w:t>
      </w:r>
    </w:p>
    <w:p w:rsidR="0064327B" w:rsidRPr="0064327B" w:rsidRDefault="0064327B" w:rsidP="0064327B">
      <w:pPr>
        <w:pStyle w:val="a4"/>
        <w:numPr>
          <w:ilvl w:val="0"/>
          <w:numId w:val="36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297" type="#_x0000_t75" style="width:20.25pt;height:18pt" o:ole="">
            <v:imagedata r:id="rId6" o:title=""/>
          </v:shape>
          <w:control r:id="rId34" w:name="DefaultOcxName27" w:shapeid="_x0000_i1297"/>
        </w:object>
      </w:r>
      <w:r w:rsidRPr="0064327B">
        <w:rPr>
          <w:rStyle w:val="a5"/>
          <w:rFonts w:ascii="Arial" w:hAnsi="Arial" w:cs="Arial"/>
        </w:rPr>
        <w:t>Вступительное слово учителя:</w:t>
      </w:r>
    </w:p>
    <w:p w:rsidR="0064327B" w:rsidRPr="0064327B" w:rsidRDefault="0064327B" w:rsidP="0064327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296" type="#_x0000_t75" style="width:20.25pt;height:18pt" o:ole="">
            <v:imagedata r:id="rId6" o:title=""/>
          </v:shape>
          <w:control r:id="rId35" w:name="DefaultOcxName28" w:shapeid="_x0000_i1296"/>
        </w:object>
      </w:r>
      <w:r w:rsidRPr="0064327B">
        <w:rPr>
          <w:rFonts w:ascii="Arial" w:hAnsi="Arial" w:cs="Arial"/>
        </w:rPr>
        <w:t>Сообщите тему урока</w:t>
      </w:r>
    </w:p>
    <w:p w:rsidR="0064327B" w:rsidRPr="0064327B" w:rsidRDefault="0064327B" w:rsidP="0064327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295" type="#_x0000_t75" style="width:20.25pt;height:18pt" o:ole="">
            <v:imagedata r:id="rId6" o:title=""/>
          </v:shape>
          <w:control r:id="rId36" w:name="DefaultOcxName29" w:shapeid="_x0000_i1295"/>
        </w:object>
      </w:r>
      <w:r w:rsidRPr="0064327B">
        <w:rPr>
          <w:rFonts w:ascii="Arial" w:hAnsi="Arial" w:cs="Arial"/>
        </w:rPr>
        <w:t>Опишите цели и задачи занятия</w:t>
      </w:r>
    </w:p>
    <w:p w:rsidR="0064327B" w:rsidRPr="0064327B" w:rsidRDefault="0064327B" w:rsidP="0064327B">
      <w:pPr>
        <w:pStyle w:val="a4"/>
        <w:numPr>
          <w:ilvl w:val="0"/>
          <w:numId w:val="36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294" type="#_x0000_t75" style="width:20.25pt;height:18pt" o:ole="">
            <v:imagedata r:id="rId6" o:title=""/>
          </v:shape>
          <w:control r:id="rId37" w:name="DefaultOcxName30" w:shapeid="_x0000_i1294"/>
        </w:object>
      </w:r>
      <w:r w:rsidRPr="0064327B">
        <w:rPr>
          <w:rStyle w:val="a5"/>
          <w:rFonts w:ascii="Arial" w:hAnsi="Arial" w:cs="Arial"/>
        </w:rPr>
        <w:t>Основная часть урока:</w:t>
      </w:r>
    </w:p>
    <w:p w:rsidR="0064327B" w:rsidRPr="0064327B" w:rsidRDefault="0064327B" w:rsidP="0064327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293" type="#_x0000_t75" style="width:20.25pt;height:18pt" o:ole="">
            <v:imagedata r:id="rId6" o:title=""/>
          </v:shape>
          <w:control r:id="rId38" w:name="DefaultOcxName31" w:shapeid="_x0000_i1293"/>
        </w:object>
      </w:r>
      <w:r w:rsidRPr="0064327B">
        <w:rPr>
          <w:rFonts w:ascii="Arial" w:hAnsi="Arial" w:cs="Arial"/>
        </w:rPr>
        <w:t>Представьте понятие первой помощи и обязанности по её оказанию</w:t>
      </w:r>
    </w:p>
    <w:p w:rsidR="0064327B" w:rsidRPr="0064327B" w:rsidRDefault="0064327B" w:rsidP="0064327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292" type="#_x0000_t75" style="width:20.25pt;height:18pt" o:ole="">
            <v:imagedata r:id="rId6" o:title=""/>
          </v:shape>
          <w:control r:id="rId39" w:name="DefaultOcxName32" w:shapeid="_x0000_i1292"/>
        </w:object>
      </w:r>
      <w:r w:rsidRPr="0064327B">
        <w:rPr>
          <w:rFonts w:ascii="Arial" w:hAnsi="Arial" w:cs="Arial"/>
        </w:rPr>
        <w:t>Изучите универсальный алгоритм оказания первой помощи</w:t>
      </w:r>
    </w:p>
    <w:p w:rsidR="0064327B" w:rsidRPr="0064327B" w:rsidRDefault="0064327B" w:rsidP="0064327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291" type="#_x0000_t75" style="width:20.25pt;height:18pt" o:ole="">
            <v:imagedata r:id="rId6" o:title=""/>
          </v:shape>
          <w:control r:id="rId40" w:name="DefaultOcxName33" w:shapeid="_x0000_i1291"/>
        </w:object>
      </w:r>
      <w:r w:rsidRPr="0064327B">
        <w:rPr>
          <w:rFonts w:ascii="Arial" w:hAnsi="Arial" w:cs="Arial"/>
        </w:rPr>
        <w:t>Обсудите назначение и состав аптечки первой помощи</w:t>
      </w:r>
    </w:p>
    <w:p w:rsidR="0064327B" w:rsidRPr="0064327B" w:rsidRDefault="0064327B" w:rsidP="0064327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290" type="#_x0000_t75" style="width:20.25pt;height:18pt" o:ole="">
            <v:imagedata r:id="rId6" o:title=""/>
          </v:shape>
          <w:control r:id="rId41" w:name="DefaultOcxName34" w:shapeid="_x0000_i1290"/>
        </w:object>
      </w:r>
      <w:r w:rsidRPr="0064327B">
        <w:rPr>
          <w:rFonts w:ascii="Arial" w:hAnsi="Arial" w:cs="Arial"/>
        </w:rPr>
        <w:t>Ознакомьте с порядком действий в различных ситуациях</w:t>
      </w:r>
    </w:p>
    <w:p w:rsidR="0064327B" w:rsidRPr="0064327B" w:rsidRDefault="0064327B" w:rsidP="0064327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289" type="#_x0000_t75" style="width:20.25pt;height:18pt" o:ole="">
            <v:imagedata r:id="rId6" o:title=""/>
          </v:shape>
          <w:control r:id="rId42" w:name="DefaultOcxName35" w:shapeid="_x0000_i1289"/>
        </w:object>
      </w:r>
      <w:r w:rsidRPr="0064327B">
        <w:rPr>
          <w:rFonts w:ascii="Arial" w:hAnsi="Arial" w:cs="Arial"/>
        </w:rPr>
        <w:t>Проводите ролевые игры и практические задания</w:t>
      </w:r>
    </w:p>
    <w:p w:rsidR="0064327B" w:rsidRPr="0064327B" w:rsidRDefault="0064327B" w:rsidP="0064327B">
      <w:pPr>
        <w:pStyle w:val="a4"/>
        <w:numPr>
          <w:ilvl w:val="0"/>
          <w:numId w:val="36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288" type="#_x0000_t75" style="width:20.25pt;height:18pt" o:ole="">
            <v:imagedata r:id="rId6" o:title=""/>
          </v:shape>
          <w:control r:id="rId43" w:name="DefaultOcxName36" w:shapeid="_x0000_i1288"/>
        </w:object>
      </w:r>
      <w:r w:rsidRPr="0064327B">
        <w:rPr>
          <w:rStyle w:val="a5"/>
          <w:rFonts w:ascii="Arial" w:hAnsi="Arial" w:cs="Arial"/>
        </w:rPr>
        <w:t>Рефлексия:</w:t>
      </w:r>
    </w:p>
    <w:p w:rsidR="0064327B" w:rsidRPr="0064327B" w:rsidRDefault="0064327B" w:rsidP="0064327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287" type="#_x0000_t75" style="width:20.25pt;height:18pt" o:ole="">
            <v:imagedata r:id="rId6" o:title=""/>
          </v:shape>
          <w:control r:id="rId44" w:name="DefaultOcxName37" w:shapeid="_x0000_i1287"/>
        </w:object>
      </w:r>
      <w:r w:rsidRPr="0064327B">
        <w:rPr>
          <w:rFonts w:ascii="Arial" w:hAnsi="Arial" w:cs="Arial"/>
        </w:rPr>
        <w:t>Запросите обратную связь от учеников</w:t>
      </w:r>
    </w:p>
    <w:p w:rsidR="0064327B" w:rsidRPr="0064327B" w:rsidRDefault="0064327B" w:rsidP="0064327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286" type="#_x0000_t75" style="width:20.25pt;height:18pt" o:ole="">
            <v:imagedata r:id="rId6" o:title=""/>
          </v:shape>
          <w:control r:id="rId45" w:name="DefaultOcxName38" w:shapeid="_x0000_i1286"/>
        </w:object>
      </w:r>
      <w:r w:rsidRPr="0064327B">
        <w:rPr>
          <w:rFonts w:ascii="Arial" w:hAnsi="Arial" w:cs="Arial"/>
        </w:rPr>
        <w:t>Оцените их эмоциональное состояние и результаты работы</w:t>
      </w:r>
    </w:p>
    <w:p w:rsidR="0064327B" w:rsidRPr="0064327B" w:rsidRDefault="0064327B" w:rsidP="0064327B">
      <w:pPr>
        <w:pStyle w:val="a4"/>
        <w:numPr>
          <w:ilvl w:val="0"/>
          <w:numId w:val="36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285" type="#_x0000_t75" style="width:20.25pt;height:18pt" o:ole="">
            <v:imagedata r:id="rId6" o:title=""/>
          </v:shape>
          <w:control r:id="rId46" w:name="DefaultOcxName39" w:shapeid="_x0000_i1285"/>
        </w:object>
      </w:r>
      <w:r w:rsidRPr="0064327B">
        <w:rPr>
          <w:rStyle w:val="a5"/>
          <w:rFonts w:ascii="Arial" w:hAnsi="Arial" w:cs="Arial"/>
        </w:rPr>
        <w:t>Заключение:</w:t>
      </w:r>
    </w:p>
    <w:p w:rsidR="0064327B" w:rsidRPr="0064327B" w:rsidRDefault="0064327B" w:rsidP="0064327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284" type="#_x0000_t75" style="width:20.25pt;height:18pt" o:ole="">
            <v:imagedata r:id="rId6" o:title=""/>
          </v:shape>
          <w:control r:id="rId47" w:name="DefaultOcxName40" w:shapeid="_x0000_i1284"/>
        </w:object>
      </w:r>
      <w:r w:rsidRPr="0064327B">
        <w:rPr>
          <w:rFonts w:ascii="Arial" w:hAnsi="Arial" w:cs="Arial"/>
        </w:rPr>
        <w:t>Подведите итоги урока</w:t>
      </w:r>
    </w:p>
    <w:p w:rsidR="0064327B" w:rsidRPr="0064327B" w:rsidRDefault="0064327B" w:rsidP="0064327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283" type="#_x0000_t75" style="width:20.25pt;height:18pt" o:ole="">
            <v:imagedata r:id="rId6" o:title=""/>
          </v:shape>
          <w:control r:id="rId48" w:name="DefaultOcxName41" w:shapeid="_x0000_i1283"/>
        </w:object>
      </w:r>
      <w:r w:rsidRPr="0064327B">
        <w:rPr>
          <w:rFonts w:ascii="Arial" w:hAnsi="Arial" w:cs="Arial"/>
        </w:rPr>
        <w:t>Мотивируйте учащихся на дальнейшее изучение темы</w:t>
      </w:r>
    </w:p>
    <w:p w:rsidR="0064327B" w:rsidRPr="0064327B" w:rsidRDefault="0064327B" w:rsidP="0064327B">
      <w:pPr>
        <w:pStyle w:val="a4"/>
        <w:numPr>
          <w:ilvl w:val="0"/>
          <w:numId w:val="36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282" type="#_x0000_t75" style="width:20.25pt;height:18pt" o:ole="">
            <v:imagedata r:id="rId6" o:title=""/>
          </v:shape>
          <w:control r:id="rId49" w:name="DefaultOcxName42" w:shapeid="_x0000_i1282"/>
        </w:object>
      </w:r>
      <w:r w:rsidRPr="0064327B">
        <w:rPr>
          <w:rStyle w:val="a5"/>
          <w:rFonts w:ascii="Arial" w:hAnsi="Arial" w:cs="Arial"/>
        </w:rPr>
        <w:t>Домашнее задание:</w:t>
      </w:r>
    </w:p>
    <w:p w:rsidR="0064327B" w:rsidRPr="0064327B" w:rsidRDefault="0064327B" w:rsidP="0064327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281" type="#_x0000_t75" style="width:20.25pt;height:18pt" o:ole="">
            <v:imagedata r:id="rId6" o:title=""/>
          </v:shape>
          <w:control r:id="rId50" w:name="DefaultOcxName43" w:shapeid="_x0000_i1281"/>
        </w:object>
      </w:r>
      <w:r w:rsidRPr="0064327B">
        <w:rPr>
          <w:rFonts w:ascii="Arial" w:hAnsi="Arial" w:cs="Arial"/>
        </w:rPr>
        <w:t>Проверьте, что все ученики понимают задания</w:t>
      </w:r>
    </w:p>
    <w:p w:rsidR="0064327B" w:rsidRPr="0064327B" w:rsidRDefault="0064327B" w:rsidP="0064327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280" type="#_x0000_t75" style="width:20.25pt;height:18pt" o:ole="">
            <v:imagedata r:id="rId6" o:title=""/>
          </v:shape>
          <w:control r:id="rId51" w:name="DefaultOcxName44" w:shapeid="_x0000_i1280"/>
        </w:object>
      </w:r>
      <w:r w:rsidRPr="0064327B">
        <w:rPr>
          <w:rFonts w:ascii="Arial" w:hAnsi="Arial" w:cs="Arial"/>
        </w:rPr>
        <w:t>Убедитесь, что домашнее задание понятно и выполнимо</w:t>
      </w:r>
    </w:p>
    <w:p w:rsidR="0064327B" w:rsidRPr="0064327B" w:rsidRDefault="0064327B" w:rsidP="0064327B">
      <w:pPr>
        <w:pStyle w:val="4"/>
        <w:rPr>
          <w:rFonts w:ascii="Arial" w:hAnsi="Arial" w:cs="Arial"/>
        </w:rPr>
      </w:pPr>
      <w:r w:rsidRPr="0064327B">
        <w:rPr>
          <w:rFonts w:ascii="Arial" w:hAnsi="Arial" w:cs="Arial"/>
        </w:rPr>
        <w:t>Оценка результатов</w:t>
      </w:r>
    </w:p>
    <w:p w:rsidR="0064327B" w:rsidRPr="0064327B" w:rsidRDefault="0064327B" w:rsidP="0064327B">
      <w:pPr>
        <w:pStyle w:val="a4"/>
        <w:numPr>
          <w:ilvl w:val="0"/>
          <w:numId w:val="37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279" type="#_x0000_t75" style="width:20.25pt;height:18pt" o:ole="">
            <v:imagedata r:id="rId6" o:title=""/>
          </v:shape>
          <w:control r:id="rId52" w:name="DefaultOcxName45" w:shapeid="_x0000_i1279"/>
        </w:object>
      </w:r>
      <w:r w:rsidRPr="0064327B">
        <w:rPr>
          <w:rStyle w:val="a5"/>
          <w:rFonts w:ascii="Arial" w:hAnsi="Arial" w:cs="Arial"/>
        </w:rPr>
        <w:t>Оцените усвоение материала:</w:t>
      </w:r>
    </w:p>
    <w:p w:rsidR="0064327B" w:rsidRPr="0064327B" w:rsidRDefault="0064327B" w:rsidP="0064327B">
      <w:pPr>
        <w:pStyle w:val="task-list-item"/>
        <w:numPr>
          <w:ilvl w:val="1"/>
          <w:numId w:val="37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278" type="#_x0000_t75" style="width:20.25pt;height:18pt" o:ole="">
            <v:imagedata r:id="rId6" o:title=""/>
          </v:shape>
          <w:control r:id="rId53" w:name="DefaultOcxName46" w:shapeid="_x0000_i1278"/>
        </w:object>
      </w:r>
      <w:r w:rsidRPr="0064327B">
        <w:rPr>
          <w:rFonts w:ascii="Arial" w:hAnsi="Arial" w:cs="Arial"/>
        </w:rPr>
        <w:t>Проведите тестирование или опрос</w:t>
      </w:r>
    </w:p>
    <w:p w:rsidR="0064327B" w:rsidRPr="0064327B" w:rsidRDefault="0064327B" w:rsidP="0064327B">
      <w:pPr>
        <w:pStyle w:val="task-list-item"/>
        <w:numPr>
          <w:ilvl w:val="1"/>
          <w:numId w:val="37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277" type="#_x0000_t75" style="width:20.25pt;height:18pt" o:ole="">
            <v:imagedata r:id="rId6" o:title=""/>
          </v:shape>
          <w:control r:id="rId54" w:name="DefaultOcxName47" w:shapeid="_x0000_i1277"/>
        </w:object>
      </w:r>
      <w:r w:rsidRPr="0064327B">
        <w:rPr>
          <w:rFonts w:ascii="Arial" w:hAnsi="Arial" w:cs="Arial"/>
        </w:rPr>
        <w:t>Оцените практические навыки учеников</w:t>
      </w:r>
    </w:p>
    <w:p w:rsidR="0064327B" w:rsidRPr="0064327B" w:rsidRDefault="0064327B" w:rsidP="0064327B">
      <w:pPr>
        <w:pStyle w:val="a4"/>
        <w:numPr>
          <w:ilvl w:val="0"/>
          <w:numId w:val="37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276" type="#_x0000_t75" style="width:20.25pt;height:18pt" o:ole="">
            <v:imagedata r:id="rId6" o:title=""/>
          </v:shape>
          <w:control r:id="rId55" w:name="DefaultOcxName48" w:shapeid="_x0000_i1276"/>
        </w:object>
      </w:r>
      <w:r w:rsidRPr="0064327B">
        <w:rPr>
          <w:rStyle w:val="a5"/>
          <w:rFonts w:ascii="Arial" w:hAnsi="Arial" w:cs="Arial"/>
        </w:rPr>
        <w:t>Соберите обратную связь:</w:t>
      </w:r>
    </w:p>
    <w:p w:rsidR="0064327B" w:rsidRPr="0064327B" w:rsidRDefault="0064327B" w:rsidP="0064327B">
      <w:pPr>
        <w:pStyle w:val="task-list-item"/>
        <w:numPr>
          <w:ilvl w:val="1"/>
          <w:numId w:val="37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275" type="#_x0000_t75" style="width:20.25pt;height:18pt" o:ole="">
            <v:imagedata r:id="rId6" o:title=""/>
          </v:shape>
          <w:control r:id="rId56" w:name="DefaultOcxName49" w:shapeid="_x0000_i1275"/>
        </w:object>
      </w:r>
      <w:r w:rsidRPr="0064327B">
        <w:rPr>
          <w:rFonts w:ascii="Arial" w:hAnsi="Arial" w:cs="Arial"/>
        </w:rPr>
        <w:t>Попросите учеников оценить урок</w:t>
      </w:r>
    </w:p>
    <w:p w:rsidR="0064327B" w:rsidRPr="0064327B" w:rsidRDefault="0064327B" w:rsidP="0064327B">
      <w:pPr>
        <w:pStyle w:val="task-list-item"/>
        <w:numPr>
          <w:ilvl w:val="1"/>
          <w:numId w:val="37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lastRenderedPageBreak/>
        <w:object w:dxaOrig="225" w:dyaOrig="225">
          <v:shape id="_x0000_i1274" type="#_x0000_t75" style="width:20.25pt;height:18pt" o:ole="">
            <v:imagedata r:id="rId6" o:title=""/>
          </v:shape>
          <w:control r:id="rId57" w:name="DefaultOcxName50" w:shapeid="_x0000_i1274"/>
        </w:object>
      </w:r>
      <w:r w:rsidRPr="0064327B">
        <w:rPr>
          <w:rFonts w:ascii="Arial" w:hAnsi="Arial" w:cs="Arial"/>
        </w:rPr>
        <w:t>Соберите замечания и предложения по улучшению</w:t>
      </w:r>
    </w:p>
    <w:p w:rsidR="0064327B" w:rsidRPr="0064327B" w:rsidRDefault="0064327B" w:rsidP="0064327B">
      <w:pPr>
        <w:pStyle w:val="a4"/>
        <w:numPr>
          <w:ilvl w:val="0"/>
          <w:numId w:val="37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273" type="#_x0000_t75" style="width:20.25pt;height:18pt" o:ole="">
            <v:imagedata r:id="rId6" o:title=""/>
          </v:shape>
          <w:control r:id="rId58" w:name="DefaultOcxName51" w:shapeid="_x0000_i1273"/>
        </w:object>
      </w:r>
      <w:r w:rsidRPr="0064327B">
        <w:rPr>
          <w:rStyle w:val="a5"/>
          <w:rFonts w:ascii="Arial" w:hAnsi="Arial" w:cs="Arial"/>
        </w:rPr>
        <w:t>Анализируйте результаты:</w:t>
      </w:r>
    </w:p>
    <w:p w:rsidR="0064327B" w:rsidRPr="0064327B" w:rsidRDefault="0064327B" w:rsidP="0064327B">
      <w:pPr>
        <w:pStyle w:val="task-list-item"/>
        <w:numPr>
          <w:ilvl w:val="1"/>
          <w:numId w:val="37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272" type="#_x0000_t75" style="width:20.25pt;height:18pt" o:ole="">
            <v:imagedata r:id="rId6" o:title=""/>
          </v:shape>
          <w:control r:id="rId59" w:name="DefaultOcxName52" w:shapeid="_x0000_i1272"/>
        </w:object>
      </w:r>
      <w:r w:rsidRPr="0064327B">
        <w:rPr>
          <w:rFonts w:ascii="Arial" w:hAnsi="Arial" w:cs="Arial"/>
        </w:rPr>
        <w:t>Оцените достижения учащихся</w:t>
      </w:r>
    </w:p>
    <w:p w:rsidR="0064327B" w:rsidRPr="0064327B" w:rsidRDefault="0064327B" w:rsidP="0064327B">
      <w:pPr>
        <w:pStyle w:val="task-list-item"/>
        <w:numPr>
          <w:ilvl w:val="1"/>
          <w:numId w:val="37"/>
        </w:numPr>
        <w:rPr>
          <w:rFonts w:ascii="Arial" w:hAnsi="Arial" w:cs="Arial"/>
        </w:rPr>
      </w:pPr>
      <w:r w:rsidRPr="0064327B">
        <w:rPr>
          <w:rFonts w:ascii="Arial" w:hAnsi="Arial" w:cs="Arial"/>
        </w:rPr>
        <w:object w:dxaOrig="225" w:dyaOrig="225">
          <v:shape id="_x0000_i1271" type="#_x0000_t75" style="width:20.25pt;height:18pt" o:ole="">
            <v:imagedata r:id="rId6" o:title=""/>
          </v:shape>
          <w:control r:id="rId60" w:name="DefaultOcxName53" w:shapeid="_x0000_i1271"/>
        </w:object>
      </w:r>
      <w:r w:rsidRPr="0064327B">
        <w:rPr>
          <w:rFonts w:ascii="Arial" w:hAnsi="Arial" w:cs="Arial"/>
        </w:rPr>
        <w:t>Определите области, требующие дополнительного внимания</w:t>
      </w:r>
    </w:p>
    <w:p w:rsidR="0064327B" w:rsidRPr="0064327B" w:rsidRDefault="0064327B" w:rsidP="0064327B">
      <w:pPr>
        <w:pStyle w:val="a4"/>
        <w:rPr>
          <w:rFonts w:ascii="Arial" w:hAnsi="Arial" w:cs="Arial"/>
        </w:rPr>
      </w:pPr>
      <w:r w:rsidRPr="0064327B">
        <w:rPr>
          <w:rFonts w:ascii="Arial" w:hAnsi="Arial" w:cs="Arial"/>
        </w:rPr>
        <w:t>Этот чек-лист поможет вам эффективно организовать урок и обеспечить успешное обучение ваших учеников по теме оказания первой помощи.</w:t>
      </w:r>
      <w:bookmarkStart w:id="0" w:name="_GoBack"/>
      <w:bookmarkEnd w:id="0"/>
    </w:p>
    <w:p w:rsidR="0064327B" w:rsidRDefault="0064327B" w:rsidP="005D0594">
      <w:pPr>
        <w:pStyle w:val="a4"/>
        <w:rPr>
          <w:rFonts w:ascii="Arial" w:hAnsi="Arial" w:cs="Arial"/>
        </w:rPr>
      </w:pPr>
    </w:p>
    <w:p w:rsidR="0064327B" w:rsidRDefault="0064327B" w:rsidP="005D0594">
      <w:pPr>
        <w:pStyle w:val="a4"/>
        <w:rPr>
          <w:rFonts w:ascii="Arial" w:hAnsi="Arial" w:cs="Arial"/>
        </w:rPr>
      </w:pPr>
    </w:p>
    <w:p w:rsidR="0064327B" w:rsidRDefault="0064327B" w:rsidP="005D0594">
      <w:pPr>
        <w:pStyle w:val="a4"/>
        <w:rPr>
          <w:rFonts w:ascii="Arial" w:hAnsi="Arial" w:cs="Arial"/>
        </w:rPr>
      </w:pPr>
    </w:p>
    <w:p w:rsidR="0064327B" w:rsidRDefault="0064327B" w:rsidP="005D0594">
      <w:pPr>
        <w:pStyle w:val="a4"/>
        <w:rPr>
          <w:rFonts w:ascii="Arial" w:hAnsi="Arial" w:cs="Arial"/>
        </w:rPr>
      </w:pPr>
    </w:p>
    <w:p w:rsidR="0064327B" w:rsidRDefault="0064327B" w:rsidP="005D0594">
      <w:pPr>
        <w:pStyle w:val="a4"/>
        <w:rPr>
          <w:rFonts w:ascii="Arial" w:hAnsi="Arial" w:cs="Arial"/>
        </w:rPr>
      </w:pPr>
    </w:p>
    <w:sectPr w:rsidR="0064327B" w:rsidSect="0064327B">
      <w:pgSz w:w="11906" w:h="16838"/>
      <w:pgMar w:top="426" w:right="424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257B"/>
    <w:multiLevelType w:val="multilevel"/>
    <w:tmpl w:val="5006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E5799"/>
    <w:multiLevelType w:val="multilevel"/>
    <w:tmpl w:val="9568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D610B"/>
    <w:multiLevelType w:val="multilevel"/>
    <w:tmpl w:val="805A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17780"/>
    <w:multiLevelType w:val="multilevel"/>
    <w:tmpl w:val="5722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62773"/>
    <w:multiLevelType w:val="multilevel"/>
    <w:tmpl w:val="2B7E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591A50"/>
    <w:multiLevelType w:val="multilevel"/>
    <w:tmpl w:val="62F8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BD5397"/>
    <w:multiLevelType w:val="multilevel"/>
    <w:tmpl w:val="1B78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13B23"/>
    <w:multiLevelType w:val="multilevel"/>
    <w:tmpl w:val="D520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390A3B"/>
    <w:multiLevelType w:val="multilevel"/>
    <w:tmpl w:val="52C8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3C6E2A"/>
    <w:multiLevelType w:val="multilevel"/>
    <w:tmpl w:val="1F90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BC7CCF"/>
    <w:multiLevelType w:val="multilevel"/>
    <w:tmpl w:val="CBE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C7280E"/>
    <w:multiLevelType w:val="multilevel"/>
    <w:tmpl w:val="A140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F35D67"/>
    <w:multiLevelType w:val="multilevel"/>
    <w:tmpl w:val="2A4A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8C5C17"/>
    <w:multiLevelType w:val="multilevel"/>
    <w:tmpl w:val="384A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564968"/>
    <w:multiLevelType w:val="multilevel"/>
    <w:tmpl w:val="B526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CE2AB2"/>
    <w:multiLevelType w:val="multilevel"/>
    <w:tmpl w:val="4450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29433C"/>
    <w:multiLevelType w:val="multilevel"/>
    <w:tmpl w:val="2656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C7142E"/>
    <w:multiLevelType w:val="multilevel"/>
    <w:tmpl w:val="AB86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AC630E"/>
    <w:multiLevelType w:val="multilevel"/>
    <w:tmpl w:val="C8FC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A80652"/>
    <w:multiLevelType w:val="multilevel"/>
    <w:tmpl w:val="2D5E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E6654A"/>
    <w:multiLevelType w:val="multilevel"/>
    <w:tmpl w:val="2E5C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536B0F"/>
    <w:multiLevelType w:val="multilevel"/>
    <w:tmpl w:val="EC96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4F6B80"/>
    <w:multiLevelType w:val="multilevel"/>
    <w:tmpl w:val="9E62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633EF2"/>
    <w:multiLevelType w:val="multilevel"/>
    <w:tmpl w:val="0A56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61410F"/>
    <w:multiLevelType w:val="multilevel"/>
    <w:tmpl w:val="32B0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EF310C"/>
    <w:multiLevelType w:val="multilevel"/>
    <w:tmpl w:val="8C9A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580398"/>
    <w:multiLevelType w:val="multilevel"/>
    <w:tmpl w:val="2AC8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D573F0"/>
    <w:multiLevelType w:val="multilevel"/>
    <w:tmpl w:val="28C2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1B46E9"/>
    <w:multiLevelType w:val="multilevel"/>
    <w:tmpl w:val="13A6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D676F4"/>
    <w:multiLevelType w:val="multilevel"/>
    <w:tmpl w:val="A4B0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5F79E2"/>
    <w:multiLevelType w:val="multilevel"/>
    <w:tmpl w:val="4230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E72C9B"/>
    <w:multiLevelType w:val="multilevel"/>
    <w:tmpl w:val="05DA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7904AA"/>
    <w:multiLevelType w:val="multilevel"/>
    <w:tmpl w:val="5310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163D89"/>
    <w:multiLevelType w:val="multilevel"/>
    <w:tmpl w:val="E6EEC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F17A49"/>
    <w:multiLevelType w:val="multilevel"/>
    <w:tmpl w:val="208E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173B4A"/>
    <w:multiLevelType w:val="multilevel"/>
    <w:tmpl w:val="AA2C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5A677A"/>
    <w:multiLevelType w:val="multilevel"/>
    <w:tmpl w:val="E100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6"/>
  </w:num>
  <w:num w:numId="3">
    <w:abstractNumId w:val="3"/>
  </w:num>
  <w:num w:numId="4">
    <w:abstractNumId w:val="16"/>
  </w:num>
  <w:num w:numId="5">
    <w:abstractNumId w:val="24"/>
  </w:num>
  <w:num w:numId="6">
    <w:abstractNumId w:val="2"/>
  </w:num>
  <w:num w:numId="7">
    <w:abstractNumId w:val="19"/>
  </w:num>
  <w:num w:numId="8">
    <w:abstractNumId w:val="31"/>
  </w:num>
  <w:num w:numId="9">
    <w:abstractNumId w:val="21"/>
  </w:num>
  <w:num w:numId="10">
    <w:abstractNumId w:val="22"/>
  </w:num>
  <w:num w:numId="11">
    <w:abstractNumId w:val="20"/>
  </w:num>
  <w:num w:numId="12">
    <w:abstractNumId w:val="23"/>
  </w:num>
  <w:num w:numId="13">
    <w:abstractNumId w:val="1"/>
  </w:num>
  <w:num w:numId="14">
    <w:abstractNumId w:val="15"/>
  </w:num>
  <w:num w:numId="15">
    <w:abstractNumId w:val="34"/>
  </w:num>
  <w:num w:numId="16">
    <w:abstractNumId w:val="17"/>
  </w:num>
  <w:num w:numId="17">
    <w:abstractNumId w:val="29"/>
  </w:num>
  <w:num w:numId="18">
    <w:abstractNumId w:val="26"/>
  </w:num>
  <w:num w:numId="19">
    <w:abstractNumId w:val="30"/>
  </w:num>
  <w:num w:numId="20">
    <w:abstractNumId w:val="28"/>
  </w:num>
  <w:num w:numId="21">
    <w:abstractNumId w:val="35"/>
  </w:num>
  <w:num w:numId="22">
    <w:abstractNumId w:val="0"/>
  </w:num>
  <w:num w:numId="23">
    <w:abstractNumId w:val="9"/>
  </w:num>
  <w:num w:numId="24">
    <w:abstractNumId w:val="33"/>
  </w:num>
  <w:num w:numId="25">
    <w:abstractNumId w:val="5"/>
  </w:num>
  <w:num w:numId="26">
    <w:abstractNumId w:val="14"/>
  </w:num>
  <w:num w:numId="27">
    <w:abstractNumId w:val="12"/>
  </w:num>
  <w:num w:numId="28">
    <w:abstractNumId w:val="10"/>
  </w:num>
  <w:num w:numId="29">
    <w:abstractNumId w:val="25"/>
  </w:num>
  <w:num w:numId="30">
    <w:abstractNumId w:val="6"/>
  </w:num>
  <w:num w:numId="31">
    <w:abstractNumId w:val="32"/>
  </w:num>
  <w:num w:numId="32">
    <w:abstractNumId w:val="27"/>
  </w:num>
  <w:num w:numId="33">
    <w:abstractNumId w:val="7"/>
  </w:num>
  <w:num w:numId="34">
    <w:abstractNumId w:val="13"/>
  </w:num>
  <w:num w:numId="35">
    <w:abstractNumId w:val="8"/>
  </w:num>
  <w:num w:numId="36">
    <w:abstractNumId w:val="11"/>
  </w:num>
  <w:num w:numId="3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077DD"/>
    <w:rsid w:val="00024E0E"/>
    <w:rsid w:val="000A6895"/>
    <w:rsid w:val="000E5B2D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56A2E"/>
    <w:rsid w:val="004D3295"/>
    <w:rsid w:val="0054726D"/>
    <w:rsid w:val="00553B69"/>
    <w:rsid w:val="005A3A35"/>
    <w:rsid w:val="005A7AEA"/>
    <w:rsid w:val="005D0594"/>
    <w:rsid w:val="005E029C"/>
    <w:rsid w:val="0063392B"/>
    <w:rsid w:val="0064327B"/>
    <w:rsid w:val="00691DA1"/>
    <w:rsid w:val="006E783B"/>
    <w:rsid w:val="006F5164"/>
    <w:rsid w:val="007207A3"/>
    <w:rsid w:val="007B7EB3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AB442B"/>
    <w:rsid w:val="00B05E75"/>
    <w:rsid w:val="00BB08FE"/>
    <w:rsid w:val="00BE397A"/>
    <w:rsid w:val="00C13259"/>
    <w:rsid w:val="00D05F17"/>
    <w:rsid w:val="00D1716F"/>
    <w:rsid w:val="00D35EAC"/>
    <w:rsid w:val="00D5461F"/>
    <w:rsid w:val="00D70EF8"/>
    <w:rsid w:val="00E63BDD"/>
    <w:rsid w:val="00EA3EC5"/>
    <w:rsid w:val="00EC658D"/>
    <w:rsid w:val="00F72FFF"/>
    <w:rsid w:val="00F75AB4"/>
    <w:rsid w:val="00FB3C94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52E41E68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5" Type="http://schemas.openxmlformats.org/officeDocument/2006/relationships/hyperlink" Target="https://newuroki.net/" TargetMode="External"/><Relationship Id="rId61" Type="http://schemas.openxmlformats.org/officeDocument/2006/relationships/fontTable" Target="fontTable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784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2024-09-11T12:48:00Z</dcterms:modified>
</cp:coreProperties>
</file>