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3F6AC5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AB042C" w:rsidRPr="00AB042C">
        <w:rPr>
          <w:rFonts w:ascii="Arial Black" w:hAnsi="Arial Black"/>
          <w:sz w:val="40"/>
          <w:szCs w:val="40"/>
        </w:rPr>
        <w:t>Методы изучения живой природы: измерение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AB042C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E63BD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5E029C" w:rsidRDefault="005E029C" w:rsidP="001558AD">
      <w:pPr>
        <w:rPr>
          <w:rFonts w:ascii="Arial" w:hAnsi="Arial" w:cs="Arial"/>
          <w:sz w:val="24"/>
          <w:szCs w:val="24"/>
        </w:rPr>
      </w:pPr>
    </w:p>
    <w:p w:rsidR="00AB042C" w:rsidRPr="00AB042C" w:rsidRDefault="00AB042C" w:rsidP="00AB04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с чек-боксами для учителя биологии по успешному проведению урока на тему «Методы изучения живой природы: измерение»:</w:t>
      </w:r>
    </w:p>
    <w:p w:rsidR="00AB042C" w:rsidRPr="00AB042C" w:rsidRDefault="00AB042C" w:rsidP="00AB042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проведения урока</w:t>
      </w:r>
    </w:p>
    <w:p w:rsidR="00AB042C" w:rsidRPr="00AB042C" w:rsidRDefault="00AB042C" w:rsidP="00AB042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Подготовка к уроку</w:t>
      </w:r>
    </w:p>
    <w:p w:rsidR="00AB042C" w:rsidRPr="00AB042C" w:rsidRDefault="00AB042C" w:rsidP="00AB042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0" type="#_x0000_t75" style="width:20.25pt;height:18pt" o:ole="">
            <v:imagedata r:id="rId6" o:title=""/>
          </v:shape>
          <w:control r:id="rId7" w:name="DefaultOcxName" w:shapeid="_x0000_i1340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Подготовить оборудование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Убедитесь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что все приборы (песочные часы, тонометр, пульсиметр, термометр, весы, мерный цилиндр, рулетка) исправны и готовы к использованию.</w:t>
      </w:r>
    </w:p>
    <w:p w:rsidR="00AB042C" w:rsidRPr="00AB042C" w:rsidRDefault="00AB042C" w:rsidP="00AB042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9" type="#_x0000_t75" style="width:20.25pt;height:18pt" o:ole="">
            <v:imagedata r:id="rId6" o:title=""/>
          </v:shape>
          <w:control r:id="rId8" w:name="DefaultOcxName1" w:shapeid="_x0000_i1339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Подготовить раздаточный материал: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Разработайте и распечатайте рабочие листы, инструкции и любые дополнительные материалы для практической работы.</w:t>
      </w:r>
    </w:p>
    <w:p w:rsidR="00AB042C" w:rsidRPr="00AB042C" w:rsidRDefault="00AB042C" w:rsidP="00AB042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8" type="#_x0000_t75" style="width:20.25pt;height:18pt" o:ole="">
            <v:imagedata r:id="rId6" o:title=""/>
          </v:shape>
          <w:control r:id="rId9" w:name="DefaultOcxName2" w:shapeid="_x0000_i1338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Подготовить демонстрационные материалы: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Подготовьте презентацию и наглядные пособия, которые будут использоваться на уроке.</w:t>
      </w:r>
    </w:p>
    <w:p w:rsidR="00AB042C" w:rsidRPr="00AB042C" w:rsidRDefault="00AB042C" w:rsidP="00AB042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Организационный момент</w:t>
      </w:r>
    </w:p>
    <w:p w:rsidR="00AB042C" w:rsidRPr="00AB042C" w:rsidRDefault="00AB042C" w:rsidP="00AB042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7" type="#_x0000_t75" style="width:20.25pt;height:18pt" o:ole="">
            <v:imagedata r:id="rId6" o:title=""/>
          </v:shape>
          <w:control r:id="rId10" w:name="DefaultOcxName3" w:shapeid="_x0000_i1337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Провести перекличку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Убедитесь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что все ученики присутствуют.</w:t>
      </w:r>
    </w:p>
    <w:p w:rsidR="00AB042C" w:rsidRPr="00AB042C" w:rsidRDefault="00AB042C" w:rsidP="00AB042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6" type="#_x0000_t75" style="width:20.25pt;height:18pt" o:ole="">
            <v:imagedata r:id="rId6" o:title=""/>
          </v:shape>
          <w:control r:id="rId11" w:name="DefaultOcxName4" w:shapeid="_x0000_i1336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Проверить готовность учебных материалов у учеников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Убедитесь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что у всех есть необходимые принадлежности.</w:t>
      </w:r>
    </w:p>
    <w:p w:rsidR="00AB042C" w:rsidRPr="00AB042C" w:rsidRDefault="00AB042C" w:rsidP="00AB042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5" type="#_x0000_t75" style="width:20.25pt;height:18pt" o:ole="">
            <v:imagedata r:id="rId6" o:title=""/>
          </v:shape>
          <w:control r:id="rId12" w:name="DefaultOcxName5" w:shapeid="_x0000_i1335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Подготовить проекционный экран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Убедитесь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что экран и проектор работают корректно.</w:t>
      </w:r>
    </w:p>
    <w:p w:rsidR="00AB042C" w:rsidRPr="00AB042C" w:rsidRDefault="00AB042C" w:rsidP="00AB042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4" type="#_x0000_t75" style="width:20.25pt;height:18pt" o:ole="">
            <v:imagedata r:id="rId6" o:title=""/>
          </v:shape>
          <w:control r:id="rId13" w:name="DefaultOcxName6" w:shapeid="_x0000_i1334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Объяснить правила поведения: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Озвучьте основные правила для комфортного и безопасного проведения урока.</w:t>
      </w:r>
    </w:p>
    <w:p w:rsidR="00AB042C" w:rsidRPr="00AB042C" w:rsidRDefault="00AB042C" w:rsidP="00AB042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Актуализация усвоенных знаний</w:t>
      </w:r>
    </w:p>
    <w:p w:rsidR="00AB042C" w:rsidRPr="00AB042C" w:rsidRDefault="00AB042C" w:rsidP="00AB042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33" type="#_x0000_t75" style="width:20.25pt;height:18pt" o:ole="">
            <v:imagedata r:id="rId6" o:title=""/>
          </v:shape>
          <w:control r:id="rId14" w:name="DefaultOcxName7" w:shapeid="_x0000_i1333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Провести опрос или проверочную работу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Убедитесь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что учащиеся помнят и понимают предыдущие методы изучения живой природы.</w:t>
      </w:r>
    </w:p>
    <w:p w:rsidR="00AB042C" w:rsidRPr="00AB042C" w:rsidRDefault="00AB042C" w:rsidP="00AB042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Вступительное слово</w:t>
      </w:r>
    </w:p>
    <w:p w:rsidR="00AB042C" w:rsidRPr="00AB042C" w:rsidRDefault="00AB042C" w:rsidP="00AB042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2" type="#_x0000_t75" style="width:20.25pt;height:18pt" o:ole="">
            <v:imagedata r:id="rId6" o:title=""/>
          </v:shape>
          <w:control r:id="rId15" w:name="DefaultOcxName8" w:shapeid="_x0000_i1332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Объявить тему урока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Четко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и понятно объясните, что сегодня будет изучаться и почему это важно.</w:t>
      </w:r>
    </w:p>
    <w:p w:rsidR="00AB042C" w:rsidRPr="00AB042C" w:rsidRDefault="00AB042C" w:rsidP="00AB042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Основная часть</w:t>
      </w:r>
    </w:p>
    <w:p w:rsidR="00AB042C" w:rsidRPr="00AB042C" w:rsidRDefault="00AB042C" w:rsidP="00AB042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1" type="#_x0000_t75" style="width:20.25pt;height:18pt" o:ole="">
            <v:imagedata r:id="rId6" o:title=""/>
          </v:shape>
          <w:control r:id="rId16" w:name="DefaultOcxName9" w:shapeid="_x0000_i1331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Объяснить методы изучения живой природы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Подробно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рассмотреть методы наблюдения, эксперимента, описания, измерения и классификации.</w:t>
      </w:r>
    </w:p>
    <w:p w:rsidR="00AB042C" w:rsidRPr="00AB042C" w:rsidRDefault="00AB042C" w:rsidP="00AB042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30" type="#_x0000_t75" style="width:20.25pt;height:18pt" o:ole="">
            <v:imagedata r:id="rId6" o:title=""/>
          </v:shape>
          <w:control r:id="rId17" w:name="DefaultOcxName10" w:shapeid="_x0000_i1330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Подчеркнуть значимость метода измерения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Объяснить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почему измерение важно для биологических исследований.</w:t>
      </w:r>
    </w:p>
    <w:p w:rsidR="00AB042C" w:rsidRPr="00AB042C" w:rsidRDefault="00AB042C" w:rsidP="00AB042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9" type="#_x0000_t75" style="width:20.25pt;height:18pt" o:ole="">
            <v:imagedata r:id="rId6" o:title=""/>
          </v:shape>
          <w:control r:id="rId18" w:name="DefaultOcxName11" w:shapeid="_x0000_i1329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Определить и объяснить метод измерения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Убедитесь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что ученики понимают, как и зачем используются различные приборы.</w:t>
      </w:r>
    </w:p>
    <w:p w:rsidR="00AB042C" w:rsidRPr="00AB042C" w:rsidRDefault="00AB042C" w:rsidP="00AB042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8" type="#_x0000_t75" style="width:20.25pt;height:18pt" o:ole="">
            <v:imagedata r:id="rId6" o:title=""/>
          </v:shape>
          <w:control r:id="rId19" w:name="DefaultOcxName12" w:shapeid="_x0000_i1328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Обсудить единицы измерения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Объясните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единицы для длины, массы, объема и времени, а также специфические единицы для биологии.</w:t>
      </w:r>
    </w:p>
    <w:p w:rsidR="00AB042C" w:rsidRPr="00AB042C" w:rsidRDefault="00AB042C" w:rsidP="00AB042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6" o:title=""/>
          </v:shape>
          <w:control r:id="rId20" w:name="DefaultOcxName13" w:shapeid="_x0000_i1327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Демонстрировать приборы для измерений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Показать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как пользоваться каждым прибором и какие результаты они дают.</w:t>
      </w:r>
    </w:p>
    <w:p w:rsidR="00AB042C" w:rsidRPr="00AB042C" w:rsidRDefault="00AB042C" w:rsidP="00AB042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Практическая работа</w:t>
      </w:r>
    </w:p>
    <w:p w:rsidR="00AB042C" w:rsidRPr="00AB042C" w:rsidRDefault="00AB042C" w:rsidP="00AB042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6" type="#_x0000_t75" style="width:20.25pt;height:18pt" o:ole="">
            <v:imagedata r:id="rId6" o:title=""/>
          </v:shape>
          <w:control r:id="rId21" w:name="DefaultOcxName14" w:shapeid="_x0000_i1326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Разделить класс на группы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Убедитесь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что каждая группа имеет доступ к необходимому оборудованию.</w:t>
      </w:r>
    </w:p>
    <w:p w:rsidR="00AB042C" w:rsidRPr="00AB042C" w:rsidRDefault="00AB042C" w:rsidP="00AB042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6" o:title=""/>
          </v:shape>
          <w:control r:id="rId22" w:name="DefaultOcxName15" w:shapeid="_x0000_i1325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Провести практическую работу: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Организуйте выполнение измерений роста, веса, частоты пульса, температуры и объема.</w:t>
      </w:r>
    </w:p>
    <w:p w:rsidR="00AB042C" w:rsidRPr="00AB042C" w:rsidRDefault="00AB042C" w:rsidP="00AB042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6" o:title=""/>
          </v:shape>
          <w:control r:id="rId23" w:name="DefaultOcxName16" w:shapeid="_x0000_i1324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Записать результаты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Убедитесь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что ученики записывают результаты и сравнивают их между группами.</w:t>
      </w:r>
    </w:p>
    <w:p w:rsidR="00AB042C" w:rsidRPr="00AB042C" w:rsidRDefault="00AB042C" w:rsidP="00AB042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6" o:title=""/>
          </v:shape>
          <w:control r:id="rId24" w:name="DefaultOcxName17" w:shapeid="_x0000_i1323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Обсудить возможные погрешности: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Помогите ученикам понять, какие ошибки могли произойти и почему.</w:t>
      </w:r>
    </w:p>
    <w:p w:rsidR="00AB042C" w:rsidRPr="00AB042C" w:rsidRDefault="00AB042C" w:rsidP="00AB042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Применение метода измерения</w:t>
      </w:r>
    </w:p>
    <w:p w:rsidR="00AB042C" w:rsidRPr="00AB042C" w:rsidRDefault="00AB042C" w:rsidP="00AB042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2" type="#_x0000_t75" style="width:20.25pt;height:18pt" o:ole="">
            <v:imagedata r:id="rId6" o:title=""/>
          </v:shape>
          <w:control r:id="rId25" w:name="DefaultOcxName18" w:shapeid="_x0000_i1322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Обсудить примеры использования измерений: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Приведите примеры из ботаники, зоологии, микробиологии и экологии.</w:t>
      </w:r>
    </w:p>
    <w:p w:rsidR="00AB042C" w:rsidRPr="00AB042C" w:rsidRDefault="00AB042C" w:rsidP="00AB042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1" type="#_x0000_t75" style="width:20.25pt;height:18pt" o:ole="">
            <v:imagedata r:id="rId6" o:title=""/>
          </v:shape>
          <w:control r:id="rId26" w:name="DefaultOcxName19" w:shapeid="_x0000_i1321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Объяснить, как данные помогают ученым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Убедитесь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что ученики понимают, как измерения помогают делать выводы и проверять гипотезы.</w:t>
      </w:r>
    </w:p>
    <w:p w:rsidR="00AB042C" w:rsidRPr="00AB042C" w:rsidRDefault="00AB042C" w:rsidP="00AB042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20" type="#_x0000_t75" style="width:20.25pt;height:18pt" o:ole="">
            <v:imagedata r:id="rId6" o:title=""/>
          </v:shape>
          <w:control r:id="rId27" w:name="DefaultOcxName20" w:shapeid="_x0000_i1320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Дискуссия о важности точности: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Проведите обсуждение о значении точности в научных исследованиях и медицине.</w:t>
      </w:r>
    </w:p>
    <w:p w:rsidR="00AB042C" w:rsidRPr="00AB042C" w:rsidRDefault="00AB042C" w:rsidP="00AB042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Рефлексия</w:t>
      </w:r>
    </w:p>
    <w:p w:rsidR="00AB042C" w:rsidRPr="00AB042C" w:rsidRDefault="00AB042C" w:rsidP="00AB042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9" type="#_x0000_t75" style="width:20.25pt;height:18pt" o:ole="">
            <v:imagedata r:id="rId6" o:title=""/>
          </v:shape>
          <w:control r:id="rId28" w:name="DefaultOcxName21" w:shapeid="_x0000_i1319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Провести рефлексию: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Дайте ученикам возможность оценить свои эмоции и результаты работы, обсудите, что им понравилось и что можно улучшить.</w:t>
      </w:r>
    </w:p>
    <w:p w:rsidR="00AB042C" w:rsidRPr="00AB042C" w:rsidRDefault="00AB042C" w:rsidP="00AB042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Заключение</w:t>
      </w:r>
    </w:p>
    <w:p w:rsidR="00AB042C" w:rsidRPr="00AB042C" w:rsidRDefault="00AB042C" w:rsidP="00AB042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18" type="#_x0000_t75" style="width:20.25pt;height:18pt" o:ole="">
            <v:imagedata r:id="rId6" o:title=""/>
          </v:shape>
          <w:control r:id="rId29" w:name="DefaultOcxName22" w:shapeid="_x0000_i1318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Мотивировать учащихся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Завершите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урок на оптимистичной ноте, подчеркнув важность и интересность изученных методов.</w:t>
      </w:r>
    </w:p>
    <w:p w:rsidR="00AB042C" w:rsidRPr="00AB042C" w:rsidRDefault="00AB042C" w:rsidP="00AB042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Домашнее задание</w:t>
      </w:r>
    </w:p>
    <w:p w:rsidR="00AB042C" w:rsidRPr="00AB042C" w:rsidRDefault="00AB042C" w:rsidP="00AB042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17" type="#_x0000_t75" style="width:20.25pt;height:18pt" o:ole="">
            <v:imagedata r:id="rId6" o:title=""/>
          </v:shape>
          <w:control r:id="rId30" w:name="DefaultOcxName23" w:shapeid="_x0000_i1317"/>
        </w:object>
      </w:r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Озвучить домашнее задание</w:t>
      </w:r>
      <w:proofErr w:type="gramStart"/>
      <w:r w:rsidRPr="00AB04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AB042C">
        <w:rPr>
          <w:rFonts w:ascii="Arial" w:eastAsia="Times New Roman" w:hAnsi="Arial" w:cs="Arial"/>
          <w:sz w:val="24"/>
          <w:szCs w:val="24"/>
          <w:lang w:eastAsia="ru-RU"/>
        </w:rPr>
        <w:t xml:space="preserve"> Объясните</w:t>
      </w:r>
      <w:proofErr w:type="gramEnd"/>
      <w:r w:rsidRPr="00AB042C">
        <w:rPr>
          <w:rFonts w:ascii="Arial" w:eastAsia="Times New Roman" w:hAnsi="Arial" w:cs="Arial"/>
          <w:sz w:val="24"/>
          <w:szCs w:val="24"/>
          <w:lang w:eastAsia="ru-RU"/>
        </w:rPr>
        <w:t>, как провести мини-проект по измерениям в повседневной жизни и как представить результаты на следующем уроке.</w:t>
      </w:r>
    </w:p>
    <w:p w:rsidR="00AB042C" w:rsidRPr="00AB042C" w:rsidRDefault="00AB042C" w:rsidP="00AB04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66" style="width:0;height:1.5pt" o:hralign="center" o:hrstd="t" o:hr="t" fillcolor="#a0a0a0" stroked="f"/>
        </w:pict>
      </w:r>
    </w:p>
    <w:p w:rsidR="00AB042C" w:rsidRPr="00AB042C" w:rsidRDefault="00AB042C" w:rsidP="00AB0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2C">
        <w:rPr>
          <w:rFonts w:ascii="Arial" w:eastAsia="Times New Roman" w:hAnsi="Arial" w:cs="Arial"/>
          <w:sz w:val="24"/>
          <w:szCs w:val="24"/>
          <w:lang w:eastAsia="ru-RU"/>
        </w:rPr>
        <w:t>Используйте этот чек-лист, чтобы убедиться, что все аспекты урока будут охвачены, и урок пройдет успешно.</w:t>
      </w:r>
    </w:p>
    <w:p w:rsidR="00AB042C" w:rsidRDefault="00AB042C" w:rsidP="001558AD">
      <w:pPr>
        <w:rPr>
          <w:rFonts w:ascii="Arial" w:hAnsi="Arial" w:cs="Arial"/>
          <w:sz w:val="24"/>
          <w:szCs w:val="24"/>
        </w:rPr>
      </w:pPr>
    </w:p>
    <w:p w:rsidR="00AB042C" w:rsidRDefault="00AB042C" w:rsidP="001558AD">
      <w:pPr>
        <w:rPr>
          <w:rFonts w:ascii="Arial" w:hAnsi="Arial" w:cs="Arial"/>
          <w:sz w:val="24"/>
          <w:szCs w:val="24"/>
        </w:rPr>
      </w:pPr>
    </w:p>
    <w:p w:rsidR="00AB042C" w:rsidRDefault="00AB042C" w:rsidP="001558AD">
      <w:pPr>
        <w:rPr>
          <w:rFonts w:ascii="Arial" w:hAnsi="Arial" w:cs="Arial"/>
          <w:sz w:val="24"/>
          <w:szCs w:val="24"/>
        </w:rPr>
      </w:pPr>
    </w:p>
    <w:p w:rsidR="00AB042C" w:rsidRDefault="00AB042C" w:rsidP="001558AD">
      <w:pPr>
        <w:rPr>
          <w:rFonts w:ascii="Arial" w:hAnsi="Arial" w:cs="Arial"/>
          <w:sz w:val="24"/>
          <w:szCs w:val="24"/>
        </w:rPr>
      </w:pPr>
    </w:p>
    <w:sectPr w:rsidR="00AB042C" w:rsidSect="00AB042C">
      <w:pgSz w:w="11906" w:h="16838"/>
      <w:pgMar w:top="426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672"/>
    <w:multiLevelType w:val="multilevel"/>
    <w:tmpl w:val="7E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C3C35"/>
    <w:multiLevelType w:val="multilevel"/>
    <w:tmpl w:val="07BC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83478"/>
    <w:multiLevelType w:val="multilevel"/>
    <w:tmpl w:val="467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90EEF"/>
    <w:multiLevelType w:val="multilevel"/>
    <w:tmpl w:val="2486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17B9A"/>
    <w:multiLevelType w:val="multilevel"/>
    <w:tmpl w:val="34C0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86CAD"/>
    <w:multiLevelType w:val="multilevel"/>
    <w:tmpl w:val="1490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80717A"/>
    <w:multiLevelType w:val="multilevel"/>
    <w:tmpl w:val="3896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F7EDE"/>
    <w:multiLevelType w:val="multilevel"/>
    <w:tmpl w:val="DDD6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72111"/>
    <w:multiLevelType w:val="multilevel"/>
    <w:tmpl w:val="603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C20DA"/>
    <w:multiLevelType w:val="multilevel"/>
    <w:tmpl w:val="2CA0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222052"/>
    <w:multiLevelType w:val="multilevel"/>
    <w:tmpl w:val="21D2D7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4227AC"/>
    <w:multiLevelType w:val="multilevel"/>
    <w:tmpl w:val="695E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7F2D4F"/>
    <w:multiLevelType w:val="multilevel"/>
    <w:tmpl w:val="F5A6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A55486"/>
    <w:multiLevelType w:val="multilevel"/>
    <w:tmpl w:val="A868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5F2D72"/>
    <w:multiLevelType w:val="multilevel"/>
    <w:tmpl w:val="32C4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293B5C"/>
    <w:multiLevelType w:val="multilevel"/>
    <w:tmpl w:val="CBFC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FD33CD"/>
    <w:multiLevelType w:val="multilevel"/>
    <w:tmpl w:val="112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172263"/>
    <w:multiLevelType w:val="multilevel"/>
    <w:tmpl w:val="CFD0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B369B6"/>
    <w:multiLevelType w:val="multilevel"/>
    <w:tmpl w:val="6F3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C004EF"/>
    <w:multiLevelType w:val="multilevel"/>
    <w:tmpl w:val="E3FA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C2194B"/>
    <w:multiLevelType w:val="multilevel"/>
    <w:tmpl w:val="1A86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D248EA"/>
    <w:multiLevelType w:val="multilevel"/>
    <w:tmpl w:val="16F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D24CF2"/>
    <w:multiLevelType w:val="multilevel"/>
    <w:tmpl w:val="5DCE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42332"/>
    <w:multiLevelType w:val="multilevel"/>
    <w:tmpl w:val="B69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67FD1"/>
    <w:multiLevelType w:val="multilevel"/>
    <w:tmpl w:val="9E92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35119A"/>
    <w:multiLevelType w:val="multilevel"/>
    <w:tmpl w:val="054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D07FF0"/>
    <w:multiLevelType w:val="multilevel"/>
    <w:tmpl w:val="CAFA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BD07AA"/>
    <w:multiLevelType w:val="multilevel"/>
    <w:tmpl w:val="81D8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E7273"/>
    <w:multiLevelType w:val="multilevel"/>
    <w:tmpl w:val="09B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9038D9"/>
    <w:multiLevelType w:val="multilevel"/>
    <w:tmpl w:val="15E6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22A28"/>
    <w:multiLevelType w:val="multilevel"/>
    <w:tmpl w:val="D994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AA26E4"/>
    <w:multiLevelType w:val="multilevel"/>
    <w:tmpl w:val="863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21"/>
  </w:num>
  <w:num w:numId="7">
    <w:abstractNumId w:val="13"/>
  </w:num>
  <w:num w:numId="8">
    <w:abstractNumId w:val="4"/>
  </w:num>
  <w:num w:numId="9">
    <w:abstractNumId w:val="25"/>
  </w:num>
  <w:num w:numId="10">
    <w:abstractNumId w:val="15"/>
  </w:num>
  <w:num w:numId="11">
    <w:abstractNumId w:val="31"/>
  </w:num>
  <w:num w:numId="12">
    <w:abstractNumId w:val="26"/>
  </w:num>
  <w:num w:numId="13">
    <w:abstractNumId w:val="17"/>
  </w:num>
  <w:num w:numId="14">
    <w:abstractNumId w:val="0"/>
  </w:num>
  <w:num w:numId="15">
    <w:abstractNumId w:val="18"/>
  </w:num>
  <w:num w:numId="16">
    <w:abstractNumId w:val="20"/>
  </w:num>
  <w:num w:numId="17">
    <w:abstractNumId w:val="22"/>
  </w:num>
  <w:num w:numId="18">
    <w:abstractNumId w:val="7"/>
  </w:num>
  <w:num w:numId="19">
    <w:abstractNumId w:val="16"/>
  </w:num>
  <w:num w:numId="20">
    <w:abstractNumId w:val="3"/>
  </w:num>
  <w:num w:numId="21">
    <w:abstractNumId w:val="35"/>
  </w:num>
  <w:num w:numId="22">
    <w:abstractNumId w:val="23"/>
  </w:num>
  <w:num w:numId="23">
    <w:abstractNumId w:val="29"/>
  </w:num>
  <w:num w:numId="24">
    <w:abstractNumId w:val="28"/>
  </w:num>
  <w:num w:numId="25">
    <w:abstractNumId w:val="12"/>
  </w:num>
  <w:num w:numId="26">
    <w:abstractNumId w:val="19"/>
  </w:num>
  <w:num w:numId="27">
    <w:abstractNumId w:val="32"/>
  </w:num>
  <w:num w:numId="28">
    <w:abstractNumId w:val="1"/>
  </w:num>
  <w:num w:numId="29">
    <w:abstractNumId w:val="34"/>
  </w:num>
  <w:num w:numId="30">
    <w:abstractNumId w:val="33"/>
  </w:num>
  <w:num w:numId="31">
    <w:abstractNumId w:val="10"/>
  </w:num>
  <w:num w:numId="32">
    <w:abstractNumId w:val="2"/>
  </w:num>
  <w:num w:numId="33">
    <w:abstractNumId w:val="27"/>
  </w:num>
  <w:num w:numId="34">
    <w:abstractNumId w:val="14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558AD"/>
    <w:rsid w:val="002A1683"/>
    <w:rsid w:val="0031278D"/>
    <w:rsid w:val="00382AC2"/>
    <w:rsid w:val="003B20E4"/>
    <w:rsid w:val="003F6AC5"/>
    <w:rsid w:val="0054726D"/>
    <w:rsid w:val="005A7AEA"/>
    <w:rsid w:val="005E029C"/>
    <w:rsid w:val="00691DA1"/>
    <w:rsid w:val="006F5164"/>
    <w:rsid w:val="008810D1"/>
    <w:rsid w:val="00AB042C"/>
    <w:rsid w:val="00E63BDD"/>
    <w:rsid w:val="00F7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27A05377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2024-09-16T11:32:00Z</dcterms:modified>
</cp:coreProperties>
</file>