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AEA" w:rsidRDefault="00AF3AEA" w:rsidP="00AF3AE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Технологическая</w:t>
      </w:r>
      <w:bookmarkStart w:id="0" w:name="_GoBack"/>
      <w:bookmarkEnd w:id="0"/>
      <w:r>
        <w:rPr>
          <w:rFonts w:ascii="Arial Black" w:hAnsi="Arial Black"/>
          <w:sz w:val="40"/>
          <w:szCs w:val="40"/>
        </w:rPr>
        <w:t xml:space="preserve"> карта классного часа в 10 классе по теме: "</w:t>
      </w:r>
      <w:r w:rsidRPr="00AF3AEA">
        <w:rPr>
          <w:rFonts w:ascii="Arial Black" w:hAnsi="Arial Black"/>
          <w:sz w:val="40"/>
          <w:szCs w:val="40"/>
        </w:rPr>
        <w:t>Проблемы детского суицида</w:t>
      </w:r>
      <w:r>
        <w:rPr>
          <w:rFonts w:ascii="Arial Black" w:hAnsi="Arial Black"/>
          <w:sz w:val="40"/>
          <w:szCs w:val="40"/>
        </w:rPr>
        <w:t>"</w:t>
      </w:r>
    </w:p>
    <w:p w:rsidR="00AF3AEA" w:rsidRDefault="00AF3AEA" w:rsidP="00AF3AEA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AF3AEA" w:rsidRDefault="00AF3AEA" w:rsidP="00AF3AEA">
      <w:pPr>
        <w:jc w:val="center"/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14745" w:rsidRDefault="00114745"/>
    <w:p w:rsidR="00AF3AEA" w:rsidRPr="00AF3AEA" w:rsidRDefault="00AF3AEA" w:rsidP="00AF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3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F3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одробная технологическая карта классного часа по теме "Проблемы детского суицида":</w:t>
      </w:r>
    </w:p>
    <w:tbl>
      <w:tblPr>
        <w:tblW w:w="11459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717"/>
        <w:gridCol w:w="2509"/>
        <w:gridCol w:w="1843"/>
        <w:gridCol w:w="1346"/>
        <w:gridCol w:w="1773"/>
      </w:tblGrid>
      <w:tr w:rsidR="00AF3AEA" w:rsidRPr="00AF3AEA" w:rsidTr="00AF3AEA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687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79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813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16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728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AF3AEA" w:rsidRPr="00AF3AEA" w:rsidTr="00AF3AEA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687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переклички.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Проверка готовности учебных материалов.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Подготовка проекционного экрана.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Озвучивание правил поведения на занятии.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Отключение мобильных телефонов.</w:t>
            </w:r>
          </w:p>
        </w:tc>
        <w:tc>
          <w:tcPr>
            <w:tcW w:w="2479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Учащиеся по очереди называют свои имена.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Подготавливают учебные материалы.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Настраиваются на занятие.</w:t>
            </w:r>
          </w:p>
        </w:tc>
        <w:tc>
          <w:tcPr>
            <w:tcW w:w="1813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Организация пространства.</w:t>
            </w:r>
          </w:p>
        </w:tc>
        <w:tc>
          <w:tcPr>
            <w:tcW w:w="1316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Проекционный экран.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Учебные материалы.</w:t>
            </w:r>
          </w:p>
        </w:tc>
        <w:tc>
          <w:tcPr>
            <w:tcW w:w="1728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готовности учащихся к занятиям.</w:t>
            </w:r>
          </w:p>
        </w:tc>
      </w:tr>
      <w:tr w:rsidR="00AF3AEA" w:rsidRPr="00AF3AEA" w:rsidTr="00AF3AEA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2687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опроса о предыдущей теме.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Обсуждение основных понятий и вопросов.</w:t>
            </w:r>
          </w:p>
        </w:tc>
        <w:tc>
          <w:tcPr>
            <w:tcW w:w="2479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Ответы на вопросы.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Вспоминание обсужденных тем.</w:t>
            </w:r>
          </w:p>
        </w:tc>
        <w:tc>
          <w:tcPr>
            <w:tcW w:w="1813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Опрос.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Призыв к размышлениям.</w:t>
            </w:r>
          </w:p>
        </w:tc>
        <w:tc>
          <w:tcPr>
            <w:tcW w:w="1316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Вопросы на доске.</w:t>
            </w:r>
          </w:p>
        </w:tc>
        <w:tc>
          <w:tcPr>
            <w:tcW w:w="1728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активности участия в обсуждении.</w:t>
            </w:r>
          </w:p>
        </w:tc>
      </w:tr>
      <w:tr w:rsidR="00AF3AEA" w:rsidRPr="00AF3AEA" w:rsidTr="00AF3AEA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Вступительное слово классного руководителя</w:t>
            </w:r>
          </w:p>
        </w:tc>
        <w:tc>
          <w:tcPr>
            <w:tcW w:w="2687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Введение в тему классного часа.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Озвучивание целей и задач занятия.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Мотивация учащихся.</w:t>
            </w:r>
          </w:p>
        </w:tc>
        <w:tc>
          <w:tcPr>
            <w:tcW w:w="2479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Слушают учителя.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Формулируют свои ожидания от занятия.</w:t>
            </w:r>
          </w:p>
        </w:tc>
        <w:tc>
          <w:tcPr>
            <w:tcW w:w="1813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Объяснение.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Мотивационная беседа.</w:t>
            </w:r>
          </w:p>
        </w:tc>
        <w:tc>
          <w:tcPr>
            <w:tcW w:w="1316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с целью и задачами.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Текстовые материалы.</w:t>
            </w:r>
          </w:p>
        </w:tc>
        <w:tc>
          <w:tcPr>
            <w:tcW w:w="1728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внимания и заинтересованности учащихся.</w:t>
            </w:r>
          </w:p>
        </w:tc>
      </w:tr>
      <w:tr w:rsidR="00AF3AEA" w:rsidRPr="00AF3AEA" w:rsidTr="00AF3AEA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687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беседы по теме: "Введение в проблему детского суицида".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Организация обсуждения причин суицидального поведения.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Обсуждение признаков суицидального поведения.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занятия по методам профилактики суицидального поведения.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Рассказ о роли школы и семьи.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Информация о том, 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куда обратиться за помощью.</w:t>
            </w:r>
          </w:p>
        </w:tc>
        <w:tc>
          <w:tcPr>
            <w:tcW w:w="2479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Участие в беседе.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Активное обсуждение причин и признаков.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Внесение предложений по профилактике.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Слушание и задавание вопросов.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Ознакомление с информацией о помощи.</w:t>
            </w:r>
          </w:p>
        </w:tc>
        <w:tc>
          <w:tcPr>
            <w:tcW w:w="1813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Дискуссия.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Мозговой штурм.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Работа в малых группах.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Просмотр и обсуждение видеоматериалов.</w:t>
            </w:r>
          </w:p>
        </w:tc>
        <w:tc>
          <w:tcPr>
            <w:tcW w:w="1316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Видеоматериалы.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Маркеры.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Раздаточные материалы.</w:t>
            </w:r>
          </w:p>
        </w:tc>
        <w:tc>
          <w:tcPr>
            <w:tcW w:w="1728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участия в обсуждении.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Проверка усвоения материала через ответы на вопросы.</w:t>
            </w:r>
          </w:p>
        </w:tc>
      </w:tr>
      <w:tr w:rsidR="00AF3AEA" w:rsidRPr="00AF3AEA" w:rsidTr="00AF3AEA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687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рефлексии: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состояния и эмоций учащихся.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обсуждение результатов занятия.</w:t>
            </w:r>
          </w:p>
        </w:tc>
        <w:tc>
          <w:tcPr>
            <w:tcW w:w="2479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Выражение своих эмоций и состояний.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Оценка собственных результатов.</w:t>
            </w:r>
          </w:p>
        </w:tc>
        <w:tc>
          <w:tcPr>
            <w:tcW w:w="1813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Самооценка.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Обсуждение в группе.</w:t>
            </w:r>
          </w:p>
        </w:tc>
        <w:tc>
          <w:tcPr>
            <w:tcW w:w="1316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Стикеры.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Маркеры.</w:t>
            </w:r>
          </w:p>
        </w:tc>
        <w:tc>
          <w:tcPr>
            <w:tcW w:w="1728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уровня осознания и понимания темы через рефлексию.</w:t>
            </w:r>
          </w:p>
        </w:tc>
      </w:tr>
      <w:tr w:rsidR="00AF3AEA" w:rsidRPr="00AF3AEA" w:rsidTr="00AF3AEA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занятия</w:t>
            </w:r>
          </w:p>
        </w:tc>
        <w:tc>
          <w:tcPr>
            <w:tcW w:w="2687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Итоговая беседа.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Обобщение ключевых моментов занятия.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Мотивационное завершение.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Ответы на вопросы.</w:t>
            </w:r>
          </w:p>
        </w:tc>
        <w:tc>
          <w:tcPr>
            <w:tcW w:w="2479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Прослушивание итоговой беседы.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Обсуждение того, что было полезно.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Подведение собственных итогов.</w:t>
            </w:r>
          </w:p>
        </w:tc>
        <w:tc>
          <w:tcPr>
            <w:tcW w:w="1813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итогов.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Мотивационная беседа.</w:t>
            </w:r>
          </w:p>
        </w:tc>
        <w:tc>
          <w:tcPr>
            <w:tcW w:w="1316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Презентация.</w:t>
            </w: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Текстовые материалы.</w:t>
            </w:r>
          </w:p>
        </w:tc>
        <w:tc>
          <w:tcPr>
            <w:tcW w:w="1728" w:type="dxa"/>
            <w:vAlign w:val="center"/>
            <w:hideMark/>
          </w:tcPr>
          <w:p w:rsidR="00AF3AEA" w:rsidRPr="00AF3AEA" w:rsidRDefault="00AF3AEA" w:rsidP="00AF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общего понимания темы и вовлеченности.</w:t>
            </w:r>
          </w:p>
        </w:tc>
      </w:tr>
    </w:tbl>
    <w:p w:rsidR="00AF3AEA" w:rsidRPr="00AF3AEA" w:rsidRDefault="00AF3AEA" w:rsidP="00AF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тех.карта</w:t>
      </w:r>
      <w:proofErr w:type="spellEnd"/>
      <w:proofErr w:type="gramEnd"/>
      <w:r w:rsidRPr="00AF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структурировать занятие и эффективно провести классный час по теме "Проблемы детского суицида".</w:t>
      </w:r>
    </w:p>
    <w:p w:rsidR="00AF3AEA" w:rsidRDefault="00AF3AEA"/>
    <w:p w:rsidR="00AF3AEA" w:rsidRDefault="00AF3AEA"/>
    <w:p w:rsidR="00AF3AEA" w:rsidRDefault="00AF3AEA"/>
    <w:sectPr w:rsidR="00AF3AEA" w:rsidSect="00AF3AEA">
      <w:pgSz w:w="11906" w:h="16838"/>
      <w:pgMar w:top="567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EA"/>
    <w:rsid w:val="00114745"/>
    <w:rsid w:val="00A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EE5B"/>
  <w15:chartTrackingRefBased/>
  <w15:docId w15:val="{011DF6F6-834C-4457-8C82-A7DAAA9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AE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3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2024-08-18T14:13:00Z</dcterms:created>
  <dcterms:modified xsi:type="dcterms:W3CDTF">2024-08-18T14:15:00Z</dcterms:modified>
</cp:coreProperties>
</file>