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83A" w:rsidRDefault="00E9183A" w:rsidP="00E9183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</w:t>
      </w:r>
      <w:bookmarkStart w:id="0" w:name="_GoBack"/>
      <w:bookmarkEnd w:id="0"/>
      <w:r>
        <w:rPr>
          <w:rFonts w:ascii="Arial Black" w:hAnsi="Arial Black"/>
          <w:sz w:val="36"/>
          <w:szCs w:val="36"/>
        </w:rPr>
        <w:t>та профориентационного урока по теме:</w:t>
      </w:r>
    </w:p>
    <w:p w:rsidR="00E9183A" w:rsidRDefault="00E9183A" w:rsidP="00E9183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«</w:t>
      </w:r>
      <w:r w:rsidRPr="00E9183A">
        <w:rPr>
          <w:rFonts w:ascii="Arial Black" w:hAnsi="Arial Black"/>
          <w:sz w:val="36"/>
          <w:szCs w:val="36"/>
        </w:rPr>
        <w:t xml:space="preserve">Установочное занятие </w:t>
      </w:r>
      <w:r>
        <w:rPr>
          <w:rFonts w:ascii="Arial Black" w:hAnsi="Arial Black"/>
          <w:sz w:val="36"/>
          <w:szCs w:val="36"/>
        </w:rPr>
        <w:t>«</w:t>
      </w:r>
      <w:r w:rsidRPr="00E9183A">
        <w:rPr>
          <w:rFonts w:ascii="Arial Black" w:hAnsi="Arial Black"/>
          <w:sz w:val="36"/>
          <w:szCs w:val="36"/>
        </w:rPr>
        <w:t>Моя Россия – мои горизонты, мои достижения</w:t>
      </w:r>
      <w:r>
        <w:rPr>
          <w:rFonts w:ascii="Arial Black" w:hAnsi="Arial Black"/>
          <w:sz w:val="36"/>
          <w:szCs w:val="36"/>
        </w:rPr>
        <w:t>»</w:t>
      </w:r>
    </w:p>
    <w:p w:rsidR="00E9183A" w:rsidRDefault="00E9183A" w:rsidP="00E9183A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E9183A" w:rsidRDefault="00E9183A" w:rsidP="00E9183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A59AB" w:rsidRDefault="00BA59AB"/>
    <w:p w:rsidR="00E9183A" w:rsidRPr="00E9183A" w:rsidRDefault="00E9183A" w:rsidP="00E918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83A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 профориентационного классного часа</w:t>
      </w:r>
      <w:r w:rsidRPr="00E918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91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E9183A">
        <w:rPr>
          <w:rFonts w:ascii="Arial" w:eastAsia="Times New Roman" w:hAnsi="Arial" w:cs="Arial"/>
          <w:sz w:val="24"/>
          <w:szCs w:val="24"/>
          <w:lang w:eastAsia="ru-RU"/>
        </w:rPr>
        <w:t xml:space="preserve"> "Моя Россия – мои горизонты, мои достижения"</w:t>
      </w:r>
      <w:r w:rsidRPr="00E918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91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Целевая аудитория:</w:t>
      </w:r>
      <w:r w:rsidRPr="00E9183A">
        <w:rPr>
          <w:rFonts w:ascii="Arial" w:eastAsia="Times New Roman" w:hAnsi="Arial" w:cs="Arial"/>
          <w:sz w:val="24"/>
          <w:szCs w:val="24"/>
          <w:lang w:eastAsia="ru-RU"/>
        </w:rPr>
        <w:t xml:space="preserve"> учащиеся 6-11 классов</w:t>
      </w:r>
      <w:r w:rsidRPr="00E918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91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 урока:</w:t>
      </w:r>
      <w:r w:rsidRPr="00E9183A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установочное занятие</w:t>
      </w:r>
      <w:r w:rsidRPr="00E918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91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урока:</w:t>
      </w:r>
      <w:r w:rsidRPr="00E9183A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у школьников понимания о курсе «Россия – мои горизонты», ознакомление с целями и задачами курса, мотивация на осознанный выбор профессии.</w:t>
      </w:r>
    </w:p>
    <w:tbl>
      <w:tblPr>
        <w:tblW w:w="113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985"/>
        <w:gridCol w:w="1557"/>
        <w:gridCol w:w="1561"/>
        <w:gridCol w:w="1693"/>
      </w:tblGrid>
      <w:tr w:rsidR="00E9183A" w:rsidRPr="00E9183A" w:rsidTr="00E9183A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5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7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31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48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E9183A" w:rsidRPr="00E9183A" w:rsidTr="00E918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учащихся, проверяет присутствие. Инструктирует по правилам поведения и готовности к занятию. Напоминает об отключении телефонов, создаёт положительный эмоциональный настрой.</w:t>
            </w:r>
          </w:p>
        </w:tc>
        <w:tc>
          <w:tcPr>
            <w:tcW w:w="1955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перекличку, готовят материалы и оборудование, настраиваются на работу.</w:t>
            </w:r>
          </w:p>
        </w:tc>
        <w:tc>
          <w:tcPr>
            <w:tcW w:w="1527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проверка готовности, управление настроем</w:t>
            </w:r>
          </w:p>
        </w:tc>
        <w:tc>
          <w:tcPr>
            <w:tcW w:w="1531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Журнал, проекционный экран, учебные материалы</w:t>
            </w:r>
          </w:p>
        </w:tc>
        <w:tc>
          <w:tcPr>
            <w:tcW w:w="1648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Визуальная оценка готовности и активности учеников</w:t>
            </w:r>
          </w:p>
        </w:tc>
      </w:tr>
      <w:tr w:rsidR="00E9183A" w:rsidRPr="00E9183A" w:rsidTr="00E918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Вступительное слово классного руководителя</w:t>
            </w:r>
          </w:p>
        </w:tc>
        <w:tc>
          <w:tcPr>
            <w:tcW w:w="3372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урока «Моя Россия – мои горизонты, мои достижения», разъясняет значение курса для профессионального самоопределения.</w:t>
            </w:r>
          </w:p>
        </w:tc>
        <w:tc>
          <w:tcPr>
            <w:tcW w:w="1955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задают вопросы по теме курса, делятся ожиданиями.</w:t>
            </w:r>
          </w:p>
        </w:tc>
        <w:tc>
          <w:tcPr>
            <w:tcW w:w="1527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Мотивационная беседа</w:t>
            </w:r>
          </w:p>
        </w:tc>
        <w:tc>
          <w:tcPr>
            <w:tcW w:w="1531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PowerPoint</w:t>
            </w:r>
            <w:proofErr w:type="spellEnd"/>
          </w:p>
        </w:tc>
        <w:tc>
          <w:tcPr>
            <w:tcW w:w="1648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вовлечённостью, вопросы на понимание</w:t>
            </w:r>
          </w:p>
        </w:tc>
      </w:tr>
      <w:tr w:rsidR="00E9183A" w:rsidRPr="00E9183A" w:rsidTr="00E918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Введение: Цели и задачи курса</w:t>
            </w:r>
          </w:p>
        </w:tc>
        <w:tc>
          <w:tcPr>
            <w:tcW w:w="3372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 целях курса: содействие самоопределению, карьерной навигации, информирование о рынке труда. Разъясняет задачи курса: помощь в выборе профессии, создание личного маршрута.</w:t>
            </w:r>
          </w:p>
        </w:tc>
        <w:tc>
          <w:tcPr>
            <w:tcW w:w="1955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делятся ассоциациями с понятием «горизонты» и будущими профессиями.</w:t>
            </w:r>
          </w:p>
        </w:tc>
        <w:tc>
          <w:tcPr>
            <w:tcW w:w="1527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разъяснение</w:t>
            </w:r>
          </w:p>
        </w:tc>
        <w:tc>
          <w:tcPr>
            <w:tcW w:w="1531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PowerPoint</w:t>
            </w:r>
            <w:proofErr w:type="spellEnd"/>
          </w:p>
        </w:tc>
        <w:tc>
          <w:tcPr>
            <w:tcW w:w="1648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обсуждении, способность сформулировать ассоциации</w:t>
            </w:r>
          </w:p>
        </w:tc>
      </w:tr>
      <w:tr w:rsidR="00E9183A" w:rsidRPr="00E9183A" w:rsidTr="00E918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 Россия – страна безграничных </w:t>
            </w: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возможностей</w:t>
            </w:r>
          </w:p>
        </w:tc>
        <w:tc>
          <w:tcPr>
            <w:tcW w:w="3372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Представляет ключевые достижения России в 2024 году в науке, культуре, спорте и технологиях. Демонстрирует видеоролики, </w:t>
            </w: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организует обсуждение увиденного.</w:t>
            </w:r>
          </w:p>
        </w:tc>
        <w:tc>
          <w:tcPr>
            <w:tcW w:w="1955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Учащиеся смотрят видеоролики, участвуют в обсуждении, </w:t>
            </w: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делятся впечатлениями.</w:t>
            </w:r>
          </w:p>
        </w:tc>
        <w:tc>
          <w:tcPr>
            <w:tcW w:w="1527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Демонстрация видео, коллективное обсуждение</w:t>
            </w:r>
          </w:p>
        </w:tc>
        <w:tc>
          <w:tcPr>
            <w:tcW w:w="1531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Проекционное оборудование, видеоролики</w:t>
            </w:r>
          </w:p>
        </w:tc>
        <w:tc>
          <w:tcPr>
            <w:tcW w:w="1648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активности в обсуждении, анализ </w:t>
            </w: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высказываний</w:t>
            </w:r>
          </w:p>
        </w:tc>
      </w:tr>
      <w:tr w:rsidR="00E9183A" w:rsidRPr="00E9183A" w:rsidTr="00E918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5. Разделение труда как ключ к эффективности</w:t>
            </w:r>
          </w:p>
        </w:tc>
        <w:tc>
          <w:tcPr>
            <w:tcW w:w="3372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Вводит понятие разделения труда и его роль в экономике, организует учащихся в группы для изучения отраслей.</w:t>
            </w:r>
          </w:p>
        </w:tc>
        <w:tc>
          <w:tcPr>
            <w:tcW w:w="1955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делятся на группы, получают задания, готовят краткие описания отраслей и их значимости.</w:t>
            </w:r>
          </w:p>
        </w:tc>
        <w:tc>
          <w:tcPr>
            <w:tcW w:w="1527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проектный метод</w:t>
            </w:r>
          </w:p>
        </w:tc>
        <w:tc>
          <w:tcPr>
            <w:tcW w:w="1531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 для каждой группы</w:t>
            </w:r>
          </w:p>
        </w:tc>
        <w:tc>
          <w:tcPr>
            <w:tcW w:w="1648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работы групп, участие в обсуждении</w:t>
            </w:r>
          </w:p>
        </w:tc>
      </w:tr>
      <w:tr w:rsidR="00E9183A" w:rsidRPr="00E9183A" w:rsidTr="00E918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Формы и виды занятий курса</w:t>
            </w:r>
          </w:p>
        </w:tc>
        <w:tc>
          <w:tcPr>
            <w:tcW w:w="3372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формы занятий: тематические уроки, мастер-классы, проектная деятельность. Предлагает учащимся выбрать интересные направления и знакомит с расписанием.</w:t>
            </w:r>
          </w:p>
        </w:tc>
        <w:tc>
          <w:tcPr>
            <w:tcW w:w="1955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знакомятся с формами занятий и обсуждают наиболее интересные направления.</w:t>
            </w:r>
          </w:p>
        </w:tc>
        <w:tc>
          <w:tcPr>
            <w:tcW w:w="1527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планирование</w:t>
            </w:r>
          </w:p>
        </w:tc>
        <w:tc>
          <w:tcPr>
            <w:tcW w:w="1531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Распечатанные расписания занятий</w:t>
            </w:r>
          </w:p>
        </w:tc>
        <w:tc>
          <w:tcPr>
            <w:tcW w:w="1648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вовлечённости, степень участия в планировании</w:t>
            </w:r>
          </w:p>
        </w:tc>
      </w:tr>
      <w:tr w:rsidR="00E9183A" w:rsidRPr="00E9183A" w:rsidTr="00E918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Профессиональные ориентиры: знакомство с платформой «Билет в будущее»</w:t>
            </w:r>
          </w:p>
        </w:tc>
        <w:tc>
          <w:tcPr>
            <w:tcW w:w="3372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инструктаж по работе с платформой «Билет в будущее», объясняет возможности личного кабинета учащегося.</w:t>
            </w:r>
          </w:p>
        </w:tc>
        <w:tc>
          <w:tcPr>
            <w:tcW w:w="1955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регистрируются на платформе, знакомятся с интерфейсом и функционалом. Делятся своими первыми впечатлениями и выводами.</w:t>
            </w:r>
          </w:p>
        </w:tc>
        <w:tc>
          <w:tcPr>
            <w:tcW w:w="1527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Инструктаж, практическая работа</w:t>
            </w:r>
          </w:p>
        </w:tc>
        <w:tc>
          <w:tcPr>
            <w:tcW w:w="1531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Компьютеры/планшеты с доступом к интернету</w:t>
            </w:r>
          </w:p>
        </w:tc>
        <w:tc>
          <w:tcPr>
            <w:tcW w:w="1648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выполнения действий, анализ выводов</w:t>
            </w:r>
          </w:p>
        </w:tc>
      </w:tr>
      <w:tr w:rsidR="00E9183A" w:rsidRPr="00E9183A" w:rsidTr="00E918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Итоги занятия: правила взаимодействия и путь к достижениям</w:t>
            </w:r>
          </w:p>
        </w:tc>
        <w:tc>
          <w:tcPr>
            <w:tcW w:w="3372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урока, акцентирует внимание на важности участия в курсе для осознанного выбора профессии. Разъясняет правила взаимодействия на курсе, раздаёт памятки.</w:t>
            </w:r>
          </w:p>
        </w:tc>
        <w:tc>
          <w:tcPr>
            <w:tcW w:w="1955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обмениваются впечатлениями, получают памятки с этапами прохождения курса.</w:t>
            </w:r>
          </w:p>
        </w:tc>
        <w:tc>
          <w:tcPr>
            <w:tcW w:w="1527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раздача памяток</w:t>
            </w:r>
          </w:p>
        </w:tc>
        <w:tc>
          <w:tcPr>
            <w:tcW w:w="1531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Памятки с этапами прохождения курса</w:t>
            </w:r>
          </w:p>
        </w:tc>
        <w:tc>
          <w:tcPr>
            <w:tcW w:w="1648" w:type="dxa"/>
            <w:vAlign w:val="center"/>
            <w:hideMark/>
          </w:tcPr>
          <w:p w:rsidR="00E9183A" w:rsidRPr="00E9183A" w:rsidRDefault="00E9183A" w:rsidP="00E91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пониманием и активностью учеников в обмене впечатлениями</w:t>
            </w:r>
          </w:p>
        </w:tc>
      </w:tr>
    </w:tbl>
    <w:p w:rsidR="00E9183A" w:rsidRDefault="00E9183A" w:rsidP="00E9183A">
      <w:pPr>
        <w:spacing w:before="100" w:beforeAutospacing="1" w:after="100" w:afterAutospacing="1" w:line="240" w:lineRule="auto"/>
      </w:pPr>
      <w:r w:rsidRPr="00E91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Прогнозируемый результат:</w:t>
      </w:r>
      <w:r w:rsidRPr="00E9183A">
        <w:rPr>
          <w:rFonts w:ascii="Arial" w:eastAsia="Times New Roman" w:hAnsi="Arial" w:cs="Arial"/>
          <w:sz w:val="24"/>
          <w:szCs w:val="24"/>
          <w:lang w:eastAsia="ru-RU"/>
        </w:rPr>
        <w:br/>
        <w:t>Учащиеся получают полное представление о курсе «Россия – мои горизонты», знакомятся с ключевыми направлениями работы, учатся использовать платформу «Билет в будущее», осознают важность профессионального самоопределения.</w:t>
      </w:r>
    </w:p>
    <w:sectPr w:rsidR="00E9183A" w:rsidSect="00E9183A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BA59AB"/>
    <w:rsid w:val="00E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3112"/>
  <w15:chartTrackingRefBased/>
  <w15:docId w15:val="{D680C0F6-FA9E-41F9-A537-ED926CB2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83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9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2024-08-24T12:40:00Z</dcterms:created>
  <dcterms:modified xsi:type="dcterms:W3CDTF">2024-08-24T12:43:00Z</dcterms:modified>
</cp:coreProperties>
</file>