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F8" w:rsidRDefault="003704F8" w:rsidP="003704F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географии в 5 классе по теме: "</w:t>
      </w:r>
      <w:r w:rsidRPr="003704F8">
        <w:rPr>
          <w:rFonts w:ascii="Arial Black" w:hAnsi="Arial Black" w:cs="Arial"/>
          <w:sz w:val="36"/>
          <w:szCs w:val="36"/>
        </w:rPr>
        <w:t>Географические исследования в ХХ веке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3704F8" w:rsidRDefault="003704F8" w:rsidP="003704F8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704F8" w:rsidRDefault="003704F8" w:rsidP="003704F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D669C" w:rsidRDefault="00ED669C"/>
    <w:p w:rsidR="003704F8" w:rsidRPr="003704F8" w:rsidRDefault="003704F8">
      <w:pPr>
        <w:rPr>
          <w:rFonts w:ascii="Arial" w:hAnsi="Arial" w:cs="Arial"/>
          <w:color w:val="000000" w:themeColor="text1"/>
          <w:sz w:val="24"/>
          <w:szCs w:val="24"/>
        </w:rPr>
      </w:pPr>
      <w:r w:rsidRPr="003704F8">
        <w:rPr>
          <w:rFonts w:ascii="Arial" w:hAnsi="Arial" w:cs="Arial"/>
          <w:color w:val="000000" w:themeColor="text1"/>
          <w:sz w:val="24"/>
          <w:szCs w:val="24"/>
        </w:rPr>
        <w:t>П</w:t>
      </w:r>
      <w:r w:rsidRPr="003704F8">
        <w:rPr>
          <w:rFonts w:ascii="Arial" w:hAnsi="Arial" w:cs="Arial"/>
          <w:color w:val="000000" w:themeColor="text1"/>
          <w:sz w:val="24"/>
          <w:szCs w:val="24"/>
        </w:rPr>
        <w:t>одробная технологическая карта урока географии для 5 класса на тему «Географические исследования в ХХ веке», оформленная по стандартам ФГОС России</w:t>
      </w:r>
    </w:p>
    <w:p w:rsidR="003704F8" w:rsidRPr="003704F8" w:rsidRDefault="003704F8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1335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1984"/>
        <w:gridCol w:w="1266"/>
        <w:gridCol w:w="1569"/>
      </w:tblGrid>
      <w:tr w:rsidR="003704F8" w:rsidRPr="003704F8" w:rsidTr="003704F8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1. Организационный момент (2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Приветствует класс, проводит перекличку. Проверяет готовность учащихся к уроку. Сообщает правила поведения и отключения мобильных телефонов.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Готовятся к уроку, проверяют учебные материалы, отключают телефоны.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Вербальная коммуникация, организационные формы работы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Проекционный экран, контурные карты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Визуальный контроль наличия учебных материалов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2. Актуализация знаний (5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Проводит краткий опрос по теме предыдущего урока: "Первая русская кругосветная экспедиция".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Отвечают на вопросы, вспоминают материал предыдущего урока.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Опрос, активное слушание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Устные ответы учеников, фронтальный опрос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3. Вступительное слово учителя (5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Сообщает тему урока, рассказывает о значении географических исследований ХХ века.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Слушают учителя, задают вопросы по теме урока.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Иллюстративный материал, проектор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Включение в тему урока, обсуждение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4. Основная часть урока (25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1. Введение в тему (5 мин)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Рассказывает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 основных достижениях в географических исследованиях ХХ века.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2. Полярные исследования (7 мин)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Рассказывает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полярных экспедициях, упоминает ключевых исследователей (Амундсен, </w:t>
            </w:r>
            <w:proofErr w:type="spellStart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Шеклтон</w:t>
            </w:r>
            <w:proofErr w:type="spell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3. Изучение Мирового океана (7 мин)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Обсуждает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открытия в океанографии, показывает видеоматериалы.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4. Современные открытия (6 мин)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Рассказывает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новейших исследованиях и технологиях.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 Введение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Слушают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учителя, отвечают на вопросы.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2. Полярные исследования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Обсуждают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факты о полярных экспедициях.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3. Океан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Смотрят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видеоматериалы, задают вопросы. </w:t>
            </w: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4. Современные открытия</w:t>
            </w:r>
            <w:proofErr w:type="gramStart"/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Обсуждают</w:t>
            </w:r>
            <w:proofErr w:type="gram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современные исследования.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Лекция с элементами беседы, демонстрация видеоматериалов, работа с картами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Видеоматериалы о полярных экспедициях, карта мира, презентация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Усвоение нового материала, обсуждение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5. Практическая работа с контурной картой (7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Объясняет задание по контурной карте: ученикам необходимо отметить полюса, океанические впадины и маршруты экспедиций.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Работают с контурной картой, отмечают ключевые объекты.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Практическая работа с картами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Контурные карты, раздаточный материал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Самостоятельная работа с картой, проверка выполнения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6. Рефлексия (3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Спрашивает учащихся, что им больше всего запомнилось на уроке. Предлагает поделиться своими эмоциями и мыслями о важности географических открытий.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Делятся впечатлениями от урока, оценивают свои знания и эмоции.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Обсуждение, активное слушание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Устная рефлексия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Устная оценка настроения и усвоенных знаний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7. Заключение (2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Подводит итоги урока, мотивирует учеников на дальнейшее изучение географии, желает успехов в выполнении домашнего задания.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Слушают учителя, настраиваются на работу дома.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мотивирующая речь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Устное подведение итогов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Мотивация к дальнейшему изучению, эмоциональная оценка</w:t>
            </w:r>
          </w:p>
        </w:tc>
      </w:tr>
      <w:tr w:rsidR="003704F8" w:rsidRPr="003704F8" w:rsidTr="003704F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8. Домашнее задание (1 мин)</w:t>
            </w:r>
          </w:p>
        </w:tc>
        <w:tc>
          <w:tcPr>
            <w:tcW w:w="3089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Задает домашнее задание: подготовить сообщение об одном из великих исследователей ХХ века и обозначить на контурной карте точки полярных экспедиций.</w:t>
            </w:r>
          </w:p>
        </w:tc>
        <w:tc>
          <w:tcPr>
            <w:tcW w:w="209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195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Постановка задачи</w:t>
            </w:r>
          </w:p>
        </w:tc>
        <w:tc>
          <w:tcPr>
            <w:tcW w:w="1236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Дневники, контурные карты</w:t>
            </w:r>
          </w:p>
        </w:tc>
        <w:tc>
          <w:tcPr>
            <w:tcW w:w="1524" w:type="dxa"/>
            <w:vAlign w:val="center"/>
            <w:hideMark/>
          </w:tcPr>
          <w:p w:rsidR="003704F8" w:rsidRPr="003704F8" w:rsidRDefault="003704F8" w:rsidP="003704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704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Контроль выполнения задания на следующем уроке</w:t>
            </w:r>
          </w:p>
        </w:tc>
      </w:tr>
    </w:tbl>
    <w:p w:rsidR="003704F8" w:rsidRPr="003704F8" w:rsidRDefault="003704F8" w:rsidP="003704F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704F8" w:rsidRPr="003704F8" w:rsidRDefault="003704F8" w:rsidP="003704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04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Примечание:</w:t>
      </w:r>
      <w:r w:rsidRPr="003704F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Учебный процесс построен так, чтобы ученики активно участвовали в обсуждениях, работали с картами и осваивали новые знания через практические задания.</w:t>
      </w:r>
      <w:bookmarkStart w:id="0" w:name="_GoBack"/>
      <w:bookmarkEnd w:id="0"/>
    </w:p>
    <w:sectPr w:rsidR="003704F8" w:rsidRPr="003704F8" w:rsidSect="003704F8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F8"/>
    <w:rsid w:val="003704F8"/>
    <w:rsid w:val="00E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BC4"/>
  <w15:chartTrackingRefBased/>
  <w15:docId w15:val="{6F090E37-E90F-4AF7-B77E-5A24D0C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4F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704F8"/>
    <w:rPr>
      <w:b/>
      <w:bCs/>
    </w:rPr>
  </w:style>
  <w:style w:type="paragraph" w:styleId="a5">
    <w:name w:val="Normal (Web)"/>
    <w:basedOn w:val="a"/>
    <w:uiPriority w:val="99"/>
    <w:semiHidden/>
    <w:unhideWhenUsed/>
    <w:rsid w:val="0037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2024-08-21T12:23:00Z</dcterms:created>
  <dcterms:modified xsi:type="dcterms:W3CDTF">2024-08-21T12:27:00Z</dcterms:modified>
</cp:coreProperties>
</file>