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E23E55" w:rsidRPr="00E23E55">
        <w:rPr>
          <w:rFonts w:ascii="Arial Black" w:hAnsi="Arial Black"/>
          <w:sz w:val="40"/>
          <w:szCs w:val="40"/>
        </w:rPr>
        <w:t>Тема 2. Тематическое профориентационное занятие «Открой свое будущее»</w:t>
      </w:r>
    </w:p>
    <w:p w:rsidR="00006492" w:rsidRDefault="00E23E55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E23E55" w:rsidRPr="00E23E55" w:rsidRDefault="00E23E55" w:rsidP="00E23E55">
      <w:pPr>
        <w:rPr>
          <w:rFonts w:ascii="Arial" w:hAnsi="Arial" w:cs="Arial"/>
          <w:sz w:val="28"/>
          <w:szCs w:val="28"/>
        </w:rPr>
      </w:pPr>
      <w:r w:rsidRPr="00E23E55">
        <w:rPr>
          <w:rFonts w:ascii="Arial" w:hAnsi="Arial" w:cs="Arial"/>
          <w:sz w:val="28"/>
          <w:szCs w:val="28"/>
        </w:rPr>
        <w:t>Создайте доверительную атмосферу</w:t>
      </w:r>
    </w:p>
    <w:p w:rsidR="00E23E55" w:rsidRDefault="00E23E55" w:rsidP="00E23E55">
      <w:pPr>
        <w:rPr>
          <w:rFonts w:ascii="Arial" w:hAnsi="Arial" w:cs="Arial"/>
          <w:sz w:val="28"/>
          <w:szCs w:val="28"/>
        </w:rPr>
      </w:pPr>
      <w:r w:rsidRPr="00E23E55">
        <w:rPr>
          <w:rFonts w:ascii="Arial" w:hAnsi="Arial" w:cs="Arial"/>
          <w:sz w:val="28"/>
          <w:szCs w:val="28"/>
        </w:rPr>
        <w:t>Перед началом занятия важно установить контакт с учениками, создать доверительную и комфортную обстановку, чтобы они были готовы открыто делиться своими мыслями и сомнениями. Начните с короткого, мотивирующего вступления, которое поднимет настроение и придаст уверенности в обсуждении важных тем.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E23E55" w:rsidRPr="00E23E55" w:rsidRDefault="00E23E55" w:rsidP="00E23E55">
      <w:pPr>
        <w:rPr>
          <w:rFonts w:ascii="Arial" w:hAnsi="Arial" w:cs="Arial"/>
          <w:sz w:val="28"/>
          <w:szCs w:val="28"/>
        </w:rPr>
      </w:pPr>
      <w:r w:rsidRPr="00E23E55">
        <w:rPr>
          <w:rFonts w:ascii="Arial" w:hAnsi="Arial" w:cs="Arial"/>
          <w:sz w:val="28"/>
          <w:szCs w:val="28"/>
        </w:rPr>
        <w:t>Используйте реальные примеры и истории</w:t>
      </w:r>
    </w:p>
    <w:p w:rsidR="00E23E55" w:rsidRDefault="00E23E55" w:rsidP="00E23E55">
      <w:pPr>
        <w:rPr>
          <w:rFonts w:ascii="Arial" w:hAnsi="Arial" w:cs="Arial"/>
          <w:sz w:val="28"/>
          <w:szCs w:val="28"/>
        </w:rPr>
      </w:pPr>
      <w:r w:rsidRPr="00E23E55">
        <w:rPr>
          <w:rFonts w:ascii="Arial" w:hAnsi="Arial" w:cs="Arial"/>
          <w:sz w:val="28"/>
          <w:szCs w:val="28"/>
        </w:rPr>
        <w:t>Чтобы тема профориентации не казалась сухой и абстрактной, добавляйте реальные истории людей, которые прошли путь самоопределения. Это могут быть истории выпускников вашей школы, родителей учеников или известных личностей. Подобные примеры делают материал более жизненным и вдохновляющим.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E23E55" w:rsidRPr="00E23E55" w:rsidRDefault="00E23E55" w:rsidP="00E23E55">
      <w:pPr>
        <w:rPr>
          <w:rFonts w:ascii="Arial" w:hAnsi="Arial" w:cs="Arial"/>
          <w:sz w:val="28"/>
          <w:szCs w:val="28"/>
        </w:rPr>
      </w:pPr>
      <w:r w:rsidRPr="00E23E55">
        <w:rPr>
          <w:rFonts w:ascii="Arial" w:hAnsi="Arial" w:cs="Arial"/>
          <w:sz w:val="28"/>
          <w:szCs w:val="28"/>
        </w:rPr>
        <w:t>Стимулируйте диалог и активное участие</w:t>
      </w:r>
    </w:p>
    <w:p w:rsidR="00E23E55" w:rsidRDefault="00E23E55" w:rsidP="00E23E55">
      <w:pPr>
        <w:rPr>
          <w:rFonts w:ascii="Arial" w:hAnsi="Arial" w:cs="Arial"/>
          <w:sz w:val="28"/>
          <w:szCs w:val="28"/>
        </w:rPr>
      </w:pPr>
      <w:r w:rsidRPr="00E23E55">
        <w:rPr>
          <w:rFonts w:ascii="Arial" w:hAnsi="Arial" w:cs="Arial"/>
          <w:sz w:val="28"/>
          <w:szCs w:val="28"/>
        </w:rPr>
        <w:t>Профориентационный урок должен быть интерактивным. Задавайте открытые вопросы, проводите дискуссии, позволяйте ученикам высказывать своё мнение и делиться идеями. Мотивируйте их задавать вопросы и уточнять непонятные моменты. Групповая работа и интерактивные упражнения помогут им лучше понять материал и применить его на практике.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E23E55" w:rsidRPr="00E23E55" w:rsidRDefault="00E23E55" w:rsidP="00E23E55">
      <w:pPr>
        <w:rPr>
          <w:rFonts w:ascii="Arial" w:hAnsi="Arial" w:cs="Arial"/>
          <w:sz w:val="28"/>
          <w:szCs w:val="28"/>
        </w:rPr>
      </w:pPr>
      <w:r w:rsidRPr="00E23E55">
        <w:rPr>
          <w:rFonts w:ascii="Arial" w:hAnsi="Arial" w:cs="Arial"/>
          <w:sz w:val="28"/>
          <w:szCs w:val="28"/>
        </w:rPr>
        <w:t>Фокусируйтесь на индивидуальном подходе</w:t>
      </w:r>
    </w:p>
    <w:p w:rsidR="00E23E55" w:rsidRDefault="00E23E55" w:rsidP="00E23E55">
      <w:pPr>
        <w:rPr>
          <w:rFonts w:ascii="Arial" w:hAnsi="Arial" w:cs="Arial"/>
          <w:sz w:val="28"/>
          <w:szCs w:val="28"/>
        </w:rPr>
      </w:pPr>
      <w:r w:rsidRPr="00E23E55">
        <w:rPr>
          <w:rFonts w:ascii="Arial" w:hAnsi="Arial" w:cs="Arial"/>
          <w:sz w:val="28"/>
          <w:szCs w:val="28"/>
        </w:rPr>
        <w:t>Каждый ученик уникален, и важно это учитывать при обсуждении профессиональных путей. Поощряйте их анализировать свои личные качества, интересы и навыки, не навязывая готовых решений. Подчеркивайте, что не существует единственно верного пути, и каждый может выбрать тот, который лучше всего подходит именно ему.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5</w:t>
      </w:r>
    </w:p>
    <w:p w:rsidR="00E23E55" w:rsidRPr="00E23E55" w:rsidRDefault="00E23E55" w:rsidP="00E23E55">
      <w:pPr>
        <w:rPr>
          <w:rFonts w:ascii="Arial" w:hAnsi="Arial" w:cs="Arial"/>
          <w:sz w:val="28"/>
          <w:szCs w:val="28"/>
        </w:rPr>
      </w:pPr>
      <w:r w:rsidRPr="00E23E55">
        <w:rPr>
          <w:rFonts w:ascii="Arial" w:hAnsi="Arial" w:cs="Arial"/>
          <w:sz w:val="28"/>
          <w:szCs w:val="28"/>
        </w:rPr>
        <w:lastRenderedPageBreak/>
        <w:t>Используйте разнообразные формы работы и активностей</w:t>
      </w:r>
    </w:p>
    <w:p w:rsidR="00E23E55" w:rsidRPr="001A2A17" w:rsidRDefault="00E23E55" w:rsidP="00E23E55">
      <w:pPr>
        <w:rPr>
          <w:rFonts w:ascii="Arial" w:hAnsi="Arial" w:cs="Arial"/>
          <w:sz w:val="28"/>
          <w:szCs w:val="28"/>
        </w:rPr>
      </w:pPr>
      <w:r w:rsidRPr="00E23E55">
        <w:rPr>
          <w:rFonts w:ascii="Arial" w:hAnsi="Arial" w:cs="Arial"/>
          <w:sz w:val="28"/>
          <w:szCs w:val="28"/>
        </w:rPr>
        <w:t>Включайте в урок разнообразные методики: деловые игры, тестирования, карты интересов и практические задания. Это сделает занятие не только информативным, но и увлекательным. Практические упражнения, такие как составление образовательного маршрута или участие в деловых играх, помогут ученикам увидеть реальную пользу от теоретической информации.</w:t>
      </w:r>
      <w:bookmarkStart w:id="0" w:name="_GoBack"/>
      <w:bookmarkEnd w:id="0"/>
    </w:p>
    <w:sectPr w:rsidR="00E23E55" w:rsidRPr="001A2A17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D5158"/>
    <w:rsid w:val="00103C82"/>
    <w:rsid w:val="00151590"/>
    <w:rsid w:val="001A2A17"/>
    <w:rsid w:val="00214209"/>
    <w:rsid w:val="00250F0A"/>
    <w:rsid w:val="002620DE"/>
    <w:rsid w:val="002E5C99"/>
    <w:rsid w:val="00380D28"/>
    <w:rsid w:val="004515BE"/>
    <w:rsid w:val="004700C6"/>
    <w:rsid w:val="005E1259"/>
    <w:rsid w:val="00606D97"/>
    <w:rsid w:val="00647B1B"/>
    <w:rsid w:val="00661A48"/>
    <w:rsid w:val="006B62DE"/>
    <w:rsid w:val="007523F6"/>
    <w:rsid w:val="00857F3A"/>
    <w:rsid w:val="008F2900"/>
    <w:rsid w:val="0095137F"/>
    <w:rsid w:val="0098290D"/>
    <w:rsid w:val="00A120A1"/>
    <w:rsid w:val="00BA6780"/>
    <w:rsid w:val="00C44A5C"/>
    <w:rsid w:val="00C55437"/>
    <w:rsid w:val="00D9380A"/>
    <w:rsid w:val="00E13520"/>
    <w:rsid w:val="00E23E55"/>
    <w:rsid w:val="00E85357"/>
    <w:rsid w:val="00F06575"/>
    <w:rsid w:val="00F147B8"/>
    <w:rsid w:val="00F22C24"/>
    <w:rsid w:val="00F2534E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3C26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2024-08-25T12:27:00Z</dcterms:modified>
</cp:coreProperties>
</file>