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8C" w:rsidRDefault="006F328C" w:rsidP="006F328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6F328C">
        <w:rPr>
          <w:rFonts w:ascii="Arial Black" w:hAnsi="Arial Black" w:cs="Arial"/>
          <w:sz w:val="36"/>
          <w:szCs w:val="36"/>
        </w:rPr>
        <w:t>Экологическая грамотность и разумное природопользование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6F328C" w:rsidRDefault="006F328C" w:rsidP="006F328C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F328C" w:rsidRDefault="006F328C" w:rsidP="006F328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12868" w:rsidRDefault="00512868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F328C" w:rsidTr="006F328C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F328C" w:rsidRDefault="006F328C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  <w:tr w:rsidR="006F328C" w:rsidTr="006F328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F328C" w:rsidRDefault="006F328C">
            <w:pPr>
              <w:pStyle w:val="a4"/>
              <w:jc w:val="center"/>
            </w:pPr>
          </w:p>
        </w:tc>
      </w:tr>
    </w:tbl>
    <w:p w:rsidR="006F328C" w:rsidRDefault="006F328C" w:rsidP="006F328C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81"/>
        <w:gridCol w:w="1925"/>
      </w:tblGrid>
      <w:tr w:rsidR="006F328C" w:rsidTr="006F328C">
        <w:tc>
          <w:tcPr>
            <w:tcW w:w="0" w:type="auto"/>
            <w:hideMark/>
          </w:tcPr>
          <w:p w:rsidR="006F328C" w:rsidRDefault="006F328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F328C" w:rsidRDefault="006F328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F328C" w:rsidTr="006F328C">
        <w:tc>
          <w:tcPr>
            <w:tcW w:w="0" w:type="auto"/>
            <w:hideMark/>
          </w:tcPr>
          <w:p w:rsidR="006F328C" w:rsidRDefault="006F328C">
            <w:pPr>
              <w:pStyle w:val="a4"/>
            </w:pPr>
            <w:r>
              <w:t xml:space="preserve">2. </w:t>
            </w:r>
            <w:proofErr w:type="spellStart"/>
            <w:r>
              <w:t>потребление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5. </w:t>
            </w:r>
            <w:proofErr w:type="spellStart"/>
            <w:r>
              <w:t>способность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7. </w:t>
            </w:r>
            <w:proofErr w:type="spellStart"/>
            <w:r>
              <w:t>экосистема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9. </w:t>
            </w:r>
            <w:proofErr w:type="spellStart"/>
            <w:r>
              <w:t>биоразнообразие</w:t>
            </w:r>
            <w:proofErr w:type="spellEnd"/>
          </w:p>
          <w:p w:rsidR="006F328C" w:rsidRDefault="006F328C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норма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14. </w:t>
            </w:r>
            <w:proofErr w:type="spellStart"/>
            <w:r>
              <w:t>баланс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19. </w:t>
            </w:r>
            <w:proofErr w:type="spellStart"/>
            <w:r>
              <w:t>природа</w:t>
            </w:r>
            <w:proofErr w:type="spellEnd"/>
          </w:p>
        </w:tc>
        <w:tc>
          <w:tcPr>
            <w:tcW w:w="0" w:type="auto"/>
            <w:hideMark/>
          </w:tcPr>
          <w:p w:rsidR="006F328C" w:rsidRDefault="006F328C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загрязнение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3. </w:t>
            </w:r>
            <w:proofErr w:type="spellStart"/>
            <w:r>
              <w:t>решение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4. </w:t>
            </w:r>
            <w:proofErr w:type="spellStart"/>
            <w:r>
              <w:t>грамотность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6. </w:t>
            </w:r>
            <w:proofErr w:type="spellStart"/>
            <w:r>
              <w:t>ресурс</w:t>
            </w:r>
            <w:proofErr w:type="spellEnd"/>
          </w:p>
          <w:p w:rsidR="006F328C" w:rsidRDefault="006F328C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проблема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10. </w:t>
            </w:r>
            <w:proofErr w:type="spellStart"/>
            <w:r>
              <w:t>защита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11. </w:t>
            </w:r>
            <w:proofErr w:type="spellStart"/>
            <w:r>
              <w:t>вода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12. </w:t>
            </w:r>
            <w:proofErr w:type="spellStart"/>
            <w:r>
              <w:t>охрана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15. </w:t>
            </w:r>
            <w:proofErr w:type="spellStart"/>
            <w:r>
              <w:t>устойчивость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16. </w:t>
            </w:r>
            <w:proofErr w:type="spellStart"/>
            <w:r>
              <w:t>отход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17. </w:t>
            </w:r>
            <w:proofErr w:type="spellStart"/>
            <w:r>
              <w:t>уровень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18. </w:t>
            </w:r>
            <w:proofErr w:type="spellStart"/>
            <w:r>
              <w:t>воздух</w:t>
            </w:r>
            <w:proofErr w:type="spellEnd"/>
          </w:p>
          <w:p w:rsidR="006F328C" w:rsidRDefault="006F328C">
            <w:pPr>
              <w:pStyle w:val="a4"/>
            </w:pPr>
            <w:r>
              <w:t xml:space="preserve">20. </w:t>
            </w:r>
            <w:proofErr w:type="spellStart"/>
            <w:r>
              <w:t>земля</w:t>
            </w:r>
            <w:proofErr w:type="spellEnd"/>
          </w:p>
        </w:tc>
      </w:tr>
    </w:tbl>
    <w:p w:rsidR="006F328C" w:rsidRDefault="006F328C" w:rsidP="006F328C">
      <w:pPr>
        <w:rPr>
          <w:lang w:val="en-US"/>
        </w:rPr>
      </w:pPr>
    </w:p>
    <w:p w:rsidR="006F328C" w:rsidRPr="006F328C" w:rsidRDefault="006F328C">
      <w:pPr>
        <w:rPr>
          <w:rFonts w:ascii="Arial Black" w:hAnsi="Arial Black"/>
          <w:sz w:val="32"/>
          <w:szCs w:val="32"/>
        </w:rPr>
      </w:pPr>
      <w:r w:rsidRPr="006F328C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F328C">
        <w:rPr>
          <w:rFonts w:ascii="Arial Black" w:hAnsi="Arial Black" w:cs="Arial"/>
          <w:sz w:val="32"/>
          <w:szCs w:val="32"/>
        </w:rPr>
        <w:t>для урока ОБЗР в 11 классе по теме: «Экологическая грамотность и разумное природопользование» для преподавателя-организатора «Основ безопасности и защиты Родины» в школе</w:t>
      </w:r>
    </w:p>
    <w:p w:rsidR="006F328C" w:rsidRDefault="006F328C" w:rsidP="006F328C">
      <w:r>
        <w:t>Это всё, что нас окружает: леса, реки и горы. (Природа)</w:t>
      </w:r>
    </w:p>
    <w:p w:rsidR="006F328C" w:rsidRDefault="006F328C" w:rsidP="006F328C">
      <w:r>
        <w:t>Знание и умение использовать информацию в определенной области. (Грамотность)</w:t>
      </w:r>
    </w:p>
    <w:p w:rsidR="006F328C" w:rsidRDefault="006F328C" w:rsidP="006F328C">
      <w:r>
        <w:t>Способность системы сохранять свою функциональность в условиях изменений. (Устойчивость)</w:t>
      </w:r>
    </w:p>
    <w:p w:rsidR="006F328C" w:rsidRDefault="006F328C" w:rsidP="006F328C">
      <w:r>
        <w:t>Все, что может быть использовано для удовлетворения потребностей. (Ресурс)</w:t>
      </w:r>
    </w:p>
    <w:p w:rsidR="006F328C" w:rsidRDefault="006F328C" w:rsidP="006F328C">
      <w:r>
        <w:t>Разнообразие живых организмов на планете. (Биоразнообразие)</w:t>
      </w:r>
    </w:p>
    <w:p w:rsidR="006F328C" w:rsidRDefault="006F328C" w:rsidP="006F328C">
      <w:r>
        <w:t>Вредные вещества, которые попадают в окружающую среду. (Загрязнение)</w:t>
      </w:r>
    </w:p>
    <w:p w:rsidR="006F328C" w:rsidRDefault="006F328C" w:rsidP="006F328C">
      <w:r>
        <w:t>Совокупность живых организмов и их среды обитания. (Экосистема)</w:t>
      </w:r>
    </w:p>
    <w:p w:rsidR="006F328C" w:rsidRDefault="006F328C" w:rsidP="006F328C">
      <w:r>
        <w:t>Остатки продуктов жизнедеятельности, которые не могут быть использованы повторно. (Отход)</w:t>
      </w:r>
    </w:p>
    <w:p w:rsidR="006F328C" w:rsidRDefault="006F328C" w:rsidP="006F328C">
      <w:r>
        <w:t>Возможность выполнять какую-либо задачу или действие. (Способность)</w:t>
      </w:r>
    </w:p>
    <w:p w:rsidR="006F328C" w:rsidRDefault="006F328C" w:rsidP="006F328C">
      <w:r>
        <w:t>Количество или степень чего-либо. (Уровень)</w:t>
      </w:r>
    </w:p>
    <w:p w:rsidR="006F328C" w:rsidRDefault="006F328C" w:rsidP="006F328C">
      <w:r>
        <w:t>Процесс использования ресурсов для удовлетворения потребностей. (Потребление)</w:t>
      </w:r>
    </w:p>
    <w:p w:rsidR="006F328C" w:rsidRDefault="006F328C" w:rsidP="006F328C">
      <w:r>
        <w:t>Действия, направленные на защиту окружающей среды. (Охрана)</w:t>
      </w:r>
    </w:p>
    <w:p w:rsidR="006F328C" w:rsidRDefault="006F328C" w:rsidP="006F328C">
      <w:r>
        <w:t>Состояние равновесия между различными элементами. (Баланс)</w:t>
      </w:r>
    </w:p>
    <w:p w:rsidR="006F328C" w:rsidRDefault="006F328C" w:rsidP="006F328C">
      <w:r>
        <w:t>Ответ, найденный для решения какой-либо задачи. (Решение)</w:t>
      </w:r>
    </w:p>
    <w:p w:rsidR="006F328C" w:rsidRDefault="006F328C" w:rsidP="006F328C">
      <w:r>
        <w:t>Меры, принимаемые для предотвращения ущерба. (Защита)</w:t>
      </w:r>
    </w:p>
    <w:p w:rsidR="006F328C" w:rsidRDefault="006F328C" w:rsidP="006F328C">
      <w:r>
        <w:t>Стандарт или правило, установленное для чего-либо. (Норма)</w:t>
      </w:r>
    </w:p>
    <w:p w:rsidR="006F328C" w:rsidRDefault="006F328C" w:rsidP="006F328C">
      <w:r>
        <w:t>Ситуация, требующая внимания и решения. (Проблема)</w:t>
      </w:r>
    </w:p>
    <w:p w:rsidR="006F328C" w:rsidRDefault="006F328C" w:rsidP="006F328C">
      <w:r>
        <w:t>Жидкость, необходимая для жизни всех организмов. (Вода)</w:t>
      </w:r>
    </w:p>
    <w:p w:rsidR="006F328C" w:rsidRDefault="006F328C" w:rsidP="006F328C">
      <w:r>
        <w:t>Газ, который мы дышим, состоящий в основном из азота и кислорода. (Воздух)</w:t>
      </w:r>
    </w:p>
    <w:p w:rsidR="006F328C" w:rsidRDefault="006F328C">
      <w:r>
        <w:t>Площадь, на которой живут люди и организмы; планета в целом. (Земля)</w:t>
      </w:r>
      <w:bookmarkStart w:id="0" w:name="_GoBack"/>
      <w:bookmarkEnd w:id="0"/>
    </w:p>
    <w:sectPr w:rsidR="006F328C" w:rsidSect="006F328C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8C"/>
    <w:rsid w:val="00512868"/>
    <w:rsid w:val="006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AA00"/>
  <w15:chartTrackingRefBased/>
  <w15:docId w15:val="{850EBD62-1542-404C-81AA-EF501E6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28C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F328C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F328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2024-08-11T13:22:00Z</dcterms:created>
  <dcterms:modified xsi:type="dcterms:W3CDTF">2024-08-11T13:24:00Z</dcterms:modified>
</cp:coreProperties>
</file>