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19CE144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9323F6" w:rsidRPr="009323F6">
        <w:rPr>
          <w:rFonts w:ascii="Arial Black" w:hAnsi="Arial Black"/>
          <w:sz w:val="40"/>
          <w:szCs w:val="40"/>
        </w:rPr>
        <w:t>Экологическая грамотность и разумное природопользование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9323F6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3317F31F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38D6CCFF" w14:textId="70899462" w:rsidR="00DB6135" w:rsidRDefault="00DB6135" w:rsidP="00DB61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C2DC743" w14:textId="77777777" w:rsidR="009323F6" w:rsidRPr="009323F6" w:rsidRDefault="009323F6" w:rsidP="009323F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по теме: Экологическая грамотность и разумное природопользование</w:t>
      </w:r>
    </w:p>
    <w:p w14:paraId="63423279" w14:textId="77777777" w:rsidR="009323F6" w:rsidRPr="009323F6" w:rsidRDefault="009323F6" w:rsidP="009323F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Определение экологической грамотности</w:t>
      </w:r>
    </w:p>
    <w:p w14:paraId="7D9743B0" w14:textId="77777777" w:rsidR="009323F6" w:rsidRPr="009323F6" w:rsidRDefault="009323F6" w:rsidP="009323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Описание:</w:t>
      </w:r>
      <w:r w:rsidRPr="009323F6">
        <w:rPr>
          <w:rFonts w:ascii="Arial" w:eastAsia="Times New Roman" w:hAnsi="Arial" w:cs="Arial"/>
          <w:sz w:val="24"/>
          <w:szCs w:val="24"/>
          <w:lang w:eastAsia="ru-RU"/>
        </w:rPr>
        <w:t xml:space="preserve"> Способность понимать, как функционируют природные системы и как человеческая деятельность на них влияет. Важно уметь принимать осознанные решения, учитывающие интересы экосистемы.</w:t>
      </w:r>
    </w:p>
    <w:p w14:paraId="2F0CC12E" w14:textId="77777777" w:rsidR="009323F6" w:rsidRPr="009323F6" w:rsidRDefault="009323F6" w:rsidP="009323F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Компоненты экологической грамотности</w:t>
      </w:r>
    </w:p>
    <w:p w14:paraId="175BE07F" w14:textId="77777777" w:rsidR="009323F6" w:rsidRPr="009323F6" w:rsidRDefault="009323F6" w:rsidP="009323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Знания:</w:t>
      </w:r>
      <w:r w:rsidRPr="009323F6">
        <w:rPr>
          <w:rFonts w:ascii="Arial" w:eastAsia="Times New Roman" w:hAnsi="Arial" w:cs="Arial"/>
          <w:sz w:val="24"/>
          <w:szCs w:val="24"/>
          <w:lang w:eastAsia="ru-RU"/>
        </w:rPr>
        <w:t xml:space="preserve"> Осознание ключевых экологических понятий, таких как устойчивость, биоразнообразие и экосистемные услуги.</w:t>
      </w:r>
    </w:p>
    <w:p w14:paraId="3AC0395C" w14:textId="77777777" w:rsidR="009323F6" w:rsidRPr="009323F6" w:rsidRDefault="009323F6" w:rsidP="009323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Умения:</w:t>
      </w:r>
      <w:r w:rsidRPr="009323F6">
        <w:rPr>
          <w:rFonts w:ascii="Arial" w:eastAsia="Times New Roman" w:hAnsi="Arial" w:cs="Arial"/>
          <w:sz w:val="24"/>
          <w:szCs w:val="24"/>
          <w:lang w:eastAsia="ru-RU"/>
        </w:rPr>
        <w:t xml:space="preserve"> Навыки анализа экологической информации, способность интерпретировать данные и делать выводы о состоянии окружающей среды.</w:t>
      </w:r>
    </w:p>
    <w:p w14:paraId="7B65545C" w14:textId="77777777" w:rsidR="009323F6" w:rsidRPr="009323F6" w:rsidRDefault="009323F6" w:rsidP="009323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Ценности:</w:t>
      </w:r>
      <w:r w:rsidRPr="009323F6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ответственности за действия, направленные на защиту природы и рациональное использование ресурсов.</w:t>
      </w:r>
    </w:p>
    <w:p w14:paraId="79625ABC" w14:textId="77777777" w:rsidR="009323F6" w:rsidRPr="009323F6" w:rsidRDefault="009323F6" w:rsidP="009323F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Принципы разумного природопользования</w:t>
      </w:r>
    </w:p>
    <w:p w14:paraId="4D3FCE50" w14:textId="77777777" w:rsidR="009323F6" w:rsidRPr="009323F6" w:rsidRDefault="009323F6" w:rsidP="009323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Описание:</w:t>
      </w:r>
      <w:r w:rsidRPr="009323F6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принципы включают использование природных ресурсов в пределах их способности к восстановлению, сохранение биоразнообразия и минимизацию негативного воздействия на экосистемы.</w:t>
      </w:r>
    </w:p>
    <w:p w14:paraId="23DAC22F" w14:textId="77777777" w:rsidR="009323F6" w:rsidRPr="009323F6" w:rsidRDefault="009323F6" w:rsidP="009323F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Проблемы и вызовы</w:t>
      </w:r>
    </w:p>
    <w:p w14:paraId="1A5846DD" w14:textId="77777777" w:rsidR="009323F6" w:rsidRPr="009323F6" w:rsidRDefault="009323F6" w:rsidP="009323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Описание:</w:t>
      </w:r>
      <w:r w:rsidRPr="009323F6">
        <w:rPr>
          <w:rFonts w:ascii="Arial" w:eastAsia="Times New Roman" w:hAnsi="Arial" w:cs="Arial"/>
          <w:sz w:val="24"/>
          <w:szCs w:val="24"/>
          <w:lang w:eastAsia="ru-RU"/>
        </w:rPr>
        <w:t xml:space="preserve"> Обсуждение актуальных экологических проблем, таких как загрязнение воды, атмосферы и почвы, вырубка лесов и изменение климата. Эти проблемы требуют внимания и срочных действий.</w:t>
      </w:r>
    </w:p>
    <w:p w14:paraId="47A35231" w14:textId="77777777" w:rsidR="009323F6" w:rsidRPr="009323F6" w:rsidRDefault="009323F6" w:rsidP="009323F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Роль гражданина</w:t>
      </w:r>
    </w:p>
    <w:p w14:paraId="5F950DB2" w14:textId="77777777" w:rsidR="009323F6" w:rsidRPr="009323F6" w:rsidRDefault="009323F6" w:rsidP="009323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Описание:</w:t>
      </w:r>
      <w:r w:rsidRPr="009323F6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Граждане должны принимать активное участие в охране окружающей среды, включая осознанное потребление, участие в образовательных программах и поддержание экологически чистых инициатив.</w:t>
      </w:r>
    </w:p>
    <w:p w14:paraId="743B5514" w14:textId="77777777" w:rsidR="009323F6" w:rsidRPr="009323F6" w:rsidRDefault="009323F6" w:rsidP="009323F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Пути решения экологических проблем</w:t>
      </w:r>
    </w:p>
    <w:p w14:paraId="233BE44B" w14:textId="77777777" w:rsidR="009323F6" w:rsidRPr="009323F6" w:rsidRDefault="009323F6" w:rsidP="009323F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Описание:</w:t>
      </w:r>
      <w:r w:rsidRPr="009323F6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Необходимость применения новых технологий для уменьшения отходов, развития системы переработки и внедрения устойчивых практик в сельском хозяйстве и промышленности.</w:t>
      </w:r>
    </w:p>
    <w:p w14:paraId="4BB1C6D2" w14:textId="77777777" w:rsidR="009323F6" w:rsidRPr="009323F6" w:rsidRDefault="009323F6" w:rsidP="009323F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7. Значение для национальной безопасности</w:t>
      </w:r>
    </w:p>
    <w:p w14:paraId="7E253B41" w14:textId="77777777" w:rsidR="009323F6" w:rsidRPr="009323F6" w:rsidRDefault="009323F6" w:rsidP="009323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Описание:</w:t>
      </w:r>
      <w:r w:rsidRPr="009323F6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экологической стабильности критически важно для здоровья населения и благосостояния страны. Устойчивое управление природными ресурсами способствует предотвращению социальных и экономических конфликтов.</w:t>
      </w:r>
    </w:p>
    <w:p w14:paraId="755F2C10" w14:textId="77777777" w:rsidR="009323F6" w:rsidRPr="009323F6" w:rsidRDefault="009323F6" w:rsidP="009323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sz w:val="24"/>
          <w:szCs w:val="24"/>
          <w:lang w:eastAsia="ru-RU"/>
        </w:rPr>
        <w:pict w14:anchorId="7576732F">
          <v:rect id="_x0000_i1025" style="width:0;height:1.5pt" o:hralign="center" o:hrstd="t" o:hr="t" fillcolor="#a0a0a0" stroked="f"/>
        </w:pict>
      </w:r>
    </w:p>
    <w:p w14:paraId="285E7901" w14:textId="77777777" w:rsidR="009323F6" w:rsidRPr="009323F6" w:rsidRDefault="009323F6" w:rsidP="009323F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</w:p>
    <w:p w14:paraId="4B54D163" w14:textId="77777777" w:rsidR="009323F6" w:rsidRPr="009323F6" w:rsidRDefault="009323F6" w:rsidP="009323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F6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помогает усвоить основные аспекты экологической грамотности и разумного природопользования, создавая четкую взаимосвязь между ними.</w:t>
      </w:r>
    </w:p>
    <w:p w14:paraId="45B546CF" w14:textId="0A7AD75B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25A475E2" w14:textId="314B1EF1" w:rsidR="009323F6" w:rsidRDefault="009323F6" w:rsidP="00DB6135">
      <w:pPr>
        <w:rPr>
          <w:rFonts w:ascii="Arial" w:hAnsi="Arial" w:cs="Arial"/>
          <w:sz w:val="24"/>
          <w:szCs w:val="24"/>
        </w:rPr>
      </w:pPr>
    </w:p>
    <w:p w14:paraId="29EED41A" w14:textId="4A4BA709" w:rsidR="009323F6" w:rsidRDefault="009323F6" w:rsidP="00DB6135">
      <w:pPr>
        <w:rPr>
          <w:rFonts w:ascii="Arial" w:hAnsi="Arial" w:cs="Arial"/>
          <w:sz w:val="24"/>
          <w:szCs w:val="24"/>
        </w:rPr>
      </w:pPr>
    </w:p>
    <w:p w14:paraId="5353E9F2" w14:textId="5542D569" w:rsidR="009323F6" w:rsidRDefault="009323F6" w:rsidP="00DB6135">
      <w:pPr>
        <w:rPr>
          <w:rFonts w:ascii="Arial" w:hAnsi="Arial" w:cs="Arial"/>
          <w:sz w:val="24"/>
          <w:szCs w:val="24"/>
        </w:rPr>
      </w:pPr>
    </w:p>
    <w:p w14:paraId="0001F796" w14:textId="6683F22F" w:rsidR="009323F6" w:rsidRDefault="009323F6" w:rsidP="00DB6135">
      <w:pPr>
        <w:rPr>
          <w:rFonts w:ascii="Arial" w:hAnsi="Arial" w:cs="Arial"/>
          <w:sz w:val="24"/>
          <w:szCs w:val="24"/>
        </w:rPr>
      </w:pPr>
    </w:p>
    <w:p w14:paraId="6EEED3DB" w14:textId="77777777" w:rsidR="009323F6" w:rsidRDefault="009323F6" w:rsidP="00DB6135">
      <w:pPr>
        <w:rPr>
          <w:rFonts w:ascii="Arial" w:hAnsi="Arial" w:cs="Arial"/>
          <w:sz w:val="24"/>
          <w:szCs w:val="24"/>
        </w:rPr>
      </w:pPr>
    </w:p>
    <w:p w14:paraId="45B01A9A" w14:textId="77777777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1FAD4EED" w14:textId="56B98ABA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270BD6FE" w14:textId="0C438473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153CEFC5" w14:textId="5DC710B0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38D80BA7" w14:textId="77777777" w:rsidR="00091E95" w:rsidRDefault="00091E95" w:rsidP="00DB6135">
      <w:pPr>
        <w:rPr>
          <w:rFonts w:ascii="Arial" w:hAnsi="Arial" w:cs="Arial"/>
          <w:sz w:val="24"/>
          <w:szCs w:val="24"/>
        </w:rPr>
      </w:pPr>
    </w:p>
    <w:sectPr w:rsidR="00091E95" w:rsidSect="00091E95">
      <w:pgSz w:w="11906" w:h="16838"/>
      <w:pgMar w:top="426" w:right="424" w:bottom="11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FAD"/>
    <w:multiLevelType w:val="multilevel"/>
    <w:tmpl w:val="D5B0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60BCD"/>
    <w:multiLevelType w:val="multilevel"/>
    <w:tmpl w:val="C9C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F5AFE"/>
    <w:multiLevelType w:val="multilevel"/>
    <w:tmpl w:val="2884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823B3"/>
    <w:multiLevelType w:val="multilevel"/>
    <w:tmpl w:val="AB80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D0EAF"/>
    <w:multiLevelType w:val="multilevel"/>
    <w:tmpl w:val="EAAA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502BC"/>
    <w:multiLevelType w:val="multilevel"/>
    <w:tmpl w:val="36D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07788"/>
    <w:multiLevelType w:val="multilevel"/>
    <w:tmpl w:val="C88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3349C"/>
    <w:multiLevelType w:val="multilevel"/>
    <w:tmpl w:val="0F8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07124"/>
    <w:multiLevelType w:val="multilevel"/>
    <w:tmpl w:val="9AB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132CF"/>
    <w:multiLevelType w:val="multilevel"/>
    <w:tmpl w:val="C98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77EFC"/>
    <w:multiLevelType w:val="multilevel"/>
    <w:tmpl w:val="CEC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D9638B"/>
    <w:multiLevelType w:val="multilevel"/>
    <w:tmpl w:val="328E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51E65"/>
    <w:multiLevelType w:val="multilevel"/>
    <w:tmpl w:val="8E7A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47698"/>
    <w:multiLevelType w:val="multilevel"/>
    <w:tmpl w:val="E59E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52882"/>
    <w:multiLevelType w:val="multilevel"/>
    <w:tmpl w:val="9C12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1"/>
  </w:num>
  <w:num w:numId="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91E95"/>
    <w:rsid w:val="000D01FF"/>
    <w:rsid w:val="00111208"/>
    <w:rsid w:val="001A04D1"/>
    <w:rsid w:val="001C3652"/>
    <w:rsid w:val="001D3D4F"/>
    <w:rsid w:val="0020343C"/>
    <w:rsid w:val="00281C09"/>
    <w:rsid w:val="002B4694"/>
    <w:rsid w:val="003065C6"/>
    <w:rsid w:val="003629FF"/>
    <w:rsid w:val="00387B5A"/>
    <w:rsid w:val="004D57F5"/>
    <w:rsid w:val="00533350"/>
    <w:rsid w:val="005721B5"/>
    <w:rsid w:val="00640151"/>
    <w:rsid w:val="00662228"/>
    <w:rsid w:val="006919F8"/>
    <w:rsid w:val="006C7E35"/>
    <w:rsid w:val="00787C0B"/>
    <w:rsid w:val="0079368F"/>
    <w:rsid w:val="00825985"/>
    <w:rsid w:val="008840D2"/>
    <w:rsid w:val="00884EEA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2024-08-11T13:18:00Z</dcterms:modified>
</cp:coreProperties>
</file>