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DED567C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251E4" w:rsidRPr="009251E4">
        <w:rPr>
          <w:rFonts w:ascii="Arial Black" w:hAnsi="Arial Black"/>
          <w:sz w:val="40"/>
          <w:szCs w:val="40"/>
        </w:rPr>
        <w:t>Природные чрезвычайные ситуации. Природные пожары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251E4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251BB282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538247E6" w14:textId="7E86D188" w:rsidR="009251E4" w:rsidRPr="009251E4" w:rsidRDefault="009251E4" w:rsidP="009251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арт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 xml:space="preserve"> памят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 xml:space="preserve"> для учеников 11 класса по теме "Природные чрезвычайные ситуации. Природные пожары":</w:t>
      </w:r>
    </w:p>
    <w:p w14:paraId="480D28C2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Природные чрезвычайные ситуации. Природные пожары</w:t>
      </w:r>
    </w:p>
    <w:p w14:paraId="3BE16B06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Природные чрезвычайные ситуации</w:t>
      </w:r>
    </w:p>
    <w:p w14:paraId="51D3A922" w14:textId="77777777" w:rsidR="009251E4" w:rsidRPr="009251E4" w:rsidRDefault="009251E4" w:rsidP="009251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 События, вызывающи</w:t>
      </w:r>
      <w:bookmarkStart w:id="0" w:name="_GoBack"/>
      <w:bookmarkEnd w:id="0"/>
      <w:r w:rsidRPr="009251E4">
        <w:rPr>
          <w:rFonts w:ascii="Arial" w:eastAsia="Times New Roman" w:hAnsi="Arial" w:cs="Arial"/>
          <w:sz w:val="24"/>
          <w:szCs w:val="24"/>
          <w:lang w:eastAsia="ru-RU"/>
        </w:rPr>
        <w:t>е угрозу жизни и здоровью людей, экосистемам.</w:t>
      </w:r>
    </w:p>
    <w:p w14:paraId="400C6308" w14:textId="77777777" w:rsidR="009251E4" w:rsidRPr="009251E4" w:rsidRDefault="009251E4" w:rsidP="009251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63FF00A" w14:textId="77777777" w:rsidR="009251E4" w:rsidRPr="009251E4" w:rsidRDefault="009251E4" w:rsidP="009251E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Геологические (землетрясения, оползни).</w:t>
      </w:r>
    </w:p>
    <w:p w14:paraId="4DE88A12" w14:textId="77777777" w:rsidR="009251E4" w:rsidRPr="009251E4" w:rsidRDefault="009251E4" w:rsidP="009251E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Гидрологические (наводнения, цунами).</w:t>
      </w:r>
    </w:p>
    <w:p w14:paraId="6D05B798" w14:textId="77777777" w:rsidR="009251E4" w:rsidRPr="009251E4" w:rsidRDefault="009251E4" w:rsidP="009251E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Метеорологические (ураганы, засухи).</w:t>
      </w:r>
    </w:p>
    <w:p w14:paraId="0F612102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Примеры природных ЧС в России</w:t>
      </w:r>
    </w:p>
    <w:p w14:paraId="1C3BF4AA" w14:textId="77777777" w:rsidR="009251E4" w:rsidRPr="009251E4" w:rsidRDefault="009251E4" w:rsidP="009251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Сибирские лесные пожары.</w:t>
      </w:r>
    </w:p>
    <w:p w14:paraId="4325D44E" w14:textId="77777777" w:rsidR="009251E4" w:rsidRPr="009251E4" w:rsidRDefault="009251E4" w:rsidP="009251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Наводнения на Дальнем Востоке.</w:t>
      </w:r>
    </w:p>
    <w:p w14:paraId="1D4E972B" w14:textId="77777777" w:rsidR="009251E4" w:rsidRPr="009251E4" w:rsidRDefault="009251E4" w:rsidP="009251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Ураганы в черноморском побережье.</w:t>
      </w:r>
    </w:p>
    <w:p w14:paraId="6B0A1680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Общие правила поведения</w:t>
      </w:r>
    </w:p>
    <w:p w14:paraId="7D0E0A15" w14:textId="77777777" w:rsidR="009251E4" w:rsidRPr="009251E4" w:rsidRDefault="009251E4" w:rsidP="009251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 "предвидеть-избежать-действовать"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 Оценка ситуации, избегание опасностей, активные действия.</w:t>
      </w:r>
    </w:p>
    <w:p w14:paraId="1EA5C2E3" w14:textId="77777777" w:rsidR="009251E4" w:rsidRPr="009251E4" w:rsidRDefault="009251E4" w:rsidP="009251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Информированность и подготовка</w:t>
      </w:r>
      <w:proofErr w:type="gramStart"/>
      <w:r w:rsidRPr="009251E4">
        <w:rPr>
          <w:rFonts w:ascii="Arial" w:eastAsia="Times New Roman" w:hAnsi="Arial" w:cs="Arial"/>
          <w:sz w:val="24"/>
          <w:szCs w:val="24"/>
          <w:lang w:eastAsia="ru-RU"/>
        </w:rPr>
        <w:t>: Следить</w:t>
      </w:r>
      <w:proofErr w:type="gramEnd"/>
      <w:r w:rsidRPr="009251E4">
        <w:rPr>
          <w:rFonts w:ascii="Arial" w:eastAsia="Times New Roman" w:hAnsi="Arial" w:cs="Arial"/>
          <w:sz w:val="24"/>
          <w:szCs w:val="24"/>
          <w:lang w:eastAsia="ru-RU"/>
        </w:rPr>
        <w:t xml:space="preserve"> за предупреждениями, знать план действий.</w:t>
      </w:r>
    </w:p>
    <w:p w14:paraId="583250A9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Природные пожары</w:t>
      </w:r>
    </w:p>
    <w:p w14:paraId="1D4D4734" w14:textId="77777777" w:rsidR="009251E4" w:rsidRPr="009251E4" w:rsidRDefault="009251E4" w:rsidP="009251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 Неконтролируемое возгорание растительности или лесных массивов.</w:t>
      </w:r>
    </w:p>
    <w:p w14:paraId="38B14745" w14:textId="77777777" w:rsidR="009251E4" w:rsidRPr="009251E4" w:rsidRDefault="009251E4" w:rsidP="009251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407F072" w14:textId="77777777" w:rsidR="009251E4" w:rsidRPr="009251E4" w:rsidRDefault="009251E4" w:rsidP="009251E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Лесные.</w:t>
      </w:r>
    </w:p>
    <w:p w14:paraId="3F9FF8BE" w14:textId="77777777" w:rsidR="009251E4" w:rsidRPr="009251E4" w:rsidRDefault="009251E4" w:rsidP="009251E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Торфяные.</w:t>
      </w:r>
    </w:p>
    <w:p w14:paraId="771654C1" w14:textId="77777777" w:rsidR="009251E4" w:rsidRPr="009251E4" w:rsidRDefault="009251E4" w:rsidP="009251E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Степные.</w:t>
      </w:r>
    </w:p>
    <w:p w14:paraId="2EBE781C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Причины возникновения</w:t>
      </w:r>
    </w:p>
    <w:p w14:paraId="5C1297B9" w14:textId="77777777" w:rsidR="009251E4" w:rsidRPr="009251E4" w:rsidRDefault="009251E4" w:rsidP="009251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Природные (молнии, спонтанное возгорание).</w:t>
      </w:r>
    </w:p>
    <w:p w14:paraId="50536DF8" w14:textId="77777777" w:rsidR="009251E4" w:rsidRPr="009251E4" w:rsidRDefault="009251E4" w:rsidP="009251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Антропогенные (неосторожное обращение с огнем, поджоги).</w:t>
      </w:r>
    </w:p>
    <w:p w14:paraId="2BAEB429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Последствия</w:t>
      </w:r>
    </w:p>
    <w:p w14:paraId="68426667" w14:textId="77777777" w:rsidR="009251E4" w:rsidRPr="009251E4" w:rsidRDefault="009251E4" w:rsidP="00925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Экологические: Уничтожение экосистем, загрязнение воздуха.</w:t>
      </w:r>
    </w:p>
    <w:p w14:paraId="565F71A1" w14:textId="77777777" w:rsidR="009251E4" w:rsidRPr="009251E4" w:rsidRDefault="009251E4" w:rsidP="00925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Социальные: Ущерб населению, миграция людей.</w:t>
      </w:r>
    </w:p>
    <w:p w14:paraId="26972321" w14:textId="77777777" w:rsidR="009251E4" w:rsidRPr="009251E4" w:rsidRDefault="009251E4" w:rsidP="00925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Экономические: Убытки в сельском хозяйстве, восстановление лесов.</w:t>
      </w:r>
    </w:p>
    <w:p w14:paraId="0F2B6336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Прогнозирование и предупреждение</w:t>
      </w:r>
    </w:p>
    <w:p w14:paraId="0E89C744" w14:textId="77777777" w:rsidR="009251E4" w:rsidRPr="009251E4" w:rsidRDefault="009251E4" w:rsidP="009251E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Мониторинг пожарной опасности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 Спутниковые технологии, метеорологические данные.</w:t>
      </w:r>
    </w:p>
    <w:p w14:paraId="56AE3B77" w14:textId="77777777" w:rsidR="009251E4" w:rsidRPr="009251E4" w:rsidRDefault="009251E4" w:rsidP="009251E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Противопожарное обустройство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 Создание минерализованных полос, контроль за горючими материалами.</w:t>
      </w:r>
    </w:p>
    <w:p w14:paraId="752C342C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Правила безопасного поведения</w:t>
      </w:r>
    </w:p>
    <w:p w14:paraId="3BDA640F" w14:textId="77777777" w:rsidR="009251E4" w:rsidRPr="009251E4" w:rsidRDefault="009251E4" w:rsidP="009251E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обнаружении возгорания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43D78D4" w14:textId="77777777" w:rsidR="009251E4" w:rsidRPr="009251E4" w:rsidRDefault="009251E4" w:rsidP="009251E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Уведомить службы экстренной помощи.</w:t>
      </w:r>
    </w:p>
    <w:p w14:paraId="05512DA4" w14:textId="77777777" w:rsidR="009251E4" w:rsidRPr="009251E4" w:rsidRDefault="009251E4" w:rsidP="009251E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Оставить опасную зону.</w:t>
      </w:r>
    </w:p>
    <w:p w14:paraId="1650B124" w14:textId="77777777" w:rsidR="009251E4" w:rsidRPr="009251E4" w:rsidRDefault="009251E4" w:rsidP="009251E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Способы </w:t>
      </w:r>
      <w:proofErr w:type="spellStart"/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самоспасения</w:t>
      </w:r>
      <w:proofErr w:type="spellEnd"/>
      <w:r w:rsidRPr="009251E4">
        <w:rPr>
          <w:rFonts w:ascii="Arial" w:eastAsia="Times New Roman" w:hAnsi="Arial" w:cs="Arial"/>
          <w:sz w:val="24"/>
          <w:szCs w:val="24"/>
          <w:lang w:eastAsia="ru-RU"/>
        </w:rPr>
        <w:t>: Низкое положение, защита органов дыхания.</w:t>
      </w:r>
    </w:p>
    <w:p w14:paraId="30A86D46" w14:textId="77777777" w:rsidR="009251E4" w:rsidRPr="009251E4" w:rsidRDefault="009251E4" w:rsidP="009251E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Первая помощь пострадавшим</w:t>
      </w:r>
      <w:r w:rsidRPr="009251E4">
        <w:rPr>
          <w:rFonts w:ascii="Arial" w:eastAsia="Times New Roman" w:hAnsi="Arial" w:cs="Arial"/>
          <w:sz w:val="24"/>
          <w:szCs w:val="24"/>
          <w:lang w:eastAsia="ru-RU"/>
        </w:rPr>
        <w:t>: Остановка кровотечений, оказание психологической поддержки.</w:t>
      </w:r>
    </w:p>
    <w:p w14:paraId="4874DCF0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Практическая часть</w:t>
      </w:r>
    </w:p>
    <w:p w14:paraId="464CBA1B" w14:textId="77777777" w:rsidR="009251E4" w:rsidRPr="009251E4" w:rsidRDefault="009251E4" w:rsidP="009251E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Ролевая игра: действия при обнаружении возгорания.</w:t>
      </w:r>
    </w:p>
    <w:p w14:paraId="088C6C43" w14:textId="77777777" w:rsidR="009251E4" w:rsidRPr="009251E4" w:rsidRDefault="009251E4" w:rsidP="009251E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Составление плана эвакуации из дома.</w:t>
      </w:r>
    </w:p>
    <w:p w14:paraId="0E2200A3" w14:textId="77777777" w:rsidR="009251E4" w:rsidRPr="009251E4" w:rsidRDefault="009251E4" w:rsidP="009251E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Разбор реальных ситуаций: анализ и выводы.</w:t>
      </w:r>
    </w:p>
    <w:p w14:paraId="497F2CD4" w14:textId="77777777" w:rsidR="009251E4" w:rsidRPr="009251E4" w:rsidRDefault="009251E4" w:rsidP="009251E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14:paraId="2EE7A306" w14:textId="77777777" w:rsidR="009251E4" w:rsidRPr="009251E4" w:rsidRDefault="009251E4" w:rsidP="009251E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Важность соблюдения правил безопасности.</w:t>
      </w:r>
    </w:p>
    <w:p w14:paraId="0765E723" w14:textId="77777777" w:rsidR="009251E4" w:rsidRPr="009251E4" w:rsidRDefault="009251E4" w:rsidP="009251E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Ответственное отношение к природе.</w:t>
      </w:r>
    </w:p>
    <w:p w14:paraId="6B60E7E7" w14:textId="77777777" w:rsidR="009251E4" w:rsidRPr="009251E4" w:rsidRDefault="009251E4" w:rsidP="00E216E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51E4">
        <w:rPr>
          <w:rFonts w:ascii="Arial" w:eastAsia="Times New Roman" w:hAnsi="Arial" w:cs="Arial"/>
          <w:sz w:val="24"/>
          <w:szCs w:val="24"/>
          <w:lang w:eastAsia="ru-RU"/>
        </w:rPr>
        <w:t>Готовность к действиям в экстренных ситуациях.</w:t>
      </w:r>
    </w:p>
    <w:sectPr w:rsidR="009251E4" w:rsidRPr="009251E4" w:rsidSect="00DB6135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55B"/>
    <w:multiLevelType w:val="multilevel"/>
    <w:tmpl w:val="2B1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D34F1"/>
    <w:multiLevelType w:val="multilevel"/>
    <w:tmpl w:val="7D8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62B0D"/>
    <w:multiLevelType w:val="multilevel"/>
    <w:tmpl w:val="75B8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6A22"/>
    <w:multiLevelType w:val="multilevel"/>
    <w:tmpl w:val="CBA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F07E0"/>
    <w:multiLevelType w:val="multilevel"/>
    <w:tmpl w:val="915A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D0073"/>
    <w:multiLevelType w:val="multilevel"/>
    <w:tmpl w:val="D7C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90322"/>
    <w:multiLevelType w:val="multilevel"/>
    <w:tmpl w:val="9DC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93830"/>
    <w:multiLevelType w:val="multilevel"/>
    <w:tmpl w:val="776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B225C"/>
    <w:multiLevelType w:val="multilevel"/>
    <w:tmpl w:val="CD9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866A3"/>
    <w:multiLevelType w:val="multilevel"/>
    <w:tmpl w:val="A83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B6BE6"/>
    <w:multiLevelType w:val="multilevel"/>
    <w:tmpl w:val="5CA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B45DB"/>
    <w:multiLevelType w:val="multilevel"/>
    <w:tmpl w:val="481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42CDF"/>
    <w:multiLevelType w:val="multilevel"/>
    <w:tmpl w:val="259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30190"/>
    <w:multiLevelType w:val="multilevel"/>
    <w:tmpl w:val="623E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D701E"/>
    <w:multiLevelType w:val="multilevel"/>
    <w:tmpl w:val="E1C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235BA"/>
    <w:multiLevelType w:val="multilevel"/>
    <w:tmpl w:val="BAE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0280A"/>
    <w:multiLevelType w:val="multilevel"/>
    <w:tmpl w:val="732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B08B1"/>
    <w:multiLevelType w:val="multilevel"/>
    <w:tmpl w:val="456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C1E78"/>
    <w:multiLevelType w:val="multilevel"/>
    <w:tmpl w:val="34D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D4F81"/>
    <w:multiLevelType w:val="multilevel"/>
    <w:tmpl w:val="A6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772F4"/>
    <w:multiLevelType w:val="multilevel"/>
    <w:tmpl w:val="AF1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76CBB"/>
    <w:multiLevelType w:val="multilevel"/>
    <w:tmpl w:val="279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37D5F"/>
    <w:multiLevelType w:val="multilevel"/>
    <w:tmpl w:val="E83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BB500A"/>
    <w:multiLevelType w:val="multilevel"/>
    <w:tmpl w:val="9C5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85746E"/>
    <w:multiLevelType w:val="multilevel"/>
    <w:tmpl w:val="FED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CF42CB"/>
    <w:multiLevelType w:val="multilevel"/>
    <w:tmpl w:val="60B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2"/>
  </w:num>
  <w:num w:numId="3">
    <w:abstractNumId w:val="2"/>
  </w:num>
  <w:num w:numId="4">
    <w:abstractNumId w:val="20"/>
  </w:num>
  <w:num w:numId="5">
    <w:abstractNumId w:val="5"/>
  </w:num>
  <w:num w:numId="6">
    <w:abstractNumId w:val="22"/>
  </w:num>
  <w:num w:numId="7">
    <w:abstractNumId w:val="9"/>
  </w:num>
  <w:num w:numId="8">
    <w:abstractNumId w:val="32"/>
  </w:num>
  <w:num w:numId="9">
    <w:abstractNumId w:val="13"/>
  </w:num>
  <w:num w:numId="10">
    <w:abstractNumId w:val="6"/>
  </w:num>
  <w:num w:numId="11">
    <w:abstractNumId w:val="28"/>
  </w:num>
  <w:num w:numId="12">
    <w:abstractNumId w:val="23"/>
  </w:num>
  <w:num w:numId="13">
    <w:abstractNumId w:val="1"/>
  </w:num>
  <w:num w:numId="14">
    <w:abstractNumId w:val="21"/>
  </w:num>
  <w:num w:numId="15">
    <w:abstractNumId w:val="7"/>
  </w:num>
  <w:num w:numId="16">
    <w:abstractNumId w:val="18"/>
  </w:num>
  <w:num w:numId="17">
    <w:abstractNumId w:val="27"/>
  </w:num>
  <w:num w:numId="18">
    <w:abstractNumId w:val="31"/>
  </w:num>
  <w:num w:numId="19">
    <w:abstractNumId w:val="26"/>
  </w:num>
  <w:num w:numId="20">
    <w:abstractNumId w:val="30"/>
  </w:num>
  <w:num w:numId="21">
    <w:abstractNumId w:val="4"/>
  </w:num>
  <w:num w:numId="22">
    <w:abstractNumId w:val="3"/>
  </w:num>
  <w:num w:numId="23">
    <w:abstractNumId w:val="16"/>
  </w:num>
  <w:num w:numId="24">
    <w:abstractNumId w:val="14"/>
  </w:num>
  <w:num w:numId="25">
    <w:abstractNumId w:val="25"/>
  </w:num>
  <w:num w:numId="26">
    <w:abstractNumId w:val="8"/>
  </w:num>
  <w:num w:numId="27">
    <w:abstractNumId w:val="19"/>
  </w:num>
  <w:num w:numId="28">
    <w:abstractNumId w:val="10"/>
  </w:num>
  <w:num w:numId="29">
    <w:abstractNumId w:val="17"/>
  </w:num>
  <w:num w:numId="30">
    <w:abstractNumId w:val="0"/>
  </w:num>
  <w:num w:numId="31">
    <w:abstractNumId w:val="11"/>
  </w:num>
  <w:num w:numId="32">
    <w:abstractNumId w:val="24"/>
  </w:num>
  <w:num w:numId="3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251E4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2024-08-06T13:11:00Z</dcterms:modified>
</cp:coreProperties>
</file>