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504E4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</w:t>
      </w:r>
      <w:r w:rsidR="00D321C7">
        <w:rPr>
          <w:rFonts w:ascii="Arial Black" w:hAnsi="Arial Black"/>
          <w:sz w:val="40"/>
          <w:szCs w:val="40"/>
        </w:rPr>
        <w:t>педагога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504E4A" w:rsidRPr="00504E4A">
        <w:rPr>
          <w:rFonts w:ascii="Arial Black" w:hAnsi="Arial Black"/>
          <w:sz w:val="40"/>
          <w:szCs w:val="40"/>
        </w:rPr>
        <w:t>"</w:t>
      </w:r>
      <w:r w:rsidR="0095500B" w:rsidRPr="0095500B">
        <w:rPr>
          <w:rFonts w:ascii="Arial Black" w:hAnsi="Arial Black"/>
          <w:sz w:val="40"/>
          <w:szCs w:val="40"/>
        </w:rPr>
        <w:t>Россия аграрная: растениеводство, садоводство</w:t>
      </w:r>
      <w:r w:rsidR="00504E4A" w:rsidRPr="00504E4A">
        <w:rPr>
          <w:rFonts w:ascii="Arial Black" w:hAnsi="Arial Black"/>
          <w:sz w:val="40"/>
          <w:szCs w:val="40"/>
        </w:rPr>
        <w:t>" - профориентационный урок "Россия – мои горизонты</w:t>
      </w:r>
      <w:r w:rsidR="00293074" w:rsidRPr="00293074">
        <w:rPr>
          <w:rFonts w:ascii="Arial Black" w:hAnsi="Arial Black"/>
          <w:sz w:val="40"/>
          <w:szCs w:val="40"/>
        </w:rPr>
        <w:t>"</w:t>
      </w:r>
      <w:r w:rsidR="00D321C7">
        <w:rPr>
          <w:rFonts w:ascii="Arial Black" w:hAnsi="Arial Black"/>
          <w:sz w:val="40"/>
          <w:szCs w:val="40"/>
        </w:rPr>
        <w:t xml:space="preserve"> </w:t>
      </w:r>
    </w:p>
    <w:p w:rsidR="001558AD" w:rsidRDefault="0095500B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  <w:bookmarkStart w:id="0" w:name="_GoBack"/>
      <w:bookmarkEnd w:id="0"/>
    </w:p>
    <w:p w:rsidR="006C3C62" w:rsidRDefault="001558AD" w:rsidP="0061551B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95500B" w:rsidRPr="0095500B" w:rsidRDefault="0095500B" w:rsidP="0095500B">
      <w:pPr>
        <w:pStyle w:val="a4"/>
        <w:rPr>
          <w:rFonts w:ascii="Arial" w:hAnsi="Arial" w:cs="Arial"/>
          <w:b/>
          <w:bCs/>
        </w:rPr>
      </w:pPr>
      <w:r w:rsidRPr="0095500B">
        <w:rPr>
          <w:rFonts w:ascii="Arial" w:hAnsi="Arial" w:cs="Arial"/>
          <w:b/>
          <w:bCs/>
        </w:rPr>
        <w:t>П</w:t>
      </w:r>
      <w:r w:rsidRPr="0095500B">
        <w:rPr>
          <w:rFonts w:ascii="Arial" w:hAnsi="Arial" w:cs="Arial"/>
          <w:b/>
          <w:bCs/>
        </w:rPr>
        <w:t>одробный чек-лист для учителя по успешному проведению профориентационного урока на тему "Россия аграрная: растениеводство, садоводство":</w:t>
      </w:r>
    </w:p>
    <w:p w:rsidR="0095500B" w:rsidRPr="0095500B" w:rsidRDefault="0095500B" w:rsidP="0095500B">
      <w:pPr>
        <w:pStyle w:val="3"/>
        <w:rPr>
          <w:rFonts w:ascii="Arial" w:hAnsi="Arial" w:cs="Arial"/>
          <w:sz w:val="24"/>
          <w:szCs w:val="24"/>
        </w:rPr>
      </w:pPr>
      <w:r w:rsidRPr="0095500B">
        <w:rPr>
          <w:rFonts w:ascii="Arial" w:hAnsi="Arial" w:cs="Arial"/>
          <w:sz w:val="24"/>
          <w:szCs w:val="24"/>
        </w:rPr>
        <w:t>Чек-лист для проведения профориентационного урока</w:t>
      </w:r>
    </w:p>
    <w:p w:rsidR="0095500B" w:rsidRPr="0095500B" w:rsidRDefault="0095500B" w:rsidP="0095500B">
      <w:pPr>
        <w:pStyle w:val="a4"/>
        <w:rPr>
          <w:rFonts w:ascii="Arial" w:hAnsi="Arial" w:cs="Arial"/>
        </w:rPr>
      </w:pPr>
      <w:r w:rsidRPr="0095500B">
        <w:rPr>
          <w:rStyle w:val="a5"/>
          <w:rFonts w:ascii="Arial" w:hAnsi="Arial" w:cs="Arial"/>
        </w:rPr>
        <w:t>Тема:</w:t>
      </w:r>
      <w:r w:rsidRPr="0095500B">
        <w:rPr>
          <w:rFonts w:ascii="Arial" w:hAnsi="Arial" w:cs="Arial"/>
        </w:rPr>
        <w:t xml:space="preserve"> Россия аграрная: растениеводство, садоводство</w:t>
      </w:r>
    </w:p>
    <w:p w:rsidR="0095500B" w:rsidRPr="0095500B" w:rsidRDefault="0095500B" w:rsidP="0095500B">
      <w:pPr>
        <w:pStyle w:val="4"/>
        <w:rPr>
          <w:rFonts w:ascii="Arial" w:hAnsi="Arial" w:cs="Arial"/>
        </w:rPr>
      </w:pPr>
      <w:r w:rsidRPr="0095500B">
        <w:rPr>
          <w:rFonts w:ascii="Arial" w:hAnsi="Arial" w:cs="Arial"/>
        </w:rPr>
        <w:t>Подготовка к уроку</w:t>
      </w:r>
    </w:p>
    <w:p w:rsidR="0095500B" w:rsidRPr="0095500B" w:rsidRDefault="0095500B" w:rsidP="0095500B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4" type="#_x0000_t75" style="width:20.25pt;height:18pt" o:ole="">
            <v:imagedata r:id="rId6" o:title=""/>
          </v:shape>
          <w:control r:id="rId7" w:name="DefaultOcxName" w:shapeid="_x0000_i1374"/>
        </w:object>
      </w:r>
      <w:r w:rsidRPr="0095500B">
        <w:rPr>
          <w:rStyle w:val="a5"/>
          <w:rFonts w:ascii="Arial" w:hAnsi="Arial" w:cs="Arial"/>
        </w:rPr>
        <w:t>Определите дату и время проведения урока.</w:t>
      </w:r>
    </w:p>
    <w:p w:rsidR="0095500B" w:rsidRPr="0095500B" w:rsidRDefault="0095500B" w:rsidP="0095500B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47" type="#_x0000_t75" style="width:20.25pt;height:18pt" o:ole="">
            <v:imagedata r:id="rId6" o:title=""/>
          </v:shape>
          <w:control r:id="rId8" w:name="DefaultOcxName1" w:shapeid="_x0000_i1347"/>
        </w:object>
      </w:r>
      <w:r w:rsidRPr="0095500B">
        <w:rPr>
          <w:rStyle w:val="a5"/>
          <w:rFonts w:ascii="Arial" w:hAnsi="Arial" w:cs="Arial"/>
        </w:rPr>
        <w:t>Разработайте и подготовьте презентацию по теме.</w:t>
      </w:r>
    </w:p>
    <w:p w:rsidR="0095500B" w:rsidRPr="0095500B" w:rsidRDefault="0095500B" w:rsidP="0095500B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46" type="#_x0000_t75" style="width:20.25pt;height:18pt" o:ole="">
            <v:imagedata r:id="rId6" o:title=""/>
          </v:shape>
          <w:control r:id="rId9" w:name="DefaultOcxName2" w:shapeid="_x0000_i1346"/>
        </w:object>
      </w:r>
      <w:r w:rsidRPr="0095500B">
        <w:rPr>
          <w:rStyle w:val="a5"/>
          <w:rFonts w:ascii="Arial" w:hAnsi="Arial" w:cs="Arial"/>
        </w:rPr>
        <w:t>Создайте интеллект-карту для визуализации ключевых концепций.</w:t>
      </w:r>
    </w:p>
    <w:p w:rsidR="0095500B" w:rsidRPr="0095500B" w:rsidRDefault="0095500B" w:rsidP="0095500B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45" type="#_x0000_t75" style="width:20.25pt;height:18pt" o:ole="">
            <v:imagedata r:id="rId6" o:title=""/>
          </v:shape>
          <w:control r:id="rId10" w:name="DefaultOcxName3" w:shapeid="_x0000_i1345"/>
        </w:object>
      </w:r>
      <w:r w:rsidRPr="0095500B">
        <w:rPr>
          <w:rStyle w:val="a5"/>
          <w:rFonts w:ascii="Arial" w:hAnsi="Arial" w:cs="Arial"/>
        </w:rPr>
        <w:t>Разработайте раздаточные материалы для практических заданий (карточки с описанием профессий, чек-листы, формы для анализа).</w:t>
      </w:r>
    </w:p>
    <w:p w:rsidR="0095500B" w:rsidRPr="0095500B" w:rsidRDefault="0095500B" w:rsidP="0095500B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44" type="#_x0000_t75" style="width:20.25pt;height:18pt" o:ole="">
            <v:imagedata r:id="rId6" o:title=""/>
          </v:shape>
          <w:control r:id="rId11" w:name="DefaultOcxName4" w:shapeid="_x0000_i1344"/>
        </w:object>
      </w:r>
      <w:r w:rsidRPr="0095500B">
        <w:rPr>
          <w:rStyle w:val="a5"/>
          <w:rFonts w:ascii="Arial" w:hAnsi="Arial" w:cs="Arial"/>
        </w:rPr>
        <w:t>Подготовьте оборудование: компьютер, проектор, экран, цветные маркеры, ватман для коллажа.</w:t>
      </w:r>
    </w:p>
    <w:p w:rsidR="0095500B" w:rsidRPr="0095500B" w:rsidRDefault="0095500B" w:rsidP="0095500B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43" type="#_x0000_t75" style="width:20.25pt;height:18pt" o:ole="">
            <v:imagedata r:id="rId6" o:title=""/>
          </v:shape>
          <w:control r:id="rId12" w:name="DefaultOcxName5" w:shapeid="_x0000_i1343"/>
        </w:object>
      </w:r>
      <w:r w:rsidRPr="0095500B">
        <w:rPr>
          <w:rStyle w:val="a5"/>
          <w:rFonts w:ascii="Arial" w:hAnsi="Arial" w:cs="Arial"/>
        </w:rPr>
        <w:t>Подготовьте карточки с описанием профессий для практических заданий.</w:t>
      </w:r>
    </w:p>
    <w:p w:rsidR="0095500B" w:rsidRPr="0095500B" w:rsidRDefault="0095500B" w:rsidP="0095500B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42" type="#_x0000_t75" style="width:20.25pt;height:18pt" o:ole="">
            <v:imagedata r:id="rId6" o:title=""/>
          </v:shape>
          <w:control r:id="rId13" w:name="DefaultOcxName6" w:shapeid="_x0000_i1342"/>
        </w:object>
      </w:r>
      <w:r w:rsidRPr="0095500B">
        <w:rPr>
          <w:rStyle w:val="a5"/>
          <w:rFonts w:ascii="Arial" w:hAnsi="Arial" w:cs="Arial"/>
        </w:rPr>
        <w:t>Соберите интересные факты о достижениях России в аграрной сфере.</w:t>
      </w:r>
    </w:p>
    <w:p w:rsidR="0095500B" w:rsidRPr="0095500B" w:rsidRDefault="0095500B" w:rsidP="0095500B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41" type="#_x0000_t75" style="width:20.25pt;height:18pt" o:ole="">
            <v:imagedata r:id="rId6" o:title=""/>
          </v:shape>
          <w:control r:id="rId14" w:name="DefaultOcxName7" w:shapeid="_x0000_i1341"/>
        </w:object>
      </w:r>
      <w:r w:rsidRPr="0095500B">
        <w:rPr>
          <w:rStyle w:val="a5"/>
          <w:rFonts w:ascii="Arial" w:hAnsi="Arial" w:cs="Arial"/>
        </w:rPr>
        <w:t>Согласуйте план и материалы с коллегами, если это необходимо.</w:t>
      </w:r>
    </w:p>
    <w:p w:rsidR="0095500B" w:rsidRPr="0095500B" w:rsidRDefault="0095500B" w:rsidP="0095500B">
      <w:pPr>
        <w:pStyle w:val="4"/>
        <w:rPr>
          <w:rFonts w:ascii="Arial" w:hAnsi="Arial" w:cs="Arial"/>
        </w:rPr>
      </w:pPr>
      <w:r w:rsidRPr="0095500B">
        <w:rPr>
          <w:rFonts w:ascii="Arial" w:hAnsi="Arial" w:cs="Arial"/>
        </w:rPr>
        <w:t>Организация урока</w:t>
      </w:r>
    </w:p>
    <w:p w:rsidR="0095500B" w:rsidRPr="0095500B" w:rsidRDefault="0095500B" w:rsidP="0095500B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40" type="#_x0000_t75" style="width:20.25pt;height:18pt" o:ole="">
            <v:imagedata r:id="rId6" o:title=""/>
          </v:shape>
          <w:control r:id="rId15" w:name="DefaultOcxName8" w:shapeid="_x0000_i1340"/>
        </w:object>
      </w:r>
      <w:r w:rsidRPr="0095500B">
        <w:rPr>
          <w:rStyle w:val="a5"/>
          <w:rFonts w:ascii="Arial" w:hAnsi="Arial" w:cs="Arial"/>
        </w:rPr>
        <w:t>Проведите перекличку и убедитесь, что все учащиеся готовы к уроку.</w:t>
      </w:r>
    </w:p>
    <w:p w:rsidR="0095500B" w:rsidRPr="0095500B" w:rsidRDefault="0095500B" w:rsidP="0095500B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39" type="#_x0000_t75" style="width:20.25pt;height:18pt" o:ole="">
            <v:imagedata r:id="rId6" o:title=""/>
          </v:shape>
          <w:control r:id="rId16" w:name="DefaultOcxName9" w:shapeid="_x0000_i1339"/>
        </w:object>
      </w:r>
      <w:r w:rsidRPr="0095500B">
        <w:rPr>
          <w:rStyle w:val="a5"/>
          <w:rFonts w:ascii="Arial" w:hAnsi="Arial" w:cs="Arial"/>
        </w:rPr>
        <w:t>Проверьте, что все необходимое оборудование работает.</w:t>
      </w:r>
    </w:p>
    <w:p w:rsidR="0095500B" w:rsidRPr="0095500B" w:rsidRDefault="0095500B" w:rsidP="0095500B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38" type="#_x0000_t75" style="width:20.25pt;height:18pt" o:ole="">
            <v:imagedata r:id="rId6" o:title=""/>
          </v:shape>
          <w:control r:id="rId17" w:name="DefaultOcxName10" w:shapeid="_x0000_i1338"/>
        </w:object>
      </w:r>
      <w:r w:rsidRPr="0095500B">
        <w:rPr>
          <w:rStyle w:val="a5"/>
          <w:rFonts w:ascii="Arial" w:hAnsi="Arial" w:cs="Arial"/>
        </w:rPr>
        <w:t>Проверьте наличие всех раздаточных материалов на партах учеников.</w:t>
      </w:r>
    </w:p>
    <w:p w:rsidR="0095500B" w:rsidRPr="0095500B" w:rsidRDefault="0095500B" w:rsidP="0095500B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lastRenderedPageBreak/>
        <w:object w:dxaOrig="225" w:dyaOrig="225">
          <v:shape id="_x0000_i1337" type="#_x0000_t75" style="width:20.25pt;height:18pt" o:ole="">
            <v:imagedata r:id="rId6" o:title=""/>
          </v:shape>
          <w:control r:id="rId18" w:name="DefaultOcxName11" w:shapeid="_x0000_i1337"/>
        </w:object>
      </w:r>
      <w:r w:rsidRPr="0095500B">
        <w:rPr>
          <w:rStyle w:val="a5"/>
          <w:rFonts w:ascii="Arial" w:hAnsi="Arial" w:cs="Arial"/>
        </w:rPr>
        <w:t>Напомните учащимся о правилах поведения и инструкции по работе с мобильными телефонами.</w:t>
      </w:r>
    </w:p>
    <w:p w:rsidR="0095500B" w:rsidRPr="0095500B" w:rsidRDefault="0095500B" w:rsidP="0095500B">
      <w:pPr>
        <w:pStyle w:val="4"/>
        <w:rPr>
          <w:rFonts w:ascii="Arial" w:hAnsi="Arial" w:cs="Arial"/>
        </w:rPr>
      </w:pPr>
      <w:r w:rsidRPr="0095500B">
        <w:rPr>
          <w:rFonts w:ascii="Arial" w:hAnsi="Arial" w:cs="Arial"/>
        </w:rPr>
        <w:t>Введение в тему</w:t>
      </w:r>
    </w:p>
    <w:p w:rsidR="0095500B" w:rsidRPr="0095500B" w:rsidRDefault="0095500B" w:rsidP="0095500B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36" type="#_x0000_t75" style="width:20.25pt;height:18pt" o:ole="">
            <v:imagedata r:id="rId6" o:title=""/>
          </v:shape>
          <w:control r:id="rId19" w:name="DefaultOcxName12" w:shapeid="_x0000_i1336"/>
        </w:object>
      </w:r>
      <w:r w:rsidRPr="0095500B">
        <w:rPr>
          <w:rStyle w:val="a5"/>
          <w:rFonts w:ascii="Arial" w:hAnsi="Arial" w:cs="Arial"/>
        </w:rPr>
        <w:t>Представьте тему урока и объясните её значимость.</w:t>
      </w:r>
    </w:p>
    <w:p w:rsidR="0095500B" w:rsidRPr="0095500B" w:rsidRDefault="0095500B" w:rsidP="0095500B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35" type="#_x0000_t75" style="width:20.25pt;height:18pt" o:ole="">
            <v:imagedata r:id="rId6" o:title=""/>
          </v:shape>
          <w:control r:id="rId20" w:name="DefaultOcxName13" w:shapeid="_x0000_i1335"/>
        </w:object>
      </w:r>
      <w:r w:rsidRPr="0095500B">
        <w:rPr>
          <w:rStyle w:val="a5"/>
          <w:rFonts w:ascii="Arial" w:hAnsi="Arial" w:cs="Arial"/>
        </w:rPr>
        <w:t>Включите мотивационное вступление для вовлечения учеников.</w:t>
      </w:r>
    </w:p>
    <w:p w:rsidR="0095500B" w:rsidRPr="0095500B" w:rsidRDefault="0095500B" w:rsidP="0095500B">
      <w:pPr>
        <w:pStyle w:val="4"/>
        <w:rPr>
          <w:rFonts w:ascii="Arial" w:hAnsi="Arial" w:cs="Arial"/>
        </w:rPr>
      </w:pPr>
      <w:r w:rsidRPr="0095500B">
        <w:rPr>
          <w:rFonts w:ascii="Arial" w:hAnsi="Arial" w:cs="Arial"/>
        </w:rPr>
        <w:t>Основная часть урока</w:t>
      </w:r>
    </w:p>
    <w:p w:rsidR="0095500B" w:rsidRPr="0095500B" w:rsidRDefault="0095500B" w:rsidP="0095500B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34" type="#_x0000_t75" style="width:20.25pt;height:18pt" o:ole="">
            <v:imagedata r:id="rId6" o:title=""/>
          </v:shape>
          <w:control r:id="rId21" w:name="DefaultOcxName14" w:shapeid="_x0000_i1334"/>
        </w:object>
      </w:r>
      <w:r w:rsidRPr="0095500B">
        <w:rPr>
          <w:rStyle w:val="a5"/>
          <w:rFonts w:ascii="Arial" w:hAnsi="Arial" w:cs="Arial"/>
        </w:rPr>
        <w:t>Представьте общую характеристику аграрной сферы: основные направления, достижения, значимость.</w:t>
      </w:r>
    </w:p>
    <w:p w:rsidR="0095500B" w:rsidRPr="0095500B" w:rsidRDefault="0095500B" w:rsidP="0095500B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33" type="#_x0000_t75" style="width:20.25pt;height:18pt" o:ole="">
            <v:imagedata r:id="rId6" o:title=""/>
          </v:shape>
          <w:control r:id="rId22" w:name="DefaultOcxName15" w:shapeid="_x0000_i1333"/>
        </w:object>
      </w:r>
      <w:r w:rsidRPr="0095500B">
        <w:rPr>
          <w:rStyle w:val="a5"/>
          <w:rFonts w:ascii="Arial" w:hAnsi="Arial" w:cs="Arial"/>
        </w:rPr>
        <w:t>Обсудите ключевые профессии в области растениеводства и садоводства: содержание деятельности, профессионально важные качества.</w:t>
      </w:r>
    </w:p>
    <w:p w:rsidR="0095500B" w:rsidRPr="0095500B" w:rsidRDefault="0095500B" w:rsidP="0095500B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32" type="#_x0000_t75" style="width:20.25pt;height:18pt" o:ole="">
            <v:imagedata r:id="rId6" o:title=""/>
          </v:shape>
          <w:control r:id="rId23" w:name="DefaultOcxName16" w:shapeid="_x0000_i1332"/>
        </w:object>
      </w:r>
      <w:r w:rsidRPr="0095500B">
        <w:rPr>
          <w:rStyle w:val="a5"/>
          <w:rFonts w:ascii="Arial" w:hAnsi="Arial" w:cs="Arial"/>
        </w:rPr>
        <w:t>Ознакомьте учеников с возможностями профессионального образования в этой сфере: СПО, ВУЗы.</w:t>
      </w:r>
    </w:p>
    <w:p w:rsidR="0095500B" w:rsidRPr="0095500B" w:rsidRDefault="0095500B" w:rsidP="0095500B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31" type="#_x0000_t75" style="width:20.25pt;height:18pt" o:ole="">
            <v:imagedata r:id="rId6" o:title=""/>
          </v:shape>
          <w:control r:id="rId24" w:name="DefaultOcxName17" w:shapeid="_x0000_i1331"/>
        </w:object>
      </w:r>
      <w:r w:rsidRPr="0095500B">
        <w:rPr>
          <w:rStyle w:val="a5"/>
          <w:rFonts w:ascii="Arial" w:hAnsi="Arial" w:cs="Arial"/>
        </w:rPr>
        <w:t>Проведите практические задания для разных возрастных групп.</w:t>
      </w:r>
    </w:p>
    <w:p w:rsidR="0095500B" w:rsidRPr="0095500B" w:rsidRDefault="0095500B" w:rsidP="0095500B">
      <w:pPr>
        <w:pStyle w:val="task-list-item"/>
        <w:numPr>
          <w:ilvl w:val="1"/>
          <w:numId w:val="19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t>Для 6-7 классов: создание коллажа "Моё хобби и будущая профессия в сельском хозяйстве".</w:t>
      </w:r>
    </w:p>
    <w:p w:rsidR="0095500B" w:rsidRPr="0095500B" w:rsidRDefault="0095500B" w:rsidP="0095500B">
      <w:pPr>
        <w:pStyle w:val="task-list-item"/>
        <w:numPr>
          <w:ilvl w:val="1"/>
          <w:numId w:val="19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t xml:space="preserve">Для 8-9 классов: анализ </w:t>
      </w:r>
      <w:proofErr w:type="spellStart"/>
      <w:r w:rsidRPr="0095500B">
        <w:rPr>
          <w:rFonts w:ascii="Arial" w:hAnsi="Arial" w:cs="Arial"/>
        </w:rPr>
        <w:t>профессиограммы</w:t>
      </w:r>
      <w:proofErr w:type="spellEnd"/>
      <w:r w:rsidRPr="0095500B">
        <w:rPr>
          <w:rFonts w:ascii="Arial" w:hAnsi="Arial" w:cs="Arial"/>
        </w:rPr>
        <w:t xml:space="preserve"> выбранной профессии.</w:t>
      </w:r>
    </w:p>
    <w:p w:rsidR="0095500B" w:rsidRPr="0095500B" w:rsidRDefault="0095500B" w:rsidP="0095500B">
      <w:pPr>
        <w:pStyle w:val="task-list-item"/>
        <w:numPr>
          <w:ilvl w:val="1"/>
          <w:numId w:val="19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t>Для 10-11 классов: разработка мини-проекта "Инновации в растениеводстве и садоводстве".</w:t>
      </w:r>
    </w:p>
    <w:p w:rsidR="0095500B" w:rsidRPr="0095500B" w:rsidRDefault="0095500B" w:rsidP="0095500B">
      <w:pPr>
        <w:pStyle w:val="4"/>
        <w:rPr>
          <w:rFonts w:ascii="Arial" w:hAnsi="Arial" w:cs="Arial"/>
        </w:rPr>
      </w:pPr>
      <w:r w:rsidRPr="0095500B">
        <w:rPr>
          <w:rFonts w:ascii="Arial" w:hAnsi="Arial" w:cs="Arial"/>
        </w:rPr>
        <w:t>Заключение</w:t>
      </w:r>
    </w:p>
    <w:p w:rsidR="0095500B" w:rsidRPr="0095500B" w:rsidRDefault="0095500B" w:rsidP="0095500B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30" type="#_x0000_t75" style="width:20.25pt;height:18pt" o:ole="">
            <v:imagedata r:id="rId6" o:title=""/>
          </v:shape>
          <w:control r:id="rId25" w:name="DefaultOcxName18" w:shapeid="_x0000_i1330"/>
        </w:object>
      </w:r>
      <w:r w:rsidRPr="0095500B">
        <w:rPr>
          <w:rStyle w:val="a5"/>
          <w:rFonts w:ascii="Arial" w:hAnsi="Arial" w:cs="Arial"/>
        </w:rPr>
        <w:t>Подведите итоги урока: обсудите полученные знания и впечатления.</w:t>
      </w:r>
    </w:p>
    <w:p w:rsidR="0095500B" w:rsidRPr="0095500B" w:rsidRDefault="0095500B" w:rsidP="0095500B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29" type="#_x0000_t75" style="width:20.25pt;height:18pt" o:ole="">
            <v:imagedata r:id="rId6" o:title=""/>
          </v:shape>
          <w:control r:id="rId26" w:name="DefaultOcxName19" w:shapeid="_x0000_i1329"/>
        </w:object>
      </w:r>
      <w:r w:rsidRPr="0095500B">
        <w:rPr>
          <w:rStyle w:val="a5"/>
          <w:rFonts w:ascii="Arial" w:hAnsi="Arial" w:cs="Arial"/>
        </w:rPr>
        <w:t>Дайте возможность учащимся задать вопросы и поделиться своими мыслями.</w:t>
      </w:r>
    </w:p>
    <w:p w:rsidR="0095500B" w:rsidRPr="0095500B" w:rsidRDefault="0095500B" w:rsidP="0095500B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28" type="#_x0000_t75" style="width:20.25pt;height:18pt" o:ole="">
            <v:imagedata r:id="rId6" o:title=""/>
          </v:shape>
          <w:control r:id="rId27" w:name="DefaultOcxName20" w:shapeid="_x0000_i1328"/>
        </w:object>
      </w:r>
      <w:r w:rsidRPr="0095500B">
        <w:rPr>
          <w:rStyle w:val="a5"/>
          <w:rFonts w:ascii="Arial" w:hAnsi="Arial" w:cs="Arial"/>
        </w:rPr>
        <w:t>Предложите домашнее задание или дополнительные материалы для самостоятельного изучения.</w:t>
      </w:r>
    </w:p>
    <w:p w:rsidR="0095500B" w:rsidRPr="0095500B" w:rsidRDefault="0095500B" w:rsidP="0095500B">
      <w:pPr>
        <w:pStyle w:val="4"/>
        <w:rPr>
          <w:rFonts w:ascii="Arial" w:hAnsi="Arial" w:cs="Arial"/>
        </w:rPr>
      </w:pPr>
      <w:r w:rsidRPr="0095500B">
        <w:rPr>
          <w:rFonts w:ascii="Arial" w:hAnsi="Arial" w:cs="Arial"/>
        </w:rPr>
        <w:t>Оценка и рефлексия</w:t>
      </w:r>
    </w:p>
    <w:p w:rsidR="0095500B" w:rsidRPr="0095500B" w:rsidRDefault="0095500B" w:rsidP="0095500B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27" type="#_x0000_t75" style="width:20.25pt;height:18pt" o:ole="">
            <v:imagedata r:id="rId6" o:title=""/>
          </v:shape>
          <w:control r:id="rId28" w:name="DefaultOcxName21" w:shapeid="_x0000_i1327"/>
        </w:object>
      </w:r>
      <w:r w:rsidRPr="0095500B">
        <w:rPr>
          <w:rStyle w:val="a5"/>
          <w:rFonts w:ascii="Arial" w:hAnsi="Arial" w:cs="Arial"/>
        </w:rPr>
        <w:t>Оцените активность и участие учащихся в уроке.</w:t>
      </w:r>
    </w:p>
    <w:p w:rsidR="0095500B" w:rsidRPr="0095500B" w:rsidRDefault="0095500B" w:rsidP="0095500B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26" type="#_x0000_t75" style="width:20.25pt;height:18pt" o:ole="">
            <v:imagedata r:id="rId6" o:title=""/>
          </v:shape>
          <w:control r:id="rId29" w:name="DefaultOcxName22" w:shapeid="_x0000_i1326"/>
        </w:object>
      </w:r>
      <w:r w:rsidRPr="0095500B">
        <w:rPr>
          <w:rStyle w:val="a5"/>
          <w:rFonts w:ascii="Arial" w:hAnsi="Arial" w:cs="Arial"/>
        </w:rPr>
        <w:t>Соберите отзывы учащихся о проведённом занятии.</w:t>
      </w:r>
    </w:p>
    <w:p w:rsidR="0095500B" w:rsidRPr="0095500B" w:rsidRDefault="0095500B" w:rsidP="0095500B">
      <w:pPr>
        <w:pStyle w:val="task-list-item"/>
        <w:numPr>
          <w:ilvl w:val="0"/>
          <w:numId w:val="21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25" type="#_x0000_t75" style="width:20.25pt;height:18pt" o:ole="">
            <v:imagedata r:id="rId6" o:title=""/>
          </v:shape>
          <w:control r:id="rId30" w:name="DefaultOcxName23" w:shapeid="_x0000_i1325"/>
        </w:object>
      </w:r>
      <w:r w:rsidRPr="0095500B">
        <w:rPr>
          <w:rStyle w:val="a5"/>
          <w:rFonts w:ascii="Arial" w:hAnsi="Arial" w:cs="Arial"/>
        </w:rPr>
        <w:t>Анализируйте успешность проведенного урока и выявите возможные улучшения для будущих занятий.</w:t>
      </w:r>
    </w:p>
    <w:p w:rsidR="0095500B" w:rsidRPr="0095500B" w:rsidRDefault="0095500B" w:rsidP="0095500B">
      <w:pPr>
        <w:pStyle w:val="4"/>
        <w:rPr>
          <w:rFonts w:ascii="Arial" w:hAnsi="Arial" w:cs="Arial"/>
        </w:rPr>
      </w:pPr>
      <w:r w:rsidRPr="0095500B">
        <w:rPr>
          <w:rFonts w:ascii="Arial" w:hAnsi="Arial" w:cs="Arial"/>
        </w:rPr>
        <w:t>После урока</w:t>
      </w:r>
    </w:p>
    <w:p w:rsidR="0095500B" w:rsidRPr="0095500B" w:rsidRDefault="0095500B" w:rsidP="0095500B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24" type="#_x0000_t75" style="width:20.25pt;height:18pt" o:ole="">
            <v:imagedata r:id="rId6" o:title=""/>
          </v:shape>
          <w:control r:id="rId31" w:name="DefaultOcxName24" w:shapeid="_x0000_i1324"/>
        </w:object>
      </w:r>
      <w:r w:rsidRPr="0095500B">
        <w:rPr>
          <w:rStyle w:val="a5"/>
          <w:rFonts w:ascii="Arial" w:hAnsi="Arial" w:cs="Arial"/>
        </w:rPr>
        <w:t>Организуйте и храните материалы и презентации для дальнейшего использования.</w:t>
      </w:r>
    </w:p>
    <w:p w:rsidR="0095500B" w:rsidRPr="0095500B" w:rsidRDefault="0095500B" w:rsidP="0095500B">
      <w:pPr>
        <w:pStyle w:val="task-list-item"/>
        <w:numPr>
          <w:ilvl w:val="0"/>
          <w:numId w:val="22"/>
        </w:numPr>
        <w:rPr>
          <w:rFonts w:ascii="Arial" w:hAnsi="Arial" w:cs="Arial"/>
        </w:rPr>
      </w:pPr>
      <w:r w:rsidRPr="0095500B">
        <w:rPr>
          <w:rFonts w:ascii="Arial" w:hAnsi="Arial" w:cs="Arial"/>
        </w:rPr>
        <w:object w:dxaOrig="225" w:dyaOrig="225">
          <v:shape id="_x0000_i1323" type="#_x0000_t75" style="width:20.25pt;height:18pt" o:ole="">
            <v:imagedata r:id="rId6" o:title=""/>
          </v:shape>
          <w:control r:id="rId32" w:name="DefaultOcxName25" w:shapeid="_x0000_i1323"/>
        </w:object>
      </w:r>
      <w:r w:rsidRPr="0095500B">
        <w:rPr>
          <w:rStyle w:val="a5"/>
          <w:rFonts w:ascii="Arial" w:hAnsi="Arial" w:cs="Arial"/>
        </w:rPr>
        <w:t>При необходимости подготовьте отчет о проведенном уроке и отправьте его коллегам или администрацию.</w:t>
      </w:r>
    </w:p>
    <w:p w:rsidR="00504E4A" w:rsidRDefault="0095500B" w:rsidP="0095500B">
      <w:pPr>
        <w:pStyle w:val="a4"/>
        <w:rPr>
          <w:rFonts w:ascii="Arial" w:hAnsi="Arial" w:cs="Arial"/>
        </w:rPr>
      </w:pPr>
      <w:r w:rsidRPr="0095500B">
        <w:rPr>
          <w:rFonts w:ascii="Arial" w:hAnsi="Arial" w:cs="Arial"/>
        </w:rPr>
        <w:t>Этот чек-лист поможет организовать и провести урок эффективно, обеспечить вовлеченность учащихся и достичь поставленных образовательных целей.</w:t>
      </w:r>
    </w:p>
    <w:sectPr w:rsidR="00504E4A" w:rsidSect="007B6544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960"/>
    <w:multiLevelType w:val="multilevel"/>
    <w:tmpl w:val="F98A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7212C"/>
    <w:multiLevelType w:val="multilevel"/>
    <w:tmpl w:val="7B10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1339F"/>
    <w:multiLevelType w:val="multilevel"/>
    <w:tmpl w:val="4958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C5B3A"/>
    <w:multiLevelType w:val="multilevel"/>
    <w:tmpl w:val="FF38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397296"/>
    <w:multiLevelType w:val="multilevel"/>
    <w:tmpl w:val="78B8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27E21"/>
    <w:multiLevelType w:val="multilevel"/>
    <w:tmpl w:val="39F009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03FA2"/>
    <w:multiLevelType w:val="multilevel"/>
    <w:tmpl w:val="DA2E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0529F"/>
    <w:multiLevelType w:val="multilevel"/>
    <w:tmpl w:val="E676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27BB8"/>
    <w:multiLevelType w:val="multilevel"/>
    <w:tmpl w:val="0D82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CF7C51"/>
    <w:multiLevelType w:val="multilevel"/>
    <w:tmpl w:val="E3AC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1A0E91"/>
    <w:multiLevelType w:val="multilevel"/>
    <w:tmpl w:val="FCB2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D6141E"/>
    <w:multiLevelType w:val="multilevel"/>
    <w:tmpl w:val="F21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D37B10"/>
    <w:multiLevelType w:val="multilevel"/>
    <w:tmpl w:val="E8B8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146877"/>
    <w:multiLevelType w:val="multilevel"/>
    <w:tmpl w:val="D19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155EE5"/>
    <w:multiLevelType w:val="multilevel"/>
    <w:tmpl w:val="6AC8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766790"/>
    <w:multiLevelType w:val="multilevel"/>
    <w:tmpl w:val="8C1C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13541"/>
    <w:multiLevelType w:val="multilevel"/>
    <w:tmpl w:val="987E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E356D8"/>
    <w:multiLevelType w:val="multilevel"/>
    <w:tmpl w:val="DF02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2A3017"/>
    <w:multiLevelType w:val="multilevel"/>
    <w:tmpl w:val="5008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7119CA"/>
    <w:multiLevelType w:val="multilevel"/>
    <w:tmpl w:val="0542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B1584"/>
    <w:multiLevelType w:val="multilevel"/>
    <w:tmpl w:val="5AD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0C1D12"/>
    <w:multiLevelType w:val="multilevel"/>
    <w:tmpl w:val="D496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3"/>
  </w:num>
  <w:num w:numId="5">
    <w:abstractNumId w:val="16"/>
  </w:num>
  <w:num w:numId="6">
    <w:abstractNumId w:val="20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  <w:num w:numId="12">
    <w:abstractNumId w:val="9"/>
  </w:num>
  <w:num w:numId="13">
    <w:abstractNumId w:val="13"/>
  </w:num>
  <w:num w:numId="14">
    <w:abstractNumId w:val="12"/>
  </w:num>
  <w:num w:numId="15">
    <w:abstractNumId w:val="19"/>
  </w:num>
  <w:num w:numId="16">
    <w:abstractNumId w:val="7"/>
  </w:num>
  <w:num w:numId="17">
    <w:abstractNumId w:val="21"/>
  </w:num>
  <w:num w:numId="18">
    <w:abstractNumId w:val="14"/>
  </w:num>
  <w:num w:numId="19">
    <w:abstractNumId w:val="8"/>
  </w:num>
  <w:num w:numId="20">
    <w:abstractNumId w:val="15"/>
  </w:num>
  <w:num w:numId="21">
    <w:abstractNumId w:val="0"/>
  </w:num>
  <w:num w:numId="2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112638"/>
    <w:rsid w:val="00151E1D"/>
    <w:rsid w:val="00155291"/>
    <w:rsid w:val="001558AD"/>
    <w:rsid w:val="001756A3"/>
    <w:rsid w:val="001C1B36"/>
    <w:rsid w:val="00293074"/>
    <w:rsid w:val="002A611F"/>
    <w:rsid w:val="003C4215"/>
    <w:rsid w:val="003F6AC5"/>
    <w:rsid w:val="004571B6"/>
    <w:rsid w:val="00504E4A"/>
    <w:rsid w:val="0054726D"/>
    <w:rsid w:val="0061551B"/>
    <w:rsid w:val="006805D3"/>
    <w:rsid w:val="00691DA1"/>
    <w:rsid w:val="006C3C62"/>
    <w:rsid w:val="006F5164"/>
    <w:rsid w:val="007B3647"/>
    <w:rsid w:val="007B6544"/>
    <w:rsid w:val="00813939"/>
    <w:rsid w:val="00847D29"/>
    <w:rsid w:val="00862485"/>
    <w:rsid w:val="00911C55"/>
    <w:rsid w:val="009335EC"/>
    <w:rsid w:val="0095500B"/>
    <w:rsid w:val="00A604E5"/>
    <w:rsid w:val="00B47840"/>
    <w:rsid w:val="00CC4BDC"/>
    <w:rsid w:val="00CF32BC"/>
    <w:rsid w:val="00D079F8"/>
    <w:rsid w:val="00D321C7"/>
    <w:rsid w:val="00DE4B2C"/>
    <w:rsid w:val="00E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104C8C5B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3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21C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24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7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0660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832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1552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59149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1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15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88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6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766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6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5982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24821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265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59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5210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41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29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70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49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07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72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7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80720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0544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613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0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04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17618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620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06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39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80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979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793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8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77113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5141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663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882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8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9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24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6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63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622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6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80810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9389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46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31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5163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00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27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84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67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92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63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2024-08-27T12:47:00Z</dcterms:modified>
</cp:coreProperties>
</file>