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классного часа в </w:t>
      </w:r>
      <w:r w:rsidR="003E319A">
        <w:rPr>
          <w:rFonts w:ascii="Arial Black" w:hAnsi="Arial Black"/>
          <w:sz w:val="40"/>
          <w:szCs w:val="40"/>
        </w:rPr>
        <w:t>5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8A4231" w:rsidRPr="008A4231">
        <w:rPr>
          <w:rFonts w:ascii="Arial Black" w:hAnsi="Arial Black"/>
          <w:sz w:val="40"/>
          <w:szCs w:val="40"/>
        </w:rPr>
        <w:t>Мир глазами животных: как видят, слышат и чувствуют разные виды животных, сравнение с человеческим восприятием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8A4231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8A4231" w:rsidRPr="008A4231" w:rsidRDefault="008A4231" w:rsidP="008A4231">
      <w:pPr>
        <w:pStyle w:val="a4"/>
        <w:rPr>
          <w:rFonts w:ascii="Arial" w:hAnsi="Arial" w:cs="Arial"/>
          <w:b/>
          <w:bCs/>
          <w:color w:val="000000" w:themeColor="text1"/>
        </w:rPr>
      </w:pPr>
      <w:r w:rsidRPr="008A4231">
        <w:rPr>
          <w:rFonts w:ascii="Arial" w:hAnsi="Arial" w:cs="Arial"/>
          <w:b/>
          <w:bCs/>
          <w:color w:val="000000" w:themeColor="text1"/>
        </w:rPr>
        <w:t>П</w:t>
      </w:r>
      <w:r w:rsidRPr="008A4231">
        <w:rPr>
          <w:rFonts w:ascii="Arial" w:hAnsi="Arial" w:cs="Arial"/>
          <w:b/>
          <w:bCs/>
          <w:color w:val="000000" w:themeColor="text1"/>
        </w:rPr>
        <w:t>одробный чек-лист для классного руководителя по успешному проведению занятия на тему "Мир глазами животных":</w:t>
      </w:r>
    </w:p>
    <w:p w:rsidR="008A4231" w:rsidRPr="008A4231" w:rsidRDefault="008A4231" w:rsidP="008A4231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8A4231">
        <w:rPr>
          <w:rFonts w:ascii="Arial" w:hAnsi="Arial" w:cs="Arial"/>
          <w:color w:val="000000" w:themeColor="text1"/>
          <w:sz w:val="24"/>
          <w:szCs w:val="24"/>
        </w:rPr>
        <w:t>Чек-лист для классного руководителя</w:t>
      </w:r>
    </w:p>
    <w:p w:rsidR="008A4231" w:rsidRPr="008A4231" w:rsidRDefault="008A4231" w:rsidP="008A4231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A4231">
        <w:rPr>
          <w:rFonts w:ascii="Arial" w:hAnsi="Arial" w:cs="Arial"/>
          <w:color w:val="000000" w:themeColor="text1"/>
          <w:sz w:val="24"/>
          <w:szCs w:val="24"/>
        </w:rPr>
        <w:t>Подготовка к занятию</w:t>
      </w:r>
    </w:p>
    <w:p w:rsidR="008A4231" w:rsidRPr="008A4231" w:rsidRDefault="008A4231" w:rsidP="008A4231">
      <w:pPr>
        <w:pStyle w:val="task-list-item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8" type="#_x0000_t75" style="width:20.25pt;height:18pt" o:ole="">
            <v:imagedata r:id="rId6" o:title=""/>
          </v:shape>
          <w:control r:id="rId7" w:name="DefaultOcxName" w:shapeid="_x0000_i1438"/>
        </w:object>
      </w:r>
      <w:r w:rsidRPr="008A4231">
        <w:rPr>
          <w:rStyle w:val="a5"/>
          <w:rFonts w:ascii="Arial" w:hAnsi="Arial" w:cs="Arial"/>
          <w:color w:val="000000" w:themeColor="text1"/>
        </w:rPr>
        <w:t>Определить дату и время занятия.</w:t>
      </w:r>
    </w:p>
    <w:p w:rsidR="008A4231" w:rsidRPr="008A4231" w:rsidRDefault="008A4231" w:rsidP="008A4231">
      <w:pPr>
        <w:pStyle w:val="task-list-item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37" type="#_x0000_t75" style="width:20.25pt;height:18pt" o:ole="">
            <v:imagedata r:id="rId6" o:title=""/>
          </v:shape>
          <w:control r:id="rId8" w:name="DefaultOcxName1" w:shapeid="_x0000_i1437"/>
        </w:object>
      </w:r>
      <w:r w:rsidRPr="008A4231">
        <w:rPr>
          <w:rStyle w:val="a5"/>
          <w:rFonts w:ascii="Arial" w:hAnsi="Arial" w:cs="Arial"/>
          <w:color w:val="000000" w:themeColor="text1"/>
        </w:rPr>
        <w:t>Подготовить учебные материалы:</w:t>
      </w:r>
    </w:p>
    <w:p w:rsidR="008A4231" w:rsidRPr="008A4231" w:rsidRDefault="008A4231" w:rsidP="008A4231">
      <w:pPr>
        <w:pStyle w:val="task-list-item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36" type="#_x0000_t75" style="width:20.25pt;height:18pt" o:ole="">
            <v:imagedata r:id="rId6" o:title=""/>
          </v:shape>
          <w:control r:id="rId9" w:name="DefaultOcxName2" w:shapeid="_x0000_i1436"/>
        </w:object>
      </w:r>
      <w:r w:rsidRPr="008A4231">
        <w:rPr>
          <w:rFonts w:ascii="Arial" w:hAnsi="Arial" w:cs="Arial"/>
          <w:color w:val="000000" w:themeColor="text1"/>
        </w:rPr>
        <w:t>Презентация с иллюстрациями и видеофрагментами.</w:t>
      </w:r>
    </w:p>
    <w:p w:rsidR="008A4231" w:rsidRPr="008A4231" w:rsidRDefault="008A4231" w:rsidP="008A4231">
      <w:pPr>
        <w:pStyle w:val="task-list-item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35" type="#_x0000_t75" style="width:20.25pt;height:18pt" o:ole="">
            <v:imagedata r:id="rId6" o:title=""/>
          </v:shape>
          <w:control r:id="rId10" w:name="DefaultOcxName3" w:shapeid="_x0000_i1435"/>
        </w:object>
      </w:r>
      <w:r w:rsidRPr="008A4231">
        <w:rPr>
          <w:rFonts w:ascii="Arial" w:hAnsi="Arial" w:cs="Arial"/>
          <w:color w:val="000000" w:themeColor="text1"/>
        </w:rPr>
        <w:t>Карточки с заданиями для групповой работы.</w:t>
      </w:r>
    </w:p>
    <w:p w:rsidR="008A4231" w:rsidRPr="008A4231" w:rsidRDefault="008A4231" w:rsidP="008A4231">
      <w:pPr>
        <w:pStyle w:val="task-list-item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34" type="#_x0000_t75" style="width:20.25pt;height:18pt" o:ole="">
            <v:imagedata r:id="rId6" o:title=""/>
          </v:shape>
          <w:control r:id="rId11" w:name="DefaultOcxName4" w:shapeid="_x0000_i1434"/>
        </w:object>
      </w:r>
      <w:r w:rsidRPr="008A4231">
        <w:rPr>
          <w:rFonts w:ascii="Arial" w:hAnsi="Arial" w:cs="Arial"/>
          <w:color w:val="000000" w:themeColor="text1"/>
        </w:rPr>
        <w:t>Маски животных для игры.</w:t>
      </w:r>
    </w:p>
    <w:p w:rsidR="008A4231" w:rsidRPr="008A4231" w:rsidRDefault="008A4231" w:rsidP="008A4231">
      <w:pPr>
        <w:pStyle w:val="task-list-item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33" type="#_x0000_t75" style="width:20.25pt;height:18pt" o:ole="">
            <v:imagedata r:id="rId6" o:title=""/>
          </v:shape>
          <w:control r:id="rId12" w:name="DefaultOcxName5" w:shapeid="_x0000_i1433"/>
        </w:object>
      </w:r>
      <w:r w:rsidRPr="008A4231">
        <w:rPr>
          <w:rFonts w:ascii="Arial" w:hAnsi="Arial" w:cs="Arial"/>
          <w:color w:val="000000" w:themeColor="text1"/>
        </w:rPr>
        <w:t>Плакаты с изображениями органов чувств животных.</w:t>
      </w:r>
    </w:p>
    <w:p w:rsidR="008A4231" w:rsidRPr="008A4231" w:rsidRDefault="008A4231" w:rsidP="008A4231">
      <w:pPr>
        <w:pStyle w:val="task-list-item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32" type="#_x0000_t75" style="width:20.25pt;height:18pt" o:ole="">
            <v:imagedata r:id="rId6" o:title=""/>
          </v:shape>
          <w:control r:id="rId13" w:name="DefaultOcxName6" w:shapeid="_x0000_i1432"/>
        </w:object>
      </w:r>
      <w:r w:rsidRPr="008A4231">
        <w:rPr>
          <w:rStyle w:val="a5"/>
          <w:rFonts w:ascii="Arial" w:hAnsi="Arial" w:cs="Arial"/>
          <w:color w:val="000000" w:themeColor="text1"/>
        </w:rPr>
        <w:t>Проверить оборудование:</w:t>
      </w:r>
    </w:p>
    <w:p w:rsidR="008A4231" w:rsidRPr="008A4231" w:rsidRDefault="008A4231" w:rsidP="008A4231">
      <w:pPr>
        <w:pStyle w:val="task-list-item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31" type="#_x0000_t75" style="width:20.25pt;height:18pt" o:ole="">
            <v:imagedata r:id="rId6" o:title=""/>
          </v:shape>
          <w:control r:id="rId14" w:name="DefaultOcxName7" w:shapeid="_x0000_i1431"/>
        </w:object>
      </w:r>
      <w:r w:rsidRPr="008A4231">
        <w:rPr>
          <w:rFonts w:ascii="Arial" w:hAnsi="Arial" w:cs="Arial"/>
          <w:color w:val="000000" w:themeColor="text1"/>
        </w:rPr>
        <w:t>Компьютер.</w:t>
      </w:r>
    </w:p>
    <w:p w:rsidR="008A4231" w:rsidRPr="008A4231" w:rsidRDefault="008A4231" w:rsidP="008A4231">
      <w:pPr>
        <w:pStyle w:val="task-list-item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30" type="#_x0000_t75" style="width:20.25pt;height:18pt" o:ole="">
            <v:imagedata r:id="rId6" o:title=""/>
          </v:shape>
          <w:control r:id="rId15" w:name="DefaultOcxName8" w:shapeid="_x0000_i1430"/>
        </w:object>
      </w:r>
      <w:r w:rsidRPr="008A4231">
        <w:rPr>
          <w:rFonts w:ascii="Arial" w:hAnsi="Arial" w:cs="Arial"/>
          <w:color w:val="000000" w:themeColor="text1"/>
        </w:rPr>
        <w:t>Проектор.</w:t>
      </w:r>
    </w:p>
    <w:p w:rsidR="008A4231" w:rsidRPr="008A4231" w:rsidRDefault="008A4231" w:rsidP="008A4231">
      <w:pPr>
        <w:pStyle w:val="task-list-item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29" type="#_x0000_t75" style="width:20.25pt;height:18pt" o:ole="">
            <v:imagedata r:id="rId6" o:title=""/>
          </v:shape>
          <w:control r:id="rId16" w:name="DefaultOcxName9" w:shapeid="_x0000_i1429"/>
        </w:object>
      </w:r>
      <w:r w:rsidRPr="008A4231">
        <w:rPr>
          <w:rFonts w:ascii="Arial" w:hAnsi="Arial" w:cs="Arial"/>
          <w:color w:val="000000" w:themeColor="text1"/>
        </w:rPr>
        <w:t>Экран.</w:t>
      </w:r>
    </w:p>
    <w:p w:rsidR="008A4231" w:rsidRPr="008A4231" w:rsidRDefault="008A4231" w:rsidP="008A4231">
      <w:pPr>
        <w:pStyle w:val="task-list-item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28" type="#_x0000_t75" style="width:20.25pt;height:18pt" o:ole="">
            <v:imagedata r:id="rId6" o:title=""/>
          </v:shape>
          <w:control r:id="rId17" w:name="DefaultOcxName10" w:shapeid="_x0000_i1428"/>
        </w:object>
      </w:r>
      <w:r w:rsidRPr="008A4231">
        <w:rPr>
          <w:rFonts w:ascii="Arial" w:hAnsi="Arial" w:cs="Arial"/>
          <w:color w:val="000000" w:themeColor="text1"/>
        </w:rPr>
        <w:t>Колонки.</w:t>
      </w:r>
    </w:p>
    <w:p w:rsidR="008A4231" w:rsidRPr="008A4231" w:rsidRDefault="008A4231" w:rsidP="008A4231">
      <w:pPr>
        <w:pStyle w:val="task-list-item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27" type="#_x0000_t75" style="width:20.25pt;height:18pt" o:ole="">
            <v:imagedata r:id="rId6" o:title=""/>
          </v:shape>
          <w:control r:id="rId18" w:name="DefaultOcxName11" w:shapeid="_x0000_i1427"/>
        </w:object>
      </w:r>
      <w:r w:rsidRPr="008A4231">
        <w:rPr>
          <w:rStyle w:val="a5"/>
          <w:rFonts w:ascii="Arial" w:hAnsi="Arial" w:cs="Arial"/>
          <w:color w:val="000000" w:themeColor="text1"/>
        </w:rPr>
        <w:t>Разработать план урока и подготовить сценарий.</w:t>
      </w:r>
    </w:p>
    <w:p w:rsidR="008A4231" w:rsidRPr="008A4231" w:rsidRDefault="008A4231" w:rsidP="008A4231">
      <w:pPr>
        <w:pStyle w:val="task-list-item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26" type="#_x0000_t75" style="width:20.25pt;height:18pt" o:ole="">
            <v:imagedata r:id="rId6" o:title=""/>
          </v:shape>
          <w:control r:id="rId19" w:name="DefaultOcxName12" w:shapeid="_x0000_i1426"/>
        </w:object>
      </w:r>
      <w:r w:rsidRPr="008A4231">
        <w:rPr>
          <w:rStyle w:val="a5"/>
          <w:rFonts w:ascii="Arial" w:hAnsi="Arial" w:cs="Arial"/>
          <w:color w:val="000000" w:themeColor="text1"/>
        </w:rPr>
        <w:t>Ознакомить себя с основными моментами темы.</w:t>
      </w:r>
    </w:p>
    <w:p w:rsidR="008A4231" w:rsidRPr="008A4231" w:rsidRDefault="008A4231" w:rsidP="008A4231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A4231">
        <w:rPr>
          <w:rFonts w:ascii="Arial" w:hAnsi="Arial" w:cs="Arial"/>
          <w:color w:val="000000" w:themeColor="text1"/>
          <w:sz w:val="24"/>
          <w:szCs w:val="24"/>
        </w:rPr>
        <w:lastRenderedPageBreak/>
        <w:t>В ходе занятия</w:t>
      </w:r>
    </w:p>
    <w:p w:rsidR="008A4231" w:rsidRPr="008A4231" w:rsidRDefault="008A4231" w:rsidP="008A4231">
      <w:pPr>
        <w:pStyle w:val="task-list-item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25" type="#_x0000_t75" style="width:20.25pt;height:18pt" o:ole="">
            <v:imagedata r:id="rId6" o:title=""/>
          </v:shape>
          <w:control r:id="rId20" w:name="DefaultOcxName13" w:shapeid="_x0000_i1425"/>
        </w:object>
      </w:r>
      <w:r w:rsidRPr="008A4231">
        <w:rPr>
          <w:rStyle w:val="a5"/>
          <w:rFonts w:ascii="Arial" w:hAnsi="Arial" w:cs="Arial"/>
          <w:color w:val="000000" w:themeColor="text1"/>
        </w:rPr>
        <w:t>Организационный момент:</w:t>
      </w:r>
    </w:p>
    <w:p w:rsidR="008A4231" w:rsidRPr="008A4231" w:rsidRDefault="008A4231" w:rsidP="008A4231">
      <w:pPr>
        <w:pStyle w:val="task-list-item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24" type="#_x0000_t75" style="width:20.25pt;height:18pt" o:ole="">
            <v:imagedata r:id="rId6" o:title=""/>
          </v:shape>
          <w:control r:id="rId21" w:name="DefaultOcxName14" w:shapeid="_x0000_i1424"/>
        </w:object>
      </w:r>
      <w:r w:rsidRPr="008A4231">
        <w:rPr>
          <w:rFonts w:ascii="Arial" w:hAnsi="Arial" w:cs="Arial"/>
          <w:color w:val="000000" w:themeColor="text1"/>
        </w:rPr>
        <w:t>Провести перекличку.</w:t>
      </w:r>
    </w:p>
    <w:p w:rsidR="008A4231" w:rsidRPr="008A4231" w:rsidRDefault="008A4231" w:rsidP="008A4231">
      <w:pPr>
        <w:pStyle w:val="task-list-item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23" type="#_x0000_t75" style="width:20.25pt;height:18pt" o:ole="">
            <v:imagedata r:id="rId6" o:title=""/>
          </v:shape>
          <w:control r:id="rId22" w:name="DefaultOcxName15" w:shapeid="_x0000_i1423"/>
        </w:object>
      </w:r>
      <w:r w:rsidRPr="008A4231">
        <w:rPr>
          <w:rFonts w:ascii="Arial" w:hAnsi="Arial" w:cs="Arial"/>
          <w:color w:val="000000" w:themeColor="text1"/>
        </w:rPr>
        <w:t>Проверить готовность учебных материалов.</w:t>
      </w:r>
    </w:p>
    <w:p w:rsidR="008A4231" w:rsidRPr="008A4231" w:rsidRDefault="008A4231" w:rsidP="008A4231">
      <w:pPr>
        <w:pStyle w:val="task-list-item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22" type="#_x0000_t75" style="width:20.25pt;height:18pt" o:ole="">
            <v:imagedata r:id="rId6" o:title=""/>
          </v:shape>
          <w:control r:id="rId23" w:name="DefaultOcxName16" w:shapeid="_x0000_i1422"/>
        </w:object>
      </w:r>
      <w:r w:rsidRPr="008A4231">
        <w:rPr>
          <w:rFonts w:ascii="Arial" w:hAnsi="Arial" w:cs="Arial"/>
          <w:color w:val="000000" w:themeColor="text1"/>
        </w:rPr>
        <w:t>Напомнить правила поведения на занятии.</w:t>
      </w:r>
    </w:p>
    <w:p w:rsidR="008A4231" w:rsidRPr="008A4231" w:rsidRDefault="008A4231" w:rsidP="008A4231">
      <w:pPr>
        <w:pStyle w:val="task-list-item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21" type="#_x0000_t75" style="width:20.25pt;height:18pt" o:ole="">
            <v:imagedata r:id="rId6" o:title=""/>
          </v:shape>
          <w:control r:id="rId24" w:name="DefaultOcxName17" w:shapeid="_x0000_i1421"/>
        </w:object>
      </w:r>
      <w:r w:rsidRPr="008A4231">
        <w:rPr>
          <w:rFonts w:ascii="Arial" w:hAnsi="Arial" w:cs="Arial"/>
          <w:color w:val="000000" w:themeColor="text1"/>
        </w:rPr>
        <w:t>Отключить мобильные телефоны.</w:t>
      </w:r>
    </w:p>
    <w:p w:rsidR="008A4231" w:rsidRPr="008A4231" w:rsidRDefault="008A4231" w:rsidP="008A4231">
      <w:pPr>
        <w:pStyle w:val="task-list-item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20" type="#_x0000_t75" style="width:20.25pt;height:18pt" o:ole="">
            <v:imagedata r:id="rId6" o:title=""/>
          </v:shape>
          <w:control r:id="rId25" w:name="DefaultOcxName18" w:shapeid="_x0000_i1420"/>
        </w:object>
      </w:r>
      <w:r w:rsidRPr="008A4231">
        <w:rPr>
          <w:rStyle w:val="a5"/>
          <w:rFonts w:ascii="Arial" w:hAnsi="Arial" w:cs="Arial"/>
          <w:color w:val="000000" w:themeColor="text1"/>
        </w:rPr>
        <w:t>Актуализация усвоенных знаний:</w:t>
      </w:r>
    </w:p>
    <w:p w:rsidR="008A4231" w:rsidRPr="008A4231" w:rsidRDefault="008A4231" w:rsidP="008A4231">
      <w:pPr>
        <w:pStyle w:val="task-list-item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19" type="#_x0000_t75" style="width:20.25pt;height:18pt" o:ole="">
            <v:imagedata r:id="rId6" o:title=""/>
          </v:shape>
          <w:control r:id="rId26" w:name="DefaultOcxName19" w:shapeid="_x0000_i1419"/>
        </w:object>
      </w:r>
      <w:r w:rsidRPr="008A4231">
        <w:rPr>
          <w:rFonts w:ascii="Arial" w:hAnsi="Arial" w:cs="Arial"/>
          <w:color w:val="000000" w:themeColor="text1"/>
        </w:rPr>
        <w:t>Задать вопросы о предыдущем занятии.</w:t>
      </w:r>
    </w:p>
    <w:p w:rsidR="008A4231" w:rsidRPr="008A4231" w:rsidRDefault="008A4231" w:rsidP="008A4231">
      <w:pPr>
        <w:pStyle w:val="task-list-item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18" type="#_x0000_t75" style="width:20.25pt;height:18pt" o:ole="">
            <v:imagedata r:id="rId6" o:title=""/>
          </v:shape>
          <w:control r:id="rId27" w:name="DefaultOcxName20" w:shapeid="_x0000_i1418"/>
        </w:object>
      </w:r>
      <w:r w:rsidRPr="008A4231">
        <w:rPr>
          <w:rFonts w:ascii="Arial" w:hAnsi="Arial" w:cs="Arial"/>
          <w:color w:val="000000" w:themeColor="text1"/>
        </w:rPr>
        <w:t>Провести обсуждение понятий из прошлой темы.</w:t>
      </w:r>
    </w:p>
    <w:p w:rsidR="008A4231" w:rsidRPr="008A4231" w:rsidRDefault="008A4231" w:rsidP="008A4231">
      <w:pPr>
        <w:pStyle w:val="task-list-item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17" type="#_x0000_t75" style="width:20.25pt;height:18pt" o:ole="">
            <v:imagedata r:id="rId6" o:title=""/>
          </v:shape>
          <w:control r:id="rId28" w:name="DefaultOcxName21" w:shapeid="_x0000_i1417"/>
        </w:object>
      </w:r>
      <w:r w:rsidRPr="008A4231">
        <w:rPr>
          <w:rStyle w:val="a5"/>
          <w:rFonts w:ascii="Arial" w:hAnsi="Arial" w:cs="Arial"/>
          <w:color w:val="000000" w:themeColor="text1"/>
        </w:rPr>
        <w:t>Вступительное слово:</w:t>
      </w:r>
    </w:p>
    <w:p w:rsidR="008A4231" w:rsidRPr="008A4231" w:rsidRDefault="008A4231" w:rsidP="008A4231">
      <w:pPr>
        <w:pStyle w:val="task-list-item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416" type="#_x0000_t75" style="width:20.25pt;height:18pt" o:ole="">
            <v:imagedata r:id="rId6" o:title=""/>
          </v:shape>
          <w:control r:id="rId29" w:name="DefaultOcxName22" w:shapeid="_x0000_i1416"/>
        </w:object>
      </w:r>
      <w:r w:rsidRPr="008A4231">
        <w:rPr>
          <w:rFonts w:ascii="Arial" w:hAnsi="Arial" w:cs="Arial"/>
          <w:color w:val="000000" w:themeColor="text1"/>
        </w:rPr>
        <w:t>Обозначить тему классного часа.</w:t>
      </w:r>
    </w:p>
    <w:p w:rsidR="008A4231" w:rsidRPr="008A4231" w:rsidRDefault="008A4231" w:rsidP="008A4231">
      <w:pPr>
        <w:pStyle w:val="task-list-item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372" type="#_x0000_t75" style="width:20.25pt;height:18pt" o:ole="">
            <v:imagedata r:id="rId6" o:title=""/>
          </v:shape>
          <w:control r:id="rId30" w:name="DefaultOcxName23" w:shapeid="_x0000_i1372"/>
        </w:object>
      </w:r>
      <w:r w:rsidRPr="008A4231">
        <w:rPr>
          <w:rFonts w:ascii="Arial" w:hAnsi="Arial" w:cs="Arial"/>
          <w:color w:val="000000" w:themeColor="text1"/>
        </w:rPr>
        <w:t>Объяснить цели и задачи занятия.</w:t>
      </w:r>
    </w:p>
    <w:p w:rsidR="008A4231" w:rsidRPr="008A4231" w:rsidRDefault="008A4231" w:rsidP="008A4231">
      <w:pPr>
        <w:pStyle w:val="task-list-item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371" type="#_x0000_t75" style="width:20.25pt;height:18pt" o:ole="">
            <v:imagedata r:id="rId6" o:title=""/>
          </v:shape>
          <w:control r:id="rId31" w:name="DefaultOcxName24" w:shapeid="_x0000_i1371"/>
        </w:object>
      </w:r>
      <w:r w:rsidRPr="008A4231">
        <w:rPr>
          <w:rStyle w:val="a5"/>
          <w:rFonts w:ascii="Arial" w:hAnsi="Arial" w:cs="Arial"/>
          <w:color w:val="000000" w:themeColor="text1"/>
        </w:rPr>
        <w:t>Основная часть:</w:t>
      </w:r>
    </w:p>
    <w:p w:rsidR="008A4231" w:rsidRPr="008A4231" w:rsidRDefault="008A4231" w:rsidP="008A4231">
      <w:pPr>
        <w:pStyle w:val="task-list-item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370" type="#_x0000_t75" style="width:20.25pt;height:18pt" o:ole="">
            <v:imagedata r:id="rId6" o:title=""/>
          </v:shape>
          <w:control r:id="rId32" w:name="DefaultOcxName25" w:shapeid="_x0000_i1370"/>
        </w:object>
      </w:r>
      <w:r w:rsidRPr="008A4231">
        <w:rPr>
          <w:rFonts w:ascii="Arial" w:hAnsi="Arial" w:cs="Arial"/>
          <w:color w:val="000000" w:themeColor="text1"/>
        </w:rPr>
        <w:t>Введение в мир восприятия (обсуждение восприятия и его разнообразия).</w:t>
      </w:r>
    </w:p>
    <w:p w:rsidR="008A4231" w:rsidRPr="008A4231" w:rsidRDefault="008A4231" w:rsidP="008A4231">
      <w:pPr>
        <w:pStyle w:val="task-list-item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369" type="#_x0000_t75" style="width:20.25pt;height:18pt" o:ole="">
            <v:imagedata r:id="rId6" o:title=""/>
          </v:shape>
          <w:control r:id="rId33" w:name="DefaultOcxName26" w:shapeid="_x0000_i1369"/>
        </w:object>
      </w:r>
      <w:r w:rsidRPr="008A4231">
        <w:rPr>
          <w:rFonts w:ascii="Arial" w:hAnsi="Arial" w:cs="Arial"/>
          <w:color w:val="000000" w:themeColor="text1"/>
        </w:rPr>
        <w:t>Провести обсуждение каждой из секций (зрение, слух, обоняние, осязание, необычные чувства).</w:t>
      </w:r>
    </w:p>
    <w:p w:rsidR="008A4231" w:rsidRPr="008A4231" w:rsidRDefault="008A4231" w:rsidP="008A4231">
      <w:pPr>
        <w:pStyle w:val="task-list-item"/>
        <w:numPr>
          <w:ilvl w:val="2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368" type="#_x0000_t75" style="width:20.25pt;height:18pt" o:ole="">
            <v:imagedata r:id="rId6" o:title=""/>
          </v:shape>
          <w:control r:id="rId34" w:name="DefaultOcxName27" w:shapeid="_x0000_i1368"/>
        </w:object>
      </w:r>
      <w:r w:rsidRPr="008A4231">
        <w:rPr>
          <w:rFonts w:ascii="Arial" w:hAnsi="Arial" w:cs="Arial"/>
          <w:color w:val="000000" w:themeColor="text1"/>
        </w:rPr>
        <w:t>Привести примеры и иллюстрации.</w:t>
      </w:r>
    </w:p>
    <w:p w:rsidR="008A4231" w:rsidRPr="008A4231" w:rsidRDefault="008A4231" w:rsidP="008A4231">
      <w:pPr>
        <w:pStyle w:val="task-list-item"/>
        <w:numPr>
          <w:ilvl w:val="2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367" type="#_x0000_t75" style="width:20.25pt;height:18pt" o:ole="">
            <v:imagedata r:id="rId6" o:title=""/>
          </v:shape>
          <w:control r:id="rId35" w:name="DefaultOcxName28" w:shapeid="_x0000_i1367"/>
        </w:object>
      </w:r>
      <w:r w:rsidRPr="008A4231">
        <w:rPr>
          <w:rFonts w:ascii="Arial" w:hAnsi="Arial" w:cs="Arial"/>
          <w:color w:val="000000" w:themeColor="text1"/>
        </w:rPr>
        <w:t>Проводить интерактивные элементы.</w:t>
      </w:r>
    </w:p>
    <w:p w:rsidR="008A4231" w:rsidRPr="008A4231" w:rsidRDefault="008A4231" w:rsidP="008A4231">
      <w:pPr>
        <w:pStyle w:val="task-list-item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323" type="#_x0000_t75" style="width:20.25pt;height:18pt" o:ole="">
            <v:imagedata r:id="rId6" o:title=""/>
          </v:shape>
          <w:control r:id="rId36" w:name="DefaultOcxName29" w:shapeid="_x0000_i1323"/>
        </w:object>
      </w:r>
      <w:r w:rsidRPr="008A4231">
        <w:rPr>
          <w:rStyle w:val="a5"/>
          <w:rFonts w:ascii="Arial" w:hAnsi="Arial" w:cs="Arial"/>
          <w:color w:val="000000" w:themeColor="text1"/>
        </w:rPr>
        <w:t>Рефлексия:</w:t>
      </w:r>
    </w:p>
    <w:p w:rsidR="008A4231" w:rsidRPr="008A4231" w:rsidRDefault="008A4231" w:rsidP="008A4231">
      <w:pPr>
        <w:pStyle w:val="task-list-item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322" type="#_x0000_t75" style="width:20.25pt;height:18pt" o:ole="">
            <v:imagedata r:id="rId6" o:title=""/>
          </v:shape>
          <w:control r:id="rId37" w:name="DefaultOcxName30" w:shapeid="_x0000_i1322"/>
        </w:object>
      </w:r>
      <w:r w:rsidRPr="008A4231">
        <w:rPr>
          <w:rFonts w:ascii="Arial" w:hAnsi="Arial" w:cs="Arial"/>
          <w:color w:val="000000" w:themeColor="text1"/>
        </w:rPr>
        <w:t>Попросить учащихся оценить свое состояние и эмоции.</w:t>
      </w:r>
    </w:p>
    <w:p w:rsidR="008A4231" w:rsidRPr="008A4231" w:rsidRDefault="008A4231" w:rsidP="008A4231">
      <w:pPr>
        <w:pStyle w:val="task-list-item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278" type="#_x0000_t75" style="width:20.25pt;height:18pt" o:ole="">
            <v:imagedata r:id="rId6" o:title=""/>
          </v:shape>
          <w:control r:id="rId38" w:name="DefaultOcxName31" w:shapeid="_x0000_i1278"/>
        </w:object>
      </w:r>
      <w:r w:rsidRPr="008A4231">
        <w:rPr>
          <w:rFonts w:ascii="Arial" w:hAnsi="Arial" w:cs="Arial"/>
          <w:color w:val="000000" w:themeColor="text1"/>
        </w:rPr>
        <w:t>Обсудить, что нового они узнали и как это может быть полезно.</w:t>
      </w:r>
    </w:p>
    <w:p w:rsidR="008A4231" w:rsidRPr="008A4231" w:rsidRDefault="008A4231" w:rsidP="008A4231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A4231">
        <w:rPr>
          <w:rFonts w:ascii="Arial" w:hAnsi="Arial" w:cs="Arial"/>
          <w:color w:val="000000" w:themeColor="text1"/>
          <w:sz w:val="24"/>
          <w:szCs w:val="24"/>
        </w:rPr>
        <w:t>Завершение занятия</w:t>
      </w:r>
    </w:p>
    <w:p w:rsidR="008A4231" w:rsidRPr="008A4231" w:rsidRDefault="008A4231" w:rsidP="008A4231">
      <w:pPr>
        <w:pStyle w:val="task-list-item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277" type="#_x0000_t75" style="width:20.25pt;height:18pt" o:ole="">
            <v:imagedata r:id="rId6" o:title=""/>
          </v:shape>
          <w:control r:id="rId39" w:name="DefaultOcxName32" w:shapeid="_x0000_i1277"/>
        </w:object>
      </w:r>
      <w:r w:rsidRPr="008A4231">
        <w:rPr>
          <w:rStyle w:val="a5"/>
          <w:rFonts w:ascii="Arial" w:hAnsi="Arial" w:cs="Arial"/>
          <w:color w:val="000000" w:themeColor="text1"/>
        </w:rPr>
        <w:t>Подведение итогов:</w:t>
      </w:r>
    </w:p>
    <w:p w:rsidR="008A4231" w:rsidRPr="008A4231" w:rsidRDefault="008A4231" w:rsidP="008A4231">
      <w:pPr>
        <w:pStyle w:val="task-list-item"/>
        <w:numPr>
          <w:ilvl w:val="1"/>
          <w:numId w:val="8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276" type="#_x0000_t75" style="width:20.25pt;height:18pt" o:ole="">
            <v:imagedata r:id="rId6" o:title=""/>
          </v:shape>
          <w:control r:id="rId40" w:name="DefaultOcxName33" w:shapeid="_x0000_i1276"/>
        </w:object>
      </w:r>
      <w:r w:rsidRPr="008A4231">
        <w:rPr>
          <w:rFonts w:ascii="Arial" w:hAnsi="Arial" w:cs="Arial"/>
          <w:color w:val="000000" w:themeColor="text1"/>
        </w:rPr>
        <w:t>Обсудить важные моменты занятия.</w:t>
      </w:r>
    </w:p>
    <w:p w:rsidR="008A4231" w:rsidRPr="008A4231" w:rsidRDefault="008A4231" w:rsidP="008A4231">
      <w:pPr>
        <w:pStyle w:val="task-list-item"/>
        <w:numPr>
          <w:ilvl w:val="1"/>
          <w:numId w:val="8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275" type="#_x0000_t75" style="width:20.25pt;height:18pt" o:ole="">
            <v:imagedata r:id="rId6" o:title=""/>
          </v:shape>
          <w:control r:id="rId41" w:name="DefaultOcxName34" w:shapeid="_x0000_i1275"/>
        </w:object>
      </w:r>
      <w:r w:rsidRPr="008A4231">
        <w:rPr>
          <w:rFonts w:ascii="Arial" w:hAnsi="Arial" w:cs="Arial"/>
          <w:color w:val="000000" w:themeColor="text1"/>
        </w:rPr>
        <w:t>Дать позитивное и мотивирующее завершение.</w:t>
      </w:r>
    </w:p>
    <w:p w:rsidR="008A4231" w:rsidRPr="008A4231" w:rsidRDefault="008A4231" w:rsidP="008A4231">
      <w:pPr>
        <w:pStyle w:val="task-list-item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274" type="#_x0000_t75" style="width:20.25pt;height:18pt" o:ole="">
            <v:imagedata r:id="rId6" o:title=""/>
          </v:shape>
          <w:control r:id="rId42" w:name="DefaultOcxName35" w:shapeid="_x0000_i1274"/>
        </w:object>
      </w:r>
      <w:r w:rsidRPr="008A4231">
        <w:rPr>
          <w:rStyle w:val="a5"/>
          <w:rFonts w:ascii="Arial" w:hAnsi="Arial" w:cs="Arial"/>
          <w:color w:val="000000" w:themeColor="text1"/>
        </w:rPr>
        <w:t>Домашнее задание:</w:t>
      </w:r>
    </w:p>
    <w:p w:rsidR="008A4231" w:rsidRPr="008A4231" w:rsidRDefault="008A4231" w:rsidP="008A4231">
      <w:pPr>
        <w:pStyle w:val="task-list-item"/>
        <w:numPr>
          <w:ilvl w:val="1"/>
          <w:numId w:val="8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273" type="#_x0000_t75" style="width:20.25pt;height:18pt" o:ole="">
            <v:imagedata r:id="rId6" o:title=""/>
          </v:shape>
          <w:control r:id="rId43" w:name="DefaultOcxName36" w:shapeid="_x0000_i1273"/>
        </w:object>
      </w:r>
      <w:r w:rsidRPr="008A4231">
        <w:rPr>
          <w:rFonts w:ascii="Arial" w:hAnsi="Arial" w:cs="Arial"/>
          <w:color w:val="000000" w:themeColor="text1"/>
        </w:rPr>
        <w:t>Объяснить, какое задание будет выполнено дома.</w:t>
      </w:r>
    </w:p>
    <w:p w:rsidR="008A4231" w:rsidRPr="008A4231" w:rsidRDefault="008A4231" w:rsidP="008A4231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A4231">
        <w:rPr>
          <w:rFonts w:ascii="Arial" w:hAnsi="Arial" w:cs="Arial"/>
          <w:color w:val="000000" w:themeColor="text1"/>
          <w:sz w:val="24"/>
          <w:szCs w:val="24"/>
        </w:rPr>
        <w:t>После занятия</w:t>
      </w:r>
    </w:p>
    <w:p w:rsidR="008A4231" w:rsidRPr="008A4231" w:rsidRDefault="008A4231" w:rsidP="008A4231">
      <w:pPr>
        <w:pStyle w:val="task-list-item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272" type="#_x0000_t75" style="width:20.25pt;height:18pt" o:ole="">
            <v:imagedata r:id="rId6" o:title=""/>
          </v:shape>
          <w:control r:id="rId44" w:name="DefaultOcxName37" w:shapeid="_x0000_i1272"/>
        </w:object>
      </w:r>
      <w:r w:rsidRPr="008A4231">
        <w:rPr>
          <w:rStyle w:val="a5"/>
          <w:rFonts w:ascii="Arial" w:hAnsi="Arial" w:cs="Arial"/>
          <w:color w:val="000000" w:themeColor="text1"/>
        </w:rPr>
        <w:t>Оценить успех занятия:</w:t>
      </w:r>
    </w:p>
    <w:p w:rsidR="008A4231" w:rsidRPr="008A4231" w:rsidRDefault="008A4231" w:rsidP="008A4231">
      <w:pPr>
        <w:pStyle w:val="task-list-item"/>
        <w:numPr>
          <w:ilvl w:val="1"/>
          <w:numId w:val="9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271" type="#_x0000_t75" style="width:20.25pt;height:18pt" o:ole="">
            <v:imagedata r:id="rId6" o:title=""/>
          </v:shape>
          <w:control r:id="rId45" w:name="DefaultOcxName38" w:shapeid="_x0000_i1271"/>
        </w:object>
      </w:r>
      <w:r w:rsidRPr="008A4231">
        <w:rPr>
          <w:rFonts w:ascii="Arial" w:hAnsi="Arial" w:cs="Arial"/>
          <w:color w:val="000000" w:themeColor="text1"/>
        </w:rPr>
        <w:t>Обсудить с коллегами, что прошло хорошо, а что можно улучшить.</w:t>
      </w:r>
    </w:p>
    <w:p w:rsidR="008A4231" w:rsidRPr="008A4231" w:rsidRDefault="008A4231" w:rsidP="008A4231">
      <w:pPr>
        <w:pStyle w:val="task-list-item"/>
        <w:numPr>
          <w:ilvl w:val="1"/>
          <w:numId w:val="9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270" type="#_x0000_t75" style="width:20.25pt;height:18pt" o:ole="">
            <v:imagedata r:id="rId6" o:title=""/>
          </v:shape>
          <w:control r:id="rId46" w:name="DefaultOcxName39" w:shapeid="_x0000_i1270"/>
        </w:object>
      </w:r>
      <w:r w:rsidRPr="008A4231">
        <w:rPr>
          <w:rFonts w:ascii="Arial" w:hAnsi="Arial" w:cs="Arial"/>
          <w:color w:val="000000" w:themeColor="text1"/>
        </w:rPr>
        <w:t>Собрать отзывы от учащихся о занятии.</w:t>
      </w:r>
    </w:p>
    <w:p w:rsidR="008A4231" w:rsidRPr="008A4231" w:rsidRDefault="008A4231" w:rsidP="008A4231">
      <w:pPr>
        <w:pStyle w:val="task-list-item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269" type="#_x0000_t75" style="width:20.25pt;height:18pt" o:ole="">
            <v:imagedata r:id="rId6" o:title=""/>
          </v:shape>
          <w:control r:id="rId47" w:name="DefaultOcxName40" w:shapeid="_x0000_i1269"/>
        </w:object>
      </w:r>
      <w:r w:rsidRPr="008A4231">
        <w:rPr>
          <w:rStyle w:val="a5"/>
          <w:rFonts w:ascii="Arial" w:hAnsi="Arial" w:cs="Arial"/>
          <w:color w:val="000000" w:themeColor="text1"/>
        </w:rPr>
        <w:t>Подготовить отчёт:</w:t>
      </w:r>
    </w:p>
    <w:p w:rsidR="008A4231" w:rsidRPr="008A4231" w:rsidRDefault="008A4231" w:rsidP="008A4231">
      <w:pPr>
        <w:pStyle w:val="task-list-item"/>
        <w:numPr>
          <w:ilvl w:val="1"/>
          <w:numId w:val="9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268" type="#_x0000_t75" style="width:20.25pt;height:18pt" o:ole="">
            <v:imagedata r:id="rId6" o:title=""/>
          </v:shape>
          <w:control r:id="rId48" w:name="DefaultOcxName41" w:shapeid="_x0000_i1268"/>
        </w:object>
      </w:r>
      <w:r w:rsidRPr="008A4231">
        <w:rPr>
          <w:rFonts w:ascii="Arial" w:hAnsi="Arial" w:cs="Arial"/>
          <w:color w:val="000000" w:themeColor="text1"/>
        </w:rPr>
        <w:t>Написать краткий отчёт о проведённом занятии.</w:t>
      </w:r>
    </w:p>
    <w:p w:rsidR="008A4231" w:rsidRPr="008A4231" w:rsidRDefault="008A4231" w:rsidP="008A4231">
      <w:pPr>
        <w:pStyle w:val="task-list-item"/>
        <w:numPr>
          <w:ilvl w:val="1"/>
          <w:numId w:val="9"/>
        </w:numPr>
        <w:rPr>
          <w:rFonts w:ascii="Arial" w:hAnsi="Arial" w:cs="Arial"/>
          <w:color w:val="000000" w:themeColor="text1"/>
        </w:rPr>
      </w:pPr>
      <w:r w:rsidRPr="008A4231">
        <w:rPr>
          <w:rFonts w:ascii="Arial" w:hAnsi="Arial" w:cs="Arial"/>
          <w:color w:val="000000" w:themeColor="text1"/>
        </w:rPr>
        <w:object w:dxaOrig="225" w:dyaOrig="225">
          <v:shape id="_x0000_i1267" type="#_x0000_t75" style="width:20.25pt;height:18pt" o:ole="">
            <v:imagedata r:id="rId6" o:title=""/>
          </v:shape>
          <w:control r:id="rId49" w:name="DefaultOcxName42" w:shapeid="_x0000_i1267"/>
        </w:object>
      </w:r>
      <w:r w:rsidRPr="008A4231">
        <w:rPr>
          <w:rFonts w:ascii="Arial" w:hAnsi="Arial" w:cs="Arial"/>
          <w:color w:val="000000" w:themeColor="text1"/>
        </w:rPr>
        <w:t>Сохранить материалы для будущего использования.</w:t>
      </w:r>
    </w:p>
    <w:p w:rsidR="00792BF1" w:rsidRPr="00792BF1" w:rsidRDefault="008A4231" w:rsidP="008A4231">
      <w:pPr>
        <w:pStyle w:val="a4"/>
        <w:rPr>
          <w:rFonts w:ascii="Arial" w:hAnsi="Arial" w:cs="Arial"/>
        </w:rPr>
      </w:pPr>
      <w:r w:rsidRPr="008A4231">
        <w:rPr>
          <w:rFonts w:ascii="Arial" w:hAnsi="Arial" w:cs="Arial"/>
          <w:color w:val="000000" w:themeColor="text1"/>
        </w:rPr>
        <w:t>Этот чек-лист поможет организовать занятие на высоком уровне и сделать его интересным и познавательным для учащихся!</w:t>
      </w:r>
      <w:bookmarkStart w:id="0" w:name="_GoBack"/>
      <w:bookmarkEnd w:id="0"/>
    </w:p>
    <w:sectPr w:rsidR="00792BF1" w:rsidRPr="00792BF1" w:rsidSect="008A4231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20E7"/>
    <w:multiLevelType w:val="multilevel"/>
    <w:tmpl w:val="F9B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13D77"/>
    <w:multiLevelType w:val="multilevel"/>
    <w:tmpl w:val="86A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D7C02"/>
    <w:multiLevelType w:val="multilevel"/>
    <w:tmpl w:val="570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05887"/>
    <w:multiLevelType w:val="multilevel"/>
    <w:tmpl w:val="00A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507AB"/>
    <w:multiLevelType w:val="multilevel"/>
    <w:tmpl w:val="AF54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816E8"/>
    <w:multiLevelType w:val="multilevel"/>
    <w:tmpl w:val="08AA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7B283C"/>
    <w:multiLevelType w:val="multilevel"/>
    <w:tmpl w:val="5F96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120692"/>
    <w:rsid w:val="001558AD"/>
    <w:rsid w:val="003E319A"/>
    <w:rsid w:val="0054726D"/>
    <w:rsid w:val="00613240"/>
    <w:rsid w:val="006F5164"/>
    <w:rsid w:val="00792BF1"/>
    <w:rsid w:val="008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032C26D9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792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2B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423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39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97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79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2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9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2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9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2024-08-12T10:39:00Z</dcterms:modified>
</cp:coreProperties>
</file>