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18" w:rsidRDefault="005B5618" w:rsidP="005B561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10 классе по теме: «</w:t>
      </w:r>
      <w:r w:rsidRPr="005B5618">
        <w:rPr>
          <w:rFonts w:ascii="Arial Black" w:hAnsi="Arial Black" w:cs="Arial"/>
          <w:sz w:val="36"/>
          <w:szCs w:val="36"/>
        </w:rPr>
        <w:t>Роль личности, общества и государства в предупреждении и ликвидации чрезвычайных ситуаций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5B5618" w:rsidRDefault="005B5618" w:rsidP="005B5618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5B5618" w:rsidRDefault="005B5618" w:rsidP="005B561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5B5618" w:rsidRDefault="005B5618"/>
    <w:p w:rsidR="005B5618" w:rsidRPr="005B5618" w:rsidRDefault="005B5618" w:rsidP="005B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B5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одробная технологическая карта ур</w:t>
      </w:r>
      <w:bookmarkStart w:id="0" w:name="_GoBack"/>
      <w:bookmarkEnd w:id="0"/>
      <w:r w:rsidRPr="005B5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по теме "Роль личности, общества и государства в предупреждении и ликвидации чрезвычайных ситуаций":</w:t>
      </w:r>
    </w:p>
    <w:tbl>
      <w:tblPr>
        <w:tblW w:w="1146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2126"/>
        <w:gridCol w:w="1359"/>
        <w:gridCol w:w="1276"/>
        <w:gridCol w:w="1465"/>
      </w:tblGrid>
      <w:tr w:rsidR="005B5618" w:rsidRPr="005B5618" w:rsidTr="005B5618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797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29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4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420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5B5618" w:rsidRPr="005B5618" w:rsidTr="005B5618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797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переклички для проверки </w:t>
            </w:r>
            <w:proofErr w:type="gramStart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присутствия.-</w:t>
            </w:r>
            <w:proofErr w:type="gramEnd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готовности учебных материалов у учеников.- Проверка внешнего вида учащихся.- Попросить дежурных подготовить проекционный экран.- Озвучивание правил поведения и просьба об отключении мобильных телефонов.</w:t>
            </w:r>
          </w:p>
        </w:tc>
        <w:tc>
          <w:tcPr>
            <w:tcW w:w="209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Отвечать на вопросы учителя о </w:t>
            </w:r>
            <w:proofErr w:type="gramStart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готовности.-</w:t>
            </w:r>
            <w:proofErr w:type="gramEnd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 свои материалы.- Следовать правилам поведения.</w:t>
            </w:r>
          </w:p>
        </w:tc>
        <w:tc>
          <w:tcPr>
            <w:tcW w:w="1329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индивидуальная работа</w:t>
            </w:r>
          </w:p>
        </w:tc>
        <w:tc>
          <w:tcPr>
            <w:tcW w:w="124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экран</w:t>
            </w:r>
          </w:p>
        </w:tc>
        <w:tc>
          <w:tcPr>
            <w:tcW w:w="1420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инструкций</w:t>
            </w:r>
          </w:p>
        </w:tc>
      </w:tr>
      <w:tr w:rsidR="005B5618" w:rsidRPr="005B5618" w:rsidTr="005B5618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797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опроса по предыдущей теме: "Государственная и общественная безопасность</w:t>
            </w:r>
            <w:proofErr w:type="gramStart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".-</w:t>
            </w:r>
            <w:proofErr w:type="gramEnd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Напомнить темы: роль МВД, ФСБ, Службы внешней разведки, </w:t>
            </w:r>
            <w:proofErr w:type="spellStart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предыдущие обсуждения.- Подведение итогов обсуждения и связь с новой темой.</w:t>
            </w:r>
          </w:p>
        </w:tc>
        <w:tc>
          <w:tcPr>
            <w:tcW w:w="209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Вспомнить изученный </w:t>
            </w:r>
            <w:proofErr w:type="gramStart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материал.-</w:t>
            </w:r>
            <w:proofErr w:type="gramEnd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 на вопросы учителя.- Участвовать в обсуждении.</w:t>
            </w:r>
          </w:p>
        </w:tc>
        <w:tc>
          <w:tcPr>
            <w:tcW w:w="1329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беседа</w:t>
            </w:r>
          </w:p>
        </w:tc>
        <w:tc>
          <w:tcPr>
            <w:tcW w:w="124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записи, материалы предыдущего урока</w:t>
            </w:r>
          </w:p>
        </w:tc>
        <w:tc>
          <w:tcPr>
            <w:tcW w:w="1420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устных ответов</w:t>
            </w:r>
          </w:p>
        </w:tc>
      </w:tr>
      <w:tr w:rsidR="005B5618" w:rsidRPr="005B5618" w:rsidTr="005B5618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797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Сообщить тему урока и её значимость: "Роль личности, общества и государства в предупреждении и ликвидации чрезвычайных ситуаций</w:t>
            </w:r>
            <w:proofErr w:type="gramStart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".-</w:t>
            </w:r>
            <w:proofErr w:type="gramEnd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Объяснить, как знания будут полезны в реальной жизни.</w:t>
            </w:r>
          </w:p>
        </w:tc>
        <w:tc>
          <w:tcPr>
            <w:tcW w:w="209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Внимательно </w:t>
            </w:r>
            <w:proofErr w:type="gramStart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слушать.-</w:t>
            </w:r>
            <w:proofErr w:type="gramEnd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основные моменты и вопросы.</w:t>
            </w:r>
          </w:p>
        </w:tc>
        <w:tc>
          <w:tcPr>
            <w:tcW w:w="1329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24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материалы по теме урока</w:t>
            </w:r>
          </w:p>
        </w:tc>
        <w:tc>
          <w:tcPr>
            <w:tcW w:w="1420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активностью и интересом</w:t>
            </w:r>
          </w:p>
        </w:tc>
      </w:tr>
      <w:tr w:rsidR="005B5618" w:rsidRPr="005B5618" w:rsidTr="005B5618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797" w:type="dxa"/>
            <w:vAlign w:val="center"/>
            <w:hideMark/>
          </w:tcPr>
          <w:p w:rsid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Презентация и объяснение ключевых понятий:1. </w:t>
            </w:r>
            <w:r w:rsidRPr="005B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 (РСЧС)</w:t>
            </w:r>
          </w:p>
          <w:p w:rsid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Определение РСЧС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Структура РСЧС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Режимы функционирования РСЧС</w:t>
            </w:r>
          </w:p>
          <w:p w:rsid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5B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Территориальный и функциональный принцип организации РСЧС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Территориальный принцип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Функциональный принцип</w:t>
            </w:r>
          </w:p>
          <w:p w:rsid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B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РСЧС и примеры их решения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Основные задачи РСЧС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Примеры решения задач РСЧС</w:t>
            </w:r>
          </w:p>
          <w:p w:rsid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B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и обязанности граждан в области защиты от 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Права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Обязанности граждан</w:t>
            </w:r>
          </w:p>
          <w:p w:rsid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5B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гражданской обороны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Основные задачи ГО5.2 Мероприятия по выполнению задач ГО</w:t>
            </w:r>
          </w:p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5B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 Отработка действий при сигнале "Внимание всем!"</w:t>
            </w:r>
          </w:p>
        </w:tc>
        <w:tc>
          <w:tcPr>
            <w:tcW w:w="209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Слушать и записывать лекционные </w:t>
            </w:r>
            <w:proofErr w:type="gramStart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материалы.-</w:t>
            </w:r>
            <w:proofErr w:type="gramEnd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обсуждениях и задавать вопросы.- Выполнять задания </w:t>
            </w: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практические упражнения.</w:t>
            </w:r>
          </w:p>
        </w:tc>
        <w:tc>
          <w:tcPr>
            <w:tcW w:w="1329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Лекция, беседа, работа с учебником</w:t>
            </w:r>
          </w:p>
        </w:tc>
        <w:tc>
          <w:tcPr>
            <w:tcW w:w="124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плакаты, раздаточные материалы</w:t>
            </w:r>
          </w:p>
        </w:tc>
        <w:tc>
          <w:tcPr>
            <w:tcW w:w="1420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оценка выполнения заданий</w:t>
            </w:r>
          </w:p>
        </w:tc>
      </w:tr>
      <w:tr w:rsidR="005B5618" w:rsidRPr="005B5618" w:rsidTr="005B5618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797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Объяснение задачи практического занятия: отработка действий при сигнале "Внимание всем!</w:t>
            </w:r>
            <w:proofErr w:type="gramStart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".-</w:t>
            </w:r>
            <w:proofErr w:type="gramEnd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выполнению задания.- Наблюдение за выполнением и предоставление консультаций при необходимости.</w:t>
            </w:r>
          </w:p>
        </w:tc>
        <w:tc>
          <w:tcPr>
            <w:tcW w:w="209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задания в соответствии с </w:t>
            </w:r>
            <w:proofErr w:type="gramStart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инструкциями.-</w:t>
            </w:r>
            <w:proofErr w:type="gramEnd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группах или индивидуально.- Применять полученные знания на практике.</w:t>
            </w:r>
          </w:p>
        </w:tc>
        <w:tc>
          <w:tcPr>
            <w:tcW w:w="1329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групповая работа</w:t>
            </w:r>
          </w:p>
        </w:tc>
        <w:tc>
          <w:tcPr>
            <w:tcW w:w="124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заданиями, оборудование для практической работы</w:t>
            </w:r>
          </w:p>
        </w:tc>
        <w:tc>
          <w:tcPr>
            <w:tcW w:w="1420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практического задания</w:t>
            </w:r>
          </w:p>
        </w:tc>
      </w:tr>
      <w:tr w:rsidR="005B5618" w:rsidRPr="005B5618" w:rsidTr="005B5618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797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Подведение итогов </w:t>
            </w:r>
            <w:proofErr w:type="gramStart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занятия:-</w:t>
            </w:r>
            <w:proofErr w:type="gramEnd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Задать вопросы учащимся о их впечатлениях.- Обсудить, что нового узнали и как применят знания в будущем.- Проанализировать общий настрой и эмоции.</w:t>
            </w:r>
          </w:p>
        </w:tc>
        <w:tc>
          <w:tcPr>
            <w:tcW w:w="209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Оценить свое состояние и понимание </w:t>
            </w:r>
            <w:proofErr w:type="gramStart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материала.-</w:t>
            </w:r>
            <w:proofErr w:type="gramEnd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Обсуждать с одноклассниками.- Делиться впечатлениями от урока.</w:t>
            </w:r>
          </w:p>
        </w:tc>
        <w:tc>
          <w:tcPr>
            <w:tcW w:w="1329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24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учащихся, заметки по итогам урока</w:t>
            </w:r>
          </w:p>
        </w:tc>
        <w:tc>
          <w:tcPr>
            <w:tcW w:w="1420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активности участия в обсуждении</w:t>
            </w:r>
          </w:p>
        </w:tc>
      </w:tr>
      <w:tr w:rsidR="005B5618" w:rsidRPr="005B5618" w:rsidTr="005B5618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797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Подвести итоги </w:t>
            </w:r>
            <w:proofErr w:type="gramStart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урока.-</w:t>
            </w:r>
            <w:proofErr w:type="gramEnd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Мотивировать учащихся к дальнейшему изучению темы и активному применению знаний.- Напомнить о важности роли каждого человека в системе предупреждения и ликвидации ЧС.</w:t>
            </w:r>
          </w:p>
        </w:tc>
        <w:tc>
          <w:tcPr>
            <w:tcW w:w="209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Слушать выводы </w:t>
            </w:r>
            <w:proofErr w:type="gramStart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учителя.-</w:t>
            </w:r>
            <w:proofErr w:type="gramEnd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рекомендации на будущее.- Подготовиться к выполнению домашнего задания.</w:t>
            </w:r>
          </w:p>
        </w:tc>
        <w:tc>
          <w:tcPr>
            <w:tcW w:w="1329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обобщение</w:t>
            </w:r>
          </w:p>
        </w:tc>
        <w:tc>
          <w:tcPr>
            <w:tcW w:w="124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по итогам урока</w:t>
            </w:r>
          </w:p>
        </w:tc>
        <w:tc>
          <w:tcPr>
            <w:tcW w:w="1420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вовлеченностью учащихся</w:t>
            </w:r>
          </w:p>
        </w:tc>
      </w:tr>
      <w:tr w:rsidR="005B5618" w:rsidRPr="005B5618" w:rsidTr="005B5618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797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Объяснить домашние </w:t>
            </w:r>
            <w:proofErr w:type="gramStart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задания:-</w:t>
            </w:r>
            <w:proofErr w:type="gramEnd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Изучить параграф учебника по теме урока.- Составить памятку "Мои действия при сигнале 'Внимание всем!'".- Подготовить сообщение о </w:t>
            </w: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недавних ЧС в России и мерах по их ликвидации.</w:t>
            </w:r>
          </w:p>
        </w:tc>
        <w:tc>
          <w:tcPr>
            <w:tcW w:w="209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Выполнить домашние </w:t>
            </w:r>
            <w:proofErr w:type="gramStart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задания.-</w:t>
            </w:r>
            <w:proofErr w:type="gramEnd"/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 материалы для следующего урока.- </w:t>
            </w: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Исследовать информацию для сообщения.</w:t>
            </w:r>
          </w:p>
        </w:tc>
        <w:tc>
          <w:tcPr>
            <w:tcW w:w="1329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опрос, объяснение</w:t>
            </w:r>
          </w:p>
        </w:tc>
        <w:tc>
          <w:tcPr>
            <w:tcW w:w="1246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материалы для подготовки</w:t>
            </w:r>
          </w:p>
        </w:tc>
        <w:tc>
          <w:tcPr>
            <w:tcW w:w="1420" w:type="dxa"/>
            <w:vAlign w:val="center"/>
            <w:hideMark/>
          </w:tcPr>
          <w:p w:rsidR="005B5618" w:rsidRPr="005B5618" w:rsidRDefault="005B5618" w:rsidP="005B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домашнего задания</w:t>
            </w:r>
          </w:p>
        </w:tc>
      </w:tr>
    </w:tbl>
    <w:p w:rsidR="005B5618" w:rsidRPr="005B5618" w:rsidRDefault="005B5618" w:rsidP="005B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карта предоставляет структурированный план для проведения урока, охватывая все этапы и необходимые действия учителя и учащихся.</w:t>
      </w:r>
    </w:p>
    <w:p w:rsidR="005B5618" w:rsidRDefault="005B5618"/>
    <w:p w:rsidR="005B5618" w:rsidRDefault="005B5618"/>
    <w:p w:rsidR="005B5618" w:rsidRDefault="005B5618"/>
    <w:sectPr w:rsidR="005B5618" w:rsidSect="005B5618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18"/>
    <w:rsid w:val="00301375"/>
    <w:rsid w:val="005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0C2B"/>
  <w15:chartTrackingRefBased/>
  <w15:docId w15:val="{B5AA0699-E0AA-4804-8AA4-2B5735E2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61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61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B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5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2024-07-31T12:38:00Z</dcterms:created>
  <dcterms:modified xsi:type="dcterms:W3CDTF">2024-07-31T12:42:00Z</dcterms:modified>
</cp:coreProperties>
</file>