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54" w:rsidRDefault="00874654" w:rsidP="008746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ОБЗР в 8 классе по теме: «</w:t>
      </w:r>
      <w:r w:rsidRPr="00874654">
        <w:rPr>
          <w:rFonts w:ascii="Arial Black" w:hAnsi="Arial Black" w:cs="Arial"/>
          <w:sz w:val="36"/>
          <w:szCs w:val="36"/>
        </w:rPr>
        <w:t>Мероприятия по оповещению и защите населения при ЧС и возникновении угроз военного характера</w:t>
      </w:r>
      <w:r>
        <w:rPr>
          <w:rFonts w:ascii="Arial Black" w:hAnsi="Arial Black" w:cs="Arial"/>
          <w:sz w:val="36"/>
          <w:szCs w:val="36"/>
        </w:rPr>
        <w:t>» для учителя «Основ безопасности и защиты Родины» в школе</w:t>
      </w:r>
    </w:p>
    <w:p w:rsidR="00874654" w:rsidRDefault="00874654" w:rsidP="0087465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74654" w:rsidRDefault="00874654" w:rsidP="0087465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66ADA" w:rsidRDefault="00766ADA"/>
    <w:p w:rsidR="00874654" w:rsidRPr="00874654" w:rsidRDefault="00874654" w:rsidP="00874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Технологическая карта урока "Оповещение при ЧС"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49"/>
        <w:gridCol w:w="1724"/>
        <w:gridCol w:w="1754"/>
        <w:gridCol w:w="1805"/>
        <w:gridCol w:w="1881"/>
      </w:tblGrid>
      <w:tr w:rsidR="00874654" w:rsidRPr="00874654" w:rsidTr="008746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переклички учащихся. Проверка готовности учебных материалов. Представление правил поведения.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на перекличку. Подготовка необходимых материалов для занятия.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приём, объяснение.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компьютер, презентация, плакаты,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учащихся на этапе организационного момента.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предыдущих знаний по теме Чрезвычайные ситуации разного характера.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 учителя. Вспоминание и обсуждение предыдущих материалов.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приём, вопросно-ответная беседа.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Карты памяти, схемы, примеры ситуационных задач.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учащихся в ходе обсуждения актуализации знаний.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 урока: "Оповещение при чрезвычайных ситуациях".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слушание. Восприятие информации.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объяснение.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мультимедийные средства.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ключевых понятий после введения в тему.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Информирование и оповещение населения о ЧС.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слушание и запись ключевых моментов.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демонстрация.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презентация, макеты.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принципов информирования и оповещения.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История развития гражданской обороны России.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исторических этапов.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дискуссия.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Плакаты, исторические схемы, тексты.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исторического контекста гражданской обороны.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Сигнал "Внимание всем!" и порядок действий.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Ролевые игры, моделирование ситуаций.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Практические занятия, игры.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Сигнальные таблицы, карточки с инструкциями.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действовать по сигналу и организовывать действия в группе.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Средства индивидуальной защиты населения.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Демонстрация и практика использования противогаза.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противогазы, модели.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 правильного надевания и использования средств защиты.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Коллективные средства защиты.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 демонстрация устройства убежища и простейших укрытий.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Практические занятия, обсуждение.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Макеты убежищ, схемы, презентация.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основных принципов коллективной защиты.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Эвакуация населения при ЧС.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эвакуационных действий.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Ролевые игры, практические занятия.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Карты с эвакуационными маршрутами, сигнальные таблицы.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планировать и осуществлять эвакуацию.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урока. Оценка достижений и выявление проблемных моментов.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усвоенного материала, обсуждение личного опыта.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техники, обсуждение.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Листы самооценки, обсуждение в группе.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своих сильных и слабых сторон в теме ЧС.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завершение урока. Вызов к ответственному отношению к безопасности.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 заключительных мыслей.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мотивационное обращение.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урока, обсуждение освоенных знаний.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общего понимания и мотивации к безопасности.</w:t>
            </w:r>
          </w:p>
        </w:tc>
      </w:tr>
      <w:tr w:rsidR="00874654" w:rsidRPr="00874654" w:rsidTr="0087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Самостоятельная работа: изучение учебника по теме. Составление памятки по </w:t>
            </w: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действиям при сигнале "Внимание всем!". Подготовка вопросов для обсуждения на следующем занятии.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заданий, подготовка материалов.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и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Учебники, памятки, задания для самостоятельной работы.</w:t>
            </w:r>
          </w:p>
        </w:tc>
        <w:tc>
          <w:tcPr>
            <w:tcW w:w="0" w:type="auto"/>
            <w:vAlign w:val="center"/>
            <w:hideMark/>
          </w:tcPr>
          <w:p w:rsidR="00874654" w:rsidRPr="00874654" w:rsidRDefault="00874654" w:rsidP="0087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выполнения заданий и подготовки к следующему уроку.</w:t>
            </w:r>
          </w:p>
        </w:tc>
      </w:tr>
    </w:tbl>
    <w:p w:rsidR="00874654" w:rsidRPr="00874654" w:rsidRDefault="00874654" w:rsidP="008746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6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4654" w:rsidRPr="00874654" w:rsidRDefault="00874654" w:rsidP="00874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654">
        <w:rPr>
          <w:rFonts w:ascii="Arial" w:eastAsia="Times New Roman" w:hAnsi="Arial" w:cs="Arial"/>
          <w:sz w:val="24"/>
          <w:szCs w:val="24"/>
          <w:lang w:eastAsia="ru-RU"/>
        </w:rPr>
        <w:t>Таким образом, техно</w:t>
      </w:r>
      <w:bookmarkStart w:id="0" w:name="_GoBack"/>
      <w:bookmarkEnd w:id="0"/>
      <w:r w:rsidRPr="00874654">
        <w:rPr>
          <w:rFonts w:ascii="Arial" w:eastAsia="Times New Roman" w:hAnsi="Arial" w:cs="Arial"/>
          <w:sz w:val="24"/>
          <w:szCs w:val="24"/>
          <w:lang w:eastAsia="ru-RU"/>
        </w:rPr>
        <w:t>логическая карта урока "Оповещение при ЧС" представляет собой детализированный план действий учителя и учащихся, направленный на достижение образовательных целей согласно ФГОС.</w:t>
      </w:r>
    </w:p>
    <w:p w:rsidR="00874654" w:rsidRPr="00874654" w:rsidRDefault="00874654">
      <w:pPr>
        <w:rPr>
          <w:rFonts w:ascii="Arial" w:hAnsi="Arial" w:cs="Arial"/>
          <w:sz w:val="24"/>
          <w:szCs w:val="24"/>
        </w:rPr>
      </w:pPr>
    </w:p>
    <w:sectPr w:rsidR="00874654" w:rsidRPr="00874654" w:rsidSect="00874654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4"/>
    <w:rsid w:val="00766ADA"/>
    <w:rsid w:val="008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E00"/>
  <w15:chartTrackingRefBased/>
  <w15:docId w15:val="{A091EBB0-0E10-4EB5-9B27-707A3B6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65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2024-07-14T12:26:00Z</dcterms:created>
  <dcterms:modified xsi:type="dcterms:W3CDTF">2024-07-14T12:31:00Z</dcterms:modified>
</cp:coreProperties>
</file>