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46EBB" w:rsidRPr="00346EBB">
        <w:rPr>
          <w:rFonts w:ascii="Arial Black" w:hAnsi="Arial Black"/>
          <w:sz w:val="40"/>
          <w:szCs w:val="40"/>
        </w:rPr>
        <w:t>Высшие споровые растения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46EB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346EBB" w:rsidRDefault="00346EBB" w:rsidP="00661A48">
      <w:pPr>
        <w:rPr>
          <w:rFonts w:ascii="Arial" w:hAnsi="Arial" w:cs="Arial"/>
          <w:sz w:val="28"/>
          <w:szCs w:val="28"/>
        </w:rPr>
      </w:pPr>
      <w:r w:rsidRPr="00346EBB">
        <w:rPr>
          <w:rFonts w:ascii="Arial" w:hAnsi="Arial" w:cs="Arial"/>
          <w:sz w:val="28"/>
          <w:szCs w:val="28"/>
        </w:rPr>
        <w:t>Используйте визуальные материалы: Подготовьте интересные иллюстрации, схемы и гербарии высших споровых растений. Визуальные материалы помогут визуализировать информацию и сделают урок более наглядным и запоминающимся.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346EBB" w:rsidRDefault="00346EBB" w:rsidP="00661A48">
      <w:pPr>
        <w:rPr>
          <w:rFonts w:ascii="Arial" w:hAnsi="Arial" w:cs="Arial"/>
          <w:sz w:val="28"/>
          <w:szCs w:val="28"/>
        </w:rPr>
      </w:pPr>
      <w:r w:rsidRPr="00346EBB">
        <w:rPr>
          <w:rFonts w:ascii="Arial" w:hAnsi="Arial" w:cs="Arial"/>
          <w:sz w:val="28"/>
          <w:szCs w:val="28"/>
        </w:rPr>
        <w:t>Активизируйте деятельность учащихся: Предложите ученикам выполнить практические задания, такие как составление гербария, изучение подготовленных образцов растений, проведение небольших экспериментов. Это поможет им лучше усвоить материал и развить навыки анализа и классификации.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346EBB" w:rsidRDefault="00346EBB" w:rsidP="00661A48">
      <w:pPr>
        <w:rPr>
          <w:rFonts w:ascii="Arial" w:hAnsi="Arial" w:cs="Arial"/>
          <w:sz w:val="28"/>
          <w:szCs w:val="28"/>
        </w:rPr>
      </w:pPr>
      <w:r w:rsidRPr="00346EBB">
        <w:rPr>
          <w:rFonts w:ascii="Arial" w:hAnsi="Arial" w:cs="Arial"/>
          <w:sz w:val="28"/>
          <w:szCs w:val="28"/>
        </w:rPr>
        <w:t>Используйте интерактивные методы обучения: Проведите беседу, задайте вопросы с обсуждением, используйте метод "мозгового штурма" для поиска ответов на интересные вопросы о высших споровых растениях. Поддерживайте активное взаимодействие между учениками.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346EBB" w:rsidRDefault="00346EBB" w:rsidP="00661A48">
      <w:pPr>
        <w:rPr>
          <w:rFonts w:ascii="Arial" w:hAnsi="Arial" w:cs="Arial"/>
          <w:sz w:val="28"/>
          <w:szCs w:val="28"/>
        </w:rPr>
      </w:pPr>
      <w:r w:rsidRPr="00346EBB">
        <w:rPr>
          <w:rFonts w:ascii="Arial" w:hAnsi="Arial" w:cs="Arial"/>
          <w:sz w:val="28"/>
          <w:szCs w:val="28"/>
        </w:rPr>
        <w:t>Демонстрируйте практическую значимость материала: Обсудите с учениками экологическое значение высших споровых растений, их использование в медицине, сельском хозяйстве и других сферах. Покажите, как они взаимодействуют с окружающей средой и другими живыми организмами.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346EBB" w:rsidRDefault="00346EBB" w:rsidP="00F64CBB">
      <w:pPr>
        <w:rPr>
          <w:rFonts w:ascii="Arial" w:hAnsi="Arial" w:cs="Arial"/>
          <w:sz w:val="28"/>
          <w:szCs w:val="28"/>
        </w:rPr>
      </w:pPr>
      <w:r w:rsidRPr="00346EBB">
        <w:rPr>
          <w:rFonts w:ascii="Arial" w:hAnsi="Arial" w:cs="Arial"/>
          <w:sz w:val="28"/>
          <w:szCs w:val="28"/>
        </w:rPr>
        <w:t>Поддерживайте позитивный настрой и интерес к изучаемой теме: Сделайте урок увлекательным и доступным для учеников, подчеркните важность познания мира растений. Используйте юмор и интересные факты, чтобы заинтересовать учеников и мотивировать их к активному участию в уроке.</w:t>
      </w:r>
      <w:bookmarkStart w:id="0" w:name="_GoBack"/>
      <w:bookmarkEnd w:id="0"/>
    </w:p>
    <w:sectPr w:rsidR="00346EBB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346EBB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A63A1"/>
    <w:rsid w:val="008D3CD9"/>
    <w:rsid w:val="00AB5551"/>
    <w:rsid w:val="00B07E42"/>
    <w:rsid w:val="00BE0415"/>
    <w:rsid w:val="00C1284E"/>
    <w:rsid w:val="00C44A5C"/>
    <w:rsid w:val="00CD00B3"/>
    <w:rsid w:val="00D337B4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E8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2024-06-11T12:00:00Z</dcterms:modified>
</cp:coreProperties>
</file>