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209ED" w:rsidRPr="00E209ED">
        <w:rPr>
          <w:rFonts w:ascii="Arial Black" w:hAnsi="Arial Black"/>
          <w:sz w:val="40"/>
          <w:szCs w:val="40"/>
        </w:rPr>
        <w:t>Общие признаки животных. Многообразие животного мира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209ED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E209ED" w:rsidRDefault="00E209ED" w:rsidP="00661A48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Используй разнообразные визуальные материалы: Подготовь презентацию с изображениями и схемами, иллюстрирующими разнообразие клеточного строения, органов и систем животных. Это поможет визуализировать абстрактные понятия для учащихся.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E209ED" w:rsidRDefault="00E209ED" w:rsidP="00661A48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Организуй практическую работу: Предложи учащимся составить схему общих признаков животных на основе предоставленных материалов. Это поможет закрепить теоретические знания и развить навыки анализа и сравнения.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E209ED" w:rsidRDefault="00E209ED" w:rsidP="00661A48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Стимулируй обсуждение: Проведи дискуссию о различиях между различными типами животных, их адаптациях к окружающей среде и эволюционных изменениях. Это способствует развитию критического мышления у учащихся.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E209ED" w:rsidRDefault="00E209ED" w:rsidP="00661A48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Используй групповую работу: Разделите учащихся на группы для создания сравнительной характеристики основных типов животных. Это не только стимулирует коллективное обсуждение, но и развивает навыки сотрудничества.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E209ED" w:rsidRPr="00E209ED" w:rsidRDefault="00E209ED" w:rsidP="00E209ED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Интегрируй экологический аспект: Обсуди с учащимися роль животных в экосистемах и их значение для человека. Подчеркни важность охраны биоразнообразия и расскажи о мерах по сохранению и защите редких и исчезающих видов.</w:t>
      </w:r>
    </w:p>
    <w:p w:rsidR="00E209ED" w:rsidRPr="00E209ED" w:rsidRDefault="00E209ED" w:rsidP="00E209ED">
      <w:pPr>
        <w:rPr>
          <w:rFonts w:ascii="Arial" w:hAnsi="Arial" w:cs="Arial"/>
          <w:sz w:val="28"/>
          <w:szCs w:val="28"/>
        </w:rPr>
      </w:pPr>
    </w:p>
    <w:p w:rsidR="00E209ED" w:rsidRDefault="00E209ED" w:rsidP="00E209ED">
      <w:pPr>
        <w:rPr>
          <w:rFonts w:ascii="Arial" w:hAnsi="Arial" w:cs="Arial"/>
          <w:sz w:val="28"/>
          <w:szCs w:val="28"/>
        </w:rPr>
      </w:pPr>
      <w:r w:rsidRPr="00E209ED">
        <w:rPr>
          <w:rFonts w:ascii="Arial" w:hAnsi="Arial" w:cs="Arial"/>
          <w:sz w:val="28"/>
          <w:szCs w:val="28"/>
        </w:rPr>
        <w:t>Эти советы помогут сделать урок интересным, активизирующим и помогут учащимся глубже понять и запомнить материал по теме "Общие признаки животных".</w:t>
      </w:r>
      <w:bookmarkStart w:id="0" w:name="_GoBack"/>
      <w:bookmarkEnd w:id="0"/>
    </w:p>
    <w:sectPr w:rsidR="00E209ED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244071"/>
    <w:rsid w:val="00250F0A"/>
    <w:rsid w:val="002620DE"/>
    <w:rsid w:val="00293DB3"/>
    <w:rsid w:val="00346EBB"/>
    <w:rsid w:val="00446355"/>
    <w:rsid w:val="004F526C"/>
    <w:rsid w:val="00582BD2"/>
    <w:rsid w:val="005C0930"/>
    <w:rsid w:val="0061266B"/>
    <w:rsid w:val="00661A48"/>
    <w:rsid w:val="006B60C9"/>
    <w:rsid w:val="007319E1"/>
    <w:rsid w:val="00804BDB"/>
    <w:rsid w:val="0088667F"/>
    <w:rsid w:val="008A63A1"/>
    <w:rsid w:val="008D3CD9"/>
    <w:rsid w:val="00AB5551"/>
    <w:rsid w:val="00B07E42"/>
    <w:rsid w:val="00B7744E"/>
    <w:rsid w:val="00BE0415"/>
    <w:rsid w:val="00C1284E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54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2024-06-25T10:11:00Z</dcterms:modified>
</cp:coreProperties>
</file>